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A5CD075" w14:textId="77777777" w:rsidR="00F949A6" w:rsidRDefault="00F949A6" w:rsidP="00F949A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пос. Западный. квартал 7б, участок № 130, площадью 1000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38:31:000032:220, относящегося к категории земель населенных пунктов с видом разрешенного использования – для индивидуального жилищного строительства, в качестве его правообладателя, владеющим данным земельным участком на праве собственности выявлен:</w:t>
      </w:r>
    </w:p>
    <w:p w14:paraId="5D28451B" w14:textId="2BC45017" w:rsidR="00A15397" w:rsidRDefault="00631CB4" w:rsidP="00631CB4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949A6">
        <w:rPr>
          <w:sz w:val="28"/>
          <w:szCs w:val="28"/>
        </w:rPr>
        <w:t>Уткина Анна Геннадьевна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5E2BB3EC" w14:textId="188F6B3A" w:rsidR="00631CB4" w:rsidRPr="00F77321" w:rsidRDefault="00631CB4" w:rsidP="00631CB4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F949A6">
        <w:rPr>
          <w:sz w:val="28"/>
          <w:szCs w:val="28"/>
        </w:rPr>
        <w:t>Баженова Ольга Геннадьевна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зарегистрированный по адресу: _____________________________________________________________.</w:t>
      </w:r>
    </w:p>
    <w:p w14:paraId="6CEFFE5D" w14:textId="18D3C7AE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949A6">
        <w:rPr>
          <w:sz w:val="28"/>
          <w:szCs w:val="28"/>
        </w:rPr>
        <w:t>Уткиной А</w:t>
      </w:r>
      <w:r w:rsidR="00900111">
        <w:rPr>
          <w:sz w:val="28"/>
          <w:szCs w:val="28"/>
        </w:rPr>
        <w:t>.</w:t>
      </w:r>
      <w:r w:rsidR="00F949A6">
        <w:rPr>
          <w:sz w:val="28"/>
          <w:szCs w:val="28"/>
        </w:rPr>
        <w:t>Г.</w:t>
      </w:r>
      <w:r w:rsidR="00631CB4">
        <w:rPr>
          <w:sz w:val="28"/>
          <w:szCs w:val="28"/>
        </w:rPr>
        <w:t xml:space="preserve">, гр. </w:t>
      </w:r>
      <w:r w:rsidR="00F949A6">
        <w:rPr>
          <w:sz w:val="28"/>
          <w:szCs w:val="28"/>
        </w:rPr>
        <w:t>Баженовой О.Г</w:t>
      </w:r>
      <w:r w:rsidR="00631CB4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1CB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51FF"/>
    <w:rsid w:val="00F76F64"/>
    <w:rsid w:val="00F77321"/>
    <w:rsid w:val="00F949A6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57</cp:revision>
  <cp:lastPrinted>2023-05-03T05:11:00Z</cp:lastPrinted>
  <dcterms:created xsi:type="dcterms:W3CDTF">2022-01-14T05:52:00Z</dcterms:created>
  <dcterms:modified xsi:type="dcterms:W3CDTF">2023-11-17T00:40:00Z</dcterms:modified>
</cp:coreProperties>
</file>