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0760365" w14:textId="77777777" w:rsidR="00BC06EE" w:rsidRDefault="00BC06EE" w:rsidP="00BC06EE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на юго-восточной стороне острова Красный, в 60 квартале городских земель, площадью 1000 кв.м., с кадастровым номером 38:31:000012:20, относящегося к категории земель населенных пунктов с видом разрешенного использования – под огородничество с правом возведения хоз. построек, в качестве его правообладателя, владеющим данным земельным участком на праве собственности выявлен:</w:t>
      </w:r>
    </w:p>
    <w:p w14:paraId="5D28451B" w14:textId="4B19BAA9" w:rsidR="00A15397" w:rsidRPr="00F77321" w:rsidRDefault="00BC06EE" w:rsidP="00BC06E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Заборовская Галина Викторовна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</w:t>
      </w:r>
      <w:r w:rsidR="000B4B9C">
        <w:rPr>
          <w:sz w:val="28"/>
          <w:szCs w:val="28"/>
        </w:rPr>
        <w:t>__</w:t>
      </w:r>
      <w:r w:rsidR="00F27A08">
        <w:rPr>
          <w:sz w:val="28"/>
          <w:szCs w:val="28"/>
        </w:rPr>
        <w:t>_</w:t>
      </w:r>
      <w:r w:rsidR="00C0369E">
        <w:rPr>
          <w:sz w:val="28"/>
          <w:szCs w:val="28"/>
        </w:rPr>
        <w:t>.</w:t>
      </w:r>
    </w:p>
    <w:p w14:paraId="6CEFFE5D" w14:textId="1769A9A9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BC06EE">
        <w:rPr>
          <w:sz w:val="28"/>
          <w:szCs w:val="28"/>
        </w:rPr>
        <w:t>Заборовской Г.В</w:t>
      </w:r>
      <w:r w:rsidR="00900111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BC06EE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7A08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54</cp:revision>
  <cp:lastPrinted>2023-05-03T05:11:00Z</cp:lastPrinted>
  <dcterms:created xsi:type="dcterms:W3CDTF">2022-01-14T05:52:00Z</dcterms:created>
  <dcterms:modified xsi:type="dcterms:W3CDTF">2023-11-05T07:17:00Z</dcterms:modified>
</cp:coreProperties>
</file>