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bookmarkStart w:id="0" w:name="_GoBack"/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020877">
        <w:rPr>
          <w:sz w:val="28"/>
          <w:szCs w:val="28"/>
        </w:rPr>
        <w:t>Химик-1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4146C6">
        <w:rPr>
          <w:sz w:val="28"/>
          <w:szCs w:val="28"/>
        </w:rPr>
        <w:t>69, площадью 864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4146C6">
        <w:rPr>
          <w:sz w:val="28"/>
          <w:szCs w:val="28"/>
        </w:rPr>
        <w:t>номером 38:31:000026:102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636130">
        <w:rPr>
          <w:sz w:val="28"/>
          <w:szCs w:val="28"/>
        </w:rPr>
        <w:t xml:space="preserve"> </w:t>
      </w:r>
      <w:r>
        <w:rPr>
          <w:sz w:val="28"/>
          <w:szCs w:val="28"/>
        </w:rPr>
        <w:t>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</w:t>
      </w:r>
      <w:r w:rsidR="00F64A88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4146C6">
        <w:rPr>
          <w:sz w:val="28"/>
          <w:szCs w:val="28"/>
        </w:rPr>
        <w:t>Дамбинова Оксана Аркадьевна</w:t>
      </w:r>
      <w:bookmarkEnd w:id="0"/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F64A88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4146C6">
        <w:rPr>
          <w:sz w:val="28"/>
          <w:szCs w:val="28"/>
        </w:rPr>
        <w:t>Дамбиновой О.А.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0877"/>
    <w:rsid w:val="00036A0E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146C6"/>
    <w:rsid w:val="00434581"/>
    <w:rsid w:val="00457320"/>
    <w:rsid w:val="0046100E"/>
    <w:rsid w:val="004C129A"/>
    <w:rsid w:val="004D5222"/>
    <w:rsid w:val="004E3376"/>
    <w:rsid w:val="00540575"/>
    <w:rsid w:val="005F408E"/>
    <w:rsid w:val="00622FCF"/>
    <w:rsid w:val="00623E7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552C6"/>
    <w:rsid w:val="00881883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32818"/>
    <w:rsid w:val="00D51FCA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64A8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C909DC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238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48</cp:revision>
  <cp:lastPrinted>2023-05-03T05:11:00Z</cp:lastPrinted>
  <dcterms:created xsi:type="dcterms:W3CDTF">2022-01-14T05:52:00Z</dcterms:created>
  <dcterms:modified xsi:type="dcterms:W3CDTF">2023-10-29T09:17:00Z</dcterms:modified>
</cp:coreProperties>
</file>