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</w:t>
      </w:r>
      <w:r w:rsidR="001D78C6">
        <w:rPr>
          <w:sz w:val="28"/>
          <w:szCs w:val="28"/>
        </w:rPr>
        <w:t>З «О государственной регистрации</w:t>
      </w:r>
      <w:bookmarkStart w:id="0" w:name="_GoBack"/>
      <w:bookmarkEnd w:id="0"/>
      <w:r w:rsidR="00FF7D50" w:rsidRPr="00FF7D50">
        <w:rPr>
          <w:sz w:val="28"/>
          <w:szCs w:val="28"/>
        </w:rPr>
        <w:t xml:space="preserve">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22FCF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B366B0">
        <w:rPr>
          <w:sz w:val="28"/>
          <w:szCs w:val="28"/>
        </w:rPr>
        <w:t>243, площадью 360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B366B0">
        <w:rPr>
          <w:sz w:val="28"/>
          <w:szCs w:val="28"/>
        </w:rPr>
        <w:t>номером 38:31:000017:256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B366B0">
        <w:rPr>
          <w:sz w:val="28"/>
          <w:szCs w:val="28"/>
        </w:rPr>
        <w:t>Кучерюк</w:t>
      </w:r>
      <w:proofErr w:type="spellEnd"/>
      <w:r w:rsidR="00B366B0">
        <w:rPr>
          <w:sz w:val="28"/>
          <w:szCs w:val="28"/>
        </w:rPr>
        <w:t xml:space="preserve"> Владимир Юрьевич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B366B0">
        <w:rPr>
          <w:sz w:val="28"/>
          <w:szCs w:val="28"/>
        </w:rPr>
        <w:t>Кучерюка</w:t>
      </w:r>
      <w:proofErr w:type="spellEnd"/>
      <w:r w:rsidR="00B366B0">
        <w:rPr>
          <w:sz w:val="28"/>
          <w:szCs w:val="28"/>
        </w:rPr>
        <w:t xml:space="preserve"> В.Ю.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D78C6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366B0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014F8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43</cp:revision>
  <cp:lastPrinted>2023-05-03T05:11:00Z</cp:lastPrinted>
  <dcterms:created xsi:type="dcterms:W3CDTF">2022-01-14T05:52:00Z</dcterms:created>
  <dcterms:modified xsi:type="dcterms:W3CDTF">2023-09-13T01:39:00Z</dcterms:modified>
</cp:coreProperties>
</file>