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2553BB5A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</w:t>
      </w:r>
      <w:r w:rsidR="00FD277A">
        <w:rPr>
          <w:sz w:val="28"/>
          <w:szCs w:val="28"/>
        </w:rPr>
        <w:t>Городское</w:t>
      </w:r>
      <w:r>
        <w:rPr>
          <w:sz w:val="28"/>
          <w:szCs w:val="28"/>
        </w:rPr>
        <w:t>»,</w:t>
      </w:r>
      <w:r w:rsidR="00FD277A">
        <w:rPr>
          <w:sz w:val="28"/>
          <w:szCs w:val="28"/>
        </w:rPr>
        <w:t xml:space="preserve"> квартал 1,</w:t>
      </w:r>
      <w:r>
        <w:rPr>
          <w:sz w:val="28"/>
          <w:szCs w:val="28"/>
        </w:rPr>
        <w:t xml:space="preserve"> участок №</w:t>
      </w:r>
      <w:r w:rsidR="00FD277A">
        <w:rPr>
          <w:sz w:val="28"/>
          <w:szCs w:val="28"/>
        </w:rPr>
        <w:t>10</w:t>
      </w:r>
      <w:r>
        <w:rPr>
          <w:sz w:val="28"/>
          <w:szCs w:val="28"/>
        </w:rPr>
        <w:t xml:space="preserve">, площадью </w:t>
      </w:r>
      <w:r w:rsidR="00FD277A">
        <w:rPr>
          <w:sz w:val="28"/>
          <w:szCs w:val="28"/>
        </w:rPr>
        <w:t>798</w:t>
      </w:r>
      <w:r>
        <w:rPr>
          <w:sz w:val="28"/>
          <w:szCs w:val="28"/>
        </w:rPr>
        <w:t xml:space="preserve"> кв.м., с кадастровым номером 38:31:0000</w:t>
      </w:r>
      <w:r w:rsidR="00FD277A">
        <w:rPr>
          <w:sz w:val="28"/>
          <w:szCs w:val="28"/>
        </w:rPr>
        <w:t>35</w:t>
      </w:r>
      <w:r>
        <w:rPr>
          <w:sz w:val="28"/>
          <w:szCs w:val="28"/>
        </w:rPr>
        <w:t>:</w:t>
      </w:r>
      <w:r w:rsidR="00FD277A">
        <w:rPr>
          <w:sz w:val="28"/>
          <w:szCs w:val="28"/>
        </w:rPr>
        <w:t>74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7E04E048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D277A">
        <w:rPr>
          <w:sz w:val="28"/>
          <w:szCs w:val="28"/>
        </w:rPr>
        <w:t>Лунев Анатолий Ефимович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1558378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D277A">
        <w:rPr>
          <w:sz w:val="28"/>
          <w:szCs w:val="28"/>
        </w:rPr>
        <w:t>Лунева А.Е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21225AD" w14:textId="1BBE6F90" w:rsidR="00C65607" w:rsidRPr="00094B90" w:rsidRDefault="00FD277A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И.о.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59</cp:revision>
  <cp:lastPrinted>2023-05-03T05:11:00Z</cp:lastPrinted>
  <dcterms:created xsi:type="dcterms:W3CDTF">2022-01-14T05:52:00Z</dcterms:created>
  <dcterms:modified xsi:type="dcterms:W3CDTF">2024-09-02T05:53:00Z</dcterms:modified>
</cp:coreProperties>
</file>