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0D34CEC4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9062F8">
        <w:rPr>
          <w:sz w:val="28"/>
          <w:szCs w:val="28"/>
        </w:rPr>
        <w:t>Иркутская область, г. Усолье-Сибирское, ул. Розы Люксембург, д. 5, кв. 113, площадью 42,60 кв.м., с кадастровым номером 38:31:000041:1106</w:t>
      </w:r>
      <w:r>
        <w:rPr>
          <w:sz w:val="28"/>
          <w:szCs w:val="28"/>
        </w:rPr>
        <w:t>, владеющим данным жилым помещением на праве собственности выявлен</w:t>
      </w:r>
      <w:r w:rsidR="00675A38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bookmarkEnd w:id="0"/>
    <w:p w14:paraId="04C52402" w14:textId="71E3B828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9062F8">
        <w:rPr>
          <w:sz w:val="28"/>
          <w:szCs w:val="28"/>
        </w:rPr>
        <w:t>Ранда Людмила Алексеевна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FAD87C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062F8">
        <w:rPr>
          <w:sz w:val="28"/>
          <w:szCs w:val="28"/>
        </w:rPr>
        <w:t>Ранды Л.А</w:t>
      </w:r>
      <w:r w:rsidR="00BD3DED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32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3A504E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75A38"/>
    <w:rsid w:val="006F4925"/>
    <w:rsid w:val="00783F32"/>
    <w:rsid w:val="00786F1A"/>
    <w:rsid w:val="007E3F17"/>
    <w:rsid w:val="009062F8"/>
    <w:rsid w:val="00926405"/>
    <w:rsid w:val="009616FD"/>
    <w:rsid w:val="009D4EE7"/>
    <w:rsid w:val="00A15397"/>
    <w:rsid w:val="00A65930"/>
    <w:rsid w:val="00B14B83"/>
    <w:rsid w:val="00B57F9F"/>
    <w:rsid w:val="00BD3DED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5</cp:revision>
  <cp:lastPrinted>2023-05-03T05:11:00Z</cp:lastPrinted>
  <dcterms:created xsi:type="dcterms:W3CDTF">2023-09-18T08:33:00Z</dcterms:created>
  <dcterms:modified xsi:type="dcterms:W3CDTF">2023-10-31T03:47:00Z</dcterms:modified>
</cp:coreProperties>
</file>