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2DF0CB3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Крупской, д. </w:t>
      </w:r>
      <w:r w:rsidR="00B21364">
        <w:rPr>
          <w:sz w:val="28"/>
          <w:szCs w:val="28"/>
        </w:rPr>
        <w:t>28</w:t>
      </w:r>
      <w:r>
        <w:rPr>
          <w:sz w:val="28"/>
          <w:szCs w:val="28"/>
        </w:rPr>
        <w:t xml:space="preserve">, кв. </w:t>
      </w:r>
      <w:r w:rsidR="00C360AB">
        <w:rPr>
          <w:sz w:val="28"/>
          <w:szCs w:val="28"/>
        </w:rPr>
        <w:t>4</w:t>
      </w:r>
      <w:r>
        <w:rPr>
          <w:sz w:val="28"/>
          <w:szCs w:val="28"/>
        </w:rPr>
        <w:t xml:space="preserve">, площадью </w:t>
      </w:r>
      <w:r w:rsidR="00C360AB">
        <w:rPr>
          <w:sz w:val="28"/>
          <w:szCs w:val="28"/>
        </w:rPr>
        <w:t>62,1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</w:t>
      </w:r>
      <w:r w:rsidR="00C360AB">
        <w:rPr>
          <w:sz w:val="28"/>
          <w:szCs w:val="28"/>
        </w:rPr>
        <w:t>611</w:t>
      </w:r>
      <w:r>
        <w:rPr>
          <w:sz w:val="28"/>
          <w:szCs w:val="28"/>
        </w:rPr>
        <w:t>, владеющ</w:t>
      </w:r>
      <w:r w:rsidR="00630F38">
        <w:rPr>
          <w:sz w:val="28"/>
          <w:szCs w:val="28"/>
        </w:rPr>
        <w:t>им</w:t>
      </w:r>
      <w:r>
        <w:rPr>
          <w:sz w:val="28"/>
          <w:szCs w:val="28"/>
        </w:rPr>
        <w:t xml:space="preserve"> данным жилым помещением на праве долевой собственности выявлен:</w:t>
      </w:r>
    </w:p>
    <w:p w14:paraId="0D8733FE" w14:textId="4DEE3D7B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30F38">
        <w:rPr>
          <w:sz w:val="28"/>
          <w:szCs w:val="28"/>
        </w:rPr>
        <w:t>Федоров Владимир Николаевич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___________________________.</w:t>
      </w:r>
    </w:p>
    <w:p w14:paraId="16E2438F" w14:textId="604DEAF6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630F38">
        <w:rPr>
          <w:sz w:val="28"/>
          <w:szCs w:val="28"/>
        </w:rPr>
        <w:t>Федорова В.Н</w:t>
      </w:r>
      <w:r w:rsidR="00B21364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57B87" w14:textId="77777777" w:rsidR="00033682" w:rsidRDefault="00033682" w:rsidP="00D86BDF">
      <w:r>
        <w:separator/>
      </w:r>
    </w:p>
  </w:endnote>
  <w:endnote w:type="continuationSeparator" w:id="0">
    <w:p w14:paraId="1E861DF1" w14:textId="77777777" w:rsidR="00033682" w:rsidRDefault="0003368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18059" w14:textId="77777777" w:rsidR="00033682" w:rsidRDefault="00033682" w:rsidP="00D86BDF">
      <w:r>
        <w:separator/>
      </w:r>
    </w:p>
  </w:footnote>
  <w:footnote w:type="continuationSeparator" w:id="0">
    <w:p w14:paraId="02B25171" w14:textId="77777777" w:rsidR="00033682" w:rsidRDefault="0003368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3682"/>
    <w:rsid w:val="00036A0E"/>
    <w:rsid w:val="00085BFA"/>
    <w:rsid w:val="000B4B9C"/>
    <w:rsid w:val="000C62A5"/>
    <w:rsid w:val="0011097A"/>
    <w:rsid w:val="00165A19"/>
    <w:rsid w:val="0019524C"/>
    <w:rsid w:val="00226CAD"/>
    <w:rsid w:val="00235EC1"/>
    <w:rsid w:val="002723C5"/>
    <w:rsid w:val="002800E7"/>
    <w:rsid w:val="002C594B"/>
    <w:rsid w:val="002D0A79"/>
    <w:rsid w:val="003230E2"/>
    <w:rsid w:val="003662FC"/>
    <w:rsid w:val="003C6893"/>
    <w:rsid w:val="00413D96"/>
    <w:rsid w:val="0044613E"/>
    <w:rsid w:val="0046100E"/>
    <w:rsid w:val="004B779C"/>
    <w:rsid w:val="004E2BAC"/>
    <w:rsid w:val="004E3376"/>
    <w:rsid w:val="004E7914"/>
    <w:rsid w:val="00540575"/>
    <w:rsid w:val="00543321"/>
    <w:rsid w:val="005F408E"/>
    <w:rsid w:val="00623E74"/>
    <w:rsid w:val="00630F38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9D6567"/>
    <w:rsid w:val="00A15397"/>
    <w:rsid w:val="00A65930"/>
    <w:rsid w:val="00B14B83"/>
    <w:rsid w:val="00B21364"/>
    <w:rsid w:val="00B57F9F"/>
    <w:rsid w:val="00B91BC4"/>
    <w:rsid w:val="00C0369E"/>
    <w:rsid w:val="00C32481"/>
    <w:rsid w:val="00C360AB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2023-10-18T08:18:00Z</cp:lastPrinted>
  <dcterms:created xsi:type="dcterms:W3CDTF">2023-10-18T08:30:00Z</dcterms:created>
  <dcterms:modified xsi:type="dcterms:W3CDTF">2023-10-18T08:30:00Z</dcterms:modified>
</cp:coreProperties>
</file>