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A7107DE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</w:t>
            </w:r>
            <w:r w:rsidR="0045366B">
              <w:rPr>
                <w:b/>
                <w:sz w:val="24"/>
                <w:szCs w:val="24"/>
              </w:rPr>
              <w:t>ей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45BFDB61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EB17CB">
        <w:rPr>
          <w:sz w:val="28"/>
          <w:szCs w:val="28"/>
        </w:rPr>
        <w:t>ул. Интернациональная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EB17CB">
        <w:rPr>
          <w:sz w:val="28"/>
          <w:szCs w:val="28"/>
        </w:rPr>
        <w:t>30</w:t>
      </w:r>
      <w:r w:rsidR="00A65930">
        <w:rPr>
          <w:sz w:val="28"/>
          <w:szCs w:val="28"/>
        </w:rPr>
        <w:t xml:space="preserve">, кв. </w:t>
      </w:r>
      <w:r w:rsidR="00EB17CB">
        <w:rPr>
          <w:sz w:val="28"/>
          <w:szCs w:val="28"/>
        </w:rPr>
        <w:t>10</w:t>
      </w:r>
      <w:r w:rsidR="0011097A">
        <w:rPr>
          <w:sz w:val="28"/>
          <w:szCs w:val="28"/>
        </w:rPr>
        <w:t xml:space="preserve">, площадью </w:t>
      </w:r>
      <w:r w:rsidR="00EB17CB">
        <w:rPr>
          <w:sz w:val="28"/>
          <w:szCs w:val="28"/>
        </w:rPr>
        <w:t>41,40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45366B">
        <w:rPr>
          <w:sz w:val="28"/>
          <w:szCs w:val="28"/>
        </w:rPr>
        <w:t>38</w:t>
      </w:r>
      <w:r w:rsidR="0011097A">
        <w:rPr>
          <w:sz w:val="28"/>
          <w:szCs w:val="28"/>
        </w:rPr>
        <w:t>:</w:t>
      </w:r>
      <w:r w:rsidR="00EB17CB">
        <w:rPr>
          <w:sz w:val="28"/>
          <w:szCs w:val="28"/>
        </w:rPr>
        <w:t>4449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930283">
        <w:rPr>
          <w:sz w:val="28"/>
          <w:szCs w:val="28"/>
        </w:rPr>
        <w:t>ая</w:t>
      </w:r>
      <w:bookmarkStart w:id="0" w:name="_GoBack"/>
      <w:bookmarkEnd w:id="0"/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</w:t>
      </w:r>
      <w:r w:rsidR="0045366B">
        <w:rPr>
          <w:sz w:val="28"/>
          <w:szCs w:val="28"/>
        </w:rPr>
        <w:t xml:space="preserve">долевой собственности </w:t>
      </w:r>
      <w:r>
        <w:rPr>
          <w:sz w:val="28"/>
          <w:szCs w:val="28"/>
        </w:rPr>
        <w:t>выявлен</w:t>
      </w:r>
      <w:r w:rsidR="00EB17CB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54B8BC7B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B17CB">
        <w:rPr>
          <w:sz w:val="28"/>
          <w:szCs w:val="28"/>
        </w:rPr>
        <w:t>Бакшеева Светлана Петровна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2BFFF9EE" w14:textId="4E23950C" w:rsidR="0045366B" w:rsidRPr="00F77321" w:rsidRDefault="0045366B" w:rsidP="00EB17CB">
      <w:pPr>
        <w:autoSpaceDE/>
        <w:jc w:val="both"/>
        <w:rPr>
          <w:sz w:val="28"/>
          <w:szCs w:val="28"/>
          <w:lang w:eastAsia="en-US"/>
        </w:rPr>
      </w:pPr>
    </w:p>
    <w:p w14:paraId="5E51280A" w14:textId="52F0B505" w:rsidR="0045366B" w:rsidRDefault="00C0369E" w:rsidP="0045366B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45366B">
        <w:rPr>
          <w:sz w:val="28"/>
          <w:szCs w:val="28"/>
        </w:rPr>
        <w:t>1/</w:t>
      </w:r>
      <w:r w:rsidR="00EB17CB">
        <w:rPr>
          <w:sz w:val="28"/>
          <w:szCs w:val="28"/>
        </w:rPr>
        <w:t>7</w:t>
      </w:r>
      <w:r w:rsidR="0045366B">
        <w:rPr>
          <w:sz w:val="28"/>
          <w:szCs w:val="28"/>
        </w:rPr>
        <w:t xml:space="preserve"> доли </w:t>
      </w:r>
      <w:r>
        <w:rPr>
          <w:sz w:val="28"/>
          <w:szCs w:val="28"/>
        </w:rPr>
        <w:t xml:space="preserve">гр. </w:t>
      </w:r>
      <w:proofErr w:type="spellStart"/>
      <w:r w:rsidR="00EB17CB">
        <w:rPr>
          <w:sz w:val="28"/>
          <w:szCs w:val="28"/>
        </w:rPr>
        <w:t>Бакшеевой</w:t>
      </w:r>
      <w:proofErr w:type="spellEnd"/>
      <w:r w:rsidR="00EB17CB">
        <w:rPr>
          <w:sz w:val="28"/>
          <w:szCs w:val="28"/>
        </w:rPr>
        <w:t xml:space="preserve"> С.П.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45366B">
        <w:rPr>
          <w:sz w:val="28"/>
          <w:szCs w:val="28"/>
          <w:lang w:eastAsia="en-US"/>
        </w:rPr>
        <w:t xml:space="preserve"> </w:t>
      </w:r>
    </w:p>
    <w:p w14:paraId="0142368D" w14:textId="314C1849" w:rsidR="00E16EB6" w:rsidRPr="0045366B" w:rsidRDefault="0046100E" w:rsidP="0045366B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45366B">
        <w:rPr>
          <w:sz w:val="28"/>
          <w:szCs w:val="28"/>
          <w:lang w:eastAsia="en-US"/>
        </w:rPr>
        <w:t>Сведения о правообладател</w:t>
      </w:r>
      <w:r w:rsidR="0045366B">
        <w:rPr>
          <w:sz w:val="28"/>
          <w:szCs w:val="28"/>
          <w:lang w:eastAsia="en-US"/>
        </w:rPr>
        <w:t>ях</w:t>
      </w:r>
      <w:r w:rsidRPr="0045366B">
        <w:rPr>
          <w:sz w:val="28"/>
          <w:szCs w:val="28"/>
          <w:lang w:eastAsia="en-US"/>
        </w:rPr>
        <w:t xml:space="preserve"> ранее учтенного </w:t>
      </w:r>
      <w:r w:rsidR="00B14B83" w:rsidRPr="0045366B">
        <w:rPr>
          <w:sz w:val="28"/>
          <w:szCs w:val="28"/>
          <w:lang w:eastAsia="en-US"/>
        </w:rPr>
        <w:t>объекта недвижимости</w:t>
      </w:r>
      <w:r w:rsidRPr="0045366B">
        <w:rPr>
          <w:sz w:val="28"/>
          <w:szCs w:val="28"/>
          <w:lang w:eastAsia="en-US"/>
        </w:rPr>
        <w:t xml:space="preserve"> подлежат внесению в </w:t>
      </w:r>
      <w:r w:rsidRPr="0045366B">
        <w:rPr>
          <w:sz w:val="28"/>
          <w:szCs w:val="28"/>
        </w:rPr>
        <w:t>Единый государственный реестр недвижимости.</w:t>
      </w:r>
      <w:r w:rsidR="00E16EB6" w:rsidRPr="0045366B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45881137" w14:textId="77777777" w:rsidR="0045366B" w:rsidRDefault="0045366B" w:rsidP="00C65607">
      <w:pPr>
        <w:ind w:right="-1"/>
        <w:jc w:val="both"/>
        <w:rPr>
          <w:b/>
          <w:sz w:val="28"/>
          <w:szCs w:val="28"/>
        </w:rPr>
      </w:pPr>
    </w:p>
    <w:p w14:paraId="33A9BFE3" w14:textId="4F4C849B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45366B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45366B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95706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5366B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30283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B17CB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7</cp:revision>
  <cp:lastPrinted>2023-09-20T10:01:00Z</cp:lastPrinted>
  <dcterms:created xsi:type="dcterms:W3CDTF">2023-08-22T02:53:00Z</dcterms:created>
  <dcterms:modified xsi:type="dcterms:W3CDTF">2023-09-20T10:01:00Z</dcterms:modified>
</cp:coreProperties>
</file>