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11969512" w:rsidR="00F77321" w:rsidRDefault="00A1539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>, расположенного по адресу: Иркутская область, г. Усолье</w:t>
      </w:r>
      <w:r w:rsidR="00413D96">
        <w:rPr>
          <w:sz w:val="28"/>
          <w:szCs w:val="28"/>
        </w:rPr>
        <w:t xml:space="preserve">-Сибирское, </w:t>
      </w:r>
      <w:r w:rsidR="00A65930">
        <w:rPr>
          <w:sz w:val="28"/>
          <w:szCs w:val="28"/>
        </w:rPr>
        <w:t xml:space="preserve">пр-т </w:t>
      </w:r>
      <w:r w:rsidR="008928AA">
        <w:rPr>
          <w:sz w:val="28"/>
          <w:szCs w:val="28"/>
        </w:rPr>
        <w:t>Ленинский</w:t>
      </w:r>
      <w:r w:rsidR="0011097A"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д. </w:t>
      </w:r>
      <w:r w:rsidR="008928AA">
        <w:rPr>
          <w:sz w:val="28"/>
          <w:szCs w:val="28"/>
        </w:rPr>
        <w:t>26</w:t>
      </w:r>
      <w:r w:rsidR="00A65930">
        <w:rPr>
          <w:sz w:val="28"/>
          <w:szCs w:val="28"/>
        </w:rPr>
        <w:t xml:space="preserve">, кв. </w:t>
      </w:r>
      <w:r w:rsidR="008928AA">
        <w:rPr>
          <w:sz w:val="28"/>
          <w:szCs w:val="28"/>
        </w:rPr>
        <w:t>48</w:t>
      </w:r>
      <w:r w:rsidR="0011097A">
        <w:rPr>
          <w:sz w:val="28"/>
          <w:szCs w:val="28"/>
        </w:rPr>
        <w:t xml:space="preserve">, площадью </w:t>
      </w:r>
      <w:r w:rsidR="008928AA">
        <w:rPr>
          <w:sz w:val="28"/>
          <w:szCs w:val="28"/>
        </w:rPr>
        <w:t>67,94</w:t>
      </w:r>
      <w:r>
        <w:rPr>
          <w:sz w:val="28"/>
          <w:szCs w:val="28"/>
        </w:rPr>
        <w:t xml:space="preserve"> кв.м., с </w:t>
      </w:r>
      <w:r w:rsidR="00413D96">
        <w:rPr>
          <w:sz w:val="28"/>
          <w:szCs w:val="28"/>
        </w:rPr>
        <w:t xml:space="preserve">кадастровым </w:t>
      </w:r>
      <w:r w:rsidR="0011097A">
        <w:rPr>
          <w:sz w:val="28"/>
          <w:szCs w:val="28"/>
        </w:rPr>
        <w:t>номером 38:31:0000</w:t>
      </w:r>
      <w:r w:rsidR="00A65930">
        <w:rPr>
          <w:sz w:val="28"/>
          <w:szCs w:val="28"/>
        </w:rPr>
        <w:t>5</w:t>
      </w:r>
      <w:r w:rsidR="008928AA">
        <w:rPr>
          <w:sz w:val="28"/>
          <w:szCs w:val="28"/>
        </w:rPr>
        <w:t>5</w:t>
      </w:r>
      <w:r w:rsidR="0011097A">
        <w:rPr>
          <w:sz w:val="28"/>
          <w:szCs w:val="28"/>
        </w:rPr>
        <w:t>:</w:t>
      </w:r>
      <w:r w:rsidR="008928AA" w:rsidRPr="008928AA">
        <w:rPr>
          <w:sz w:val="28"/>
          <w:szCs w:val="28"/>
        </w:rPr>
        <w:t xml:space="preserve"> </w:t>
      </w:r>
      <w:r w:rsidR="008928AA">
        <w:rPr>
          <w:sz w:val="28"/>
          <w:szCs w:val="28"/>
        </w:rPr>
        <w:t>4648</w:t>
      </w:r>
      <w:r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 xml:space="preserve">владеющим данным </w:t>
      </w:r>
      <w:r w:rsidR="00A65930">
        <w:rPr>
          <w:sz w:val="28"/>
          <w:szCs w:val="28"/>
        </w:rPr>
        <w:t>жилым помещением</w:t>
      </w:r>
      <w:r w:rsidR="00540575">
        <w:rPr>
          <w:sz w:val="28"/>
          <w:szCs w:val="28"/>
        </w:rPr>
        <w:t xml:space="preserve"> на праве собственности</w:t>
      </w:r>
      <w:r>
        <w:rPr>
          <w:sz w:val="28"/>
          <w:szCs w:val="28"/>
        </w:rPr>
        <w:t xml:space="preserve"> выявлен</w:t>
      </w:r>
      <w:r w:rsidR="00540575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14:paraId="04C52402" w14:textId="7A9528BC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</w:t>
      </w:r>
      <w:r w:rsidR="00E6538A">
        <w:rPr>
          <w:sz w:val="28"/>
          <w:szCs w:val="28"/>
        </w:rPr>
        <w:tab/>
      </w:r>
      <w:r w:rsidR="008928AA">
        <w:rPr>
          <w:sz w:val="28"/>
          <w:szCs w:val="28"/>
        </w:rPr>
        <w:t>Андриас Людмила Ивановна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53549A41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8928AA">
        <w:rPr>
          <w:sz w:val="28"/>
          <w:szCs w:val="28"/>
        </w:rPr>
        <w:t>Андриас Л.И</w:t>
      </w:r>
      <w:r w:rsidR="00085BFA">
        <w:rPr>
          <w:sz w:val="28"/>
          <w:szCs w:val="28"/>
        </w:rPr>
        <w:t>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38F339AD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65A19"/>
    <w:rsid w:val="002723C5"/>
    <w:rsid w:val="002800E7"/>
    <w:rsid w:val="002C594B"/>
    <w:rsid w:val="003230E2"/>
    <w:rsid w:val="003662FC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F4925"/>
    <w:rsid w:val="00783F32"/>
    <w:rsid w:val="00786F1A"/>
    <w:rsid w:val="007E3F17"/>
    <w:rsid w:val="008928AA"/>
    <w:rsid w:val="009616FD"/>
    <w:rsid w:val="009D4EE7"/>
    <w:rsid w:val="00A15397"/>
    <w:rsid w:val="00A65930"/>
    <w:rsid w:val="00AB27C4"/>
    <w:rsid w:val="00B14B83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6538A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215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Чемезова Елена Викторовна</cp:lastModifiedBy>
  <cp:revision>6</cp:revision>
  <cp:lastPrinted>2023-05-03T05:11:00Z</cp:lastPrinted>
  <dcterms:created xsi:type="dcterms:W3CDTF">2023-08-22T02:53:00Z</dcterms:created>
  <dcterms:modified xsi:type="dcterms:W3CDTF">2023-09-19T09:13:00Z</dcterms:modified>
</cp:coreProperties>
</file>