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1BC263FC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proofErr w:type="spellStart"/>
      <w:r w:rsidR="00814C66">
        <w:rPr>
          <w:sz w:val="28"/>
          <w:szCs w:val="28"/>
        </w:rPr>
        <w:t>Толбухина</w:t>
      </w:r>
      <w:proofErr w:type="spellEnd"/>
      <w:r w:rsidR="00963871">
        <w:rPr>
          <w:sz w:val="28"/>
          <w:szCs w:val="28"/>
        </w:rPr>
        <w:t xml:space="preserve">, д. </w:t>
      </w:r>
      <w:r w:rsidR="00814C66">
        <w:rPr>
          <w:sz w:val="28"/>
          <w:szCs w:val="28"/>
        </w:rPr>
        <w:t>50</w:t>
      </w:r>
      <w:r w:rsidR="00963871">
        <w:rPr>
          <w:sz w:val="28"/>
          <w:szCs w:val="28"/>
        </w:rPr>
        <w:t xml:space="preserve">, кв. </w:t>
      </w:r>
      <w:r w:rsidR="00814C66">
        <w:rPr>
          <w:sz w:val="28"/>
          <w:szCs w:val="28"/>
        </w:rPr>
        <w:t>56</w:t>
      </w:r>
      <w:r w:rsidR="00963871">
        <w:rPr>
          <w:sz w:val="28"/>
          <w:szCs w:val="28"/>
        </w:rPr>
        <w:t xml:space="preserve">, площадью </w:t>
      </w:r>
      <w:r w:rsidR="00814C66">
        <w:rPr>
          <w:sz w:val="28"/>
          <w:szCs w:val="28"/>
        </w:rPr>
        <w:t>45,70</w:t>
      </w:r>
      <w:r w:rsidR="00963871" w:rsidRPr="007F7D17">
        <w:rPr>
          <w:sz w:val="28"/>
          <w:szCs w:val="28"/>
        </w:rPr>
        <w:t xml:space="preserve"> </w:t>
      </w:r>
      <w:proofErr w:type="spellStart"/>
      <w:r w:rsidR="00963871" w:rsidRPr="007F7D17">
        <w:rPr>
          <w:sz w:val="28"/>
          <w:szCs w:val="28"/>
        </w:rPr>
        <w:t>кв</w:t>
      </w:r>
      <w:r w:rsidR="00963871">
        <w:rPr>
          <w:sz w:val="28"/>
          <w:szCs w:val="28"/>
        </w:rPr>
        <w:t>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F74AA0">
        <w:rPr>
          <w:sz w:val="28"/>
          <w:szCs w:val="28"/>
        </w:rPr>
        <w:t>8</w:t>
      </w:r>
      <w:r w:rsidR="005B1AFE">
        <w:rPr>
          <w:sz w:val="28"/>
          <w:szCs w:val="28"/>
        </w:rPr>
        <w:t>:</w:t>
      </w:r>
      <w:r w:rsidR="00814C66">
        <w:rPr>
          <w:sz w:val="28"/>
          <w:szCs w:val="28"/>
        </w:rPr>
        <w:t>479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</w:t>
      </w:r>
      <w:r w:rsidR="00F74AA0">
        <w:rPr>
          <w:sz w:val="28"/>
          <w:szCs w:val="28"/>
        </w:rPr>
        <w:t>е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F74AA0">
        <w:rPr>
          <w:sz w:val="28"/>
          <w:szCs w:val="28"/>
        </w:rPr>
        <w:t xml:space="preserve">долевой </w:t>
      </w:r>
      <w:r w:rsidR="00154BA9">
        <w:rPr>
          <w:sz w:val="28"/>
          <w:szCs w:val="28"/>
        </w:rPr>
        <w:t>собственности выявлен</w:t>
      </w:r>
      <w:r w:rsidR="00F74AA0">
        <w:rPr>
          <w:sz w:val="28"/>
          <w:szCs w:val="28"/>
        </w:rPr>
        <w:t>ы</w:t>
      </w:r>
      <w:r w:rsidR="00963871">
        <w:rPr>
          <w:sz w:val="28"/>
          <w:szCs w:val="28"/>
        </w:rPr>
        <w:t>:</w:t>
      </w:r>
    </w:p>
    <w:p w14:paraId="04C52402" w14:textId="40B76E41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814C66">
        <w:rPr>
          <w:sz w:val="28"/>
          <w:szCs w:val="28"/>
        </w:rPr>
        <w:t>Бударина</w:t>
      </w:r>
      <w:proofErr w:type="spellEnd"/>
      <w:r w:rsidR="00814C66">
        <w:rPr>
          <w:sz w:val="28"/>
          <w:szCs w:val="28"/>
        </w:rPr>
        <w:t xml:space="preserve"> Светлана Владимировна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68F89495" w:rsidR="00CB535D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23691064" w14:textId="0911719D" w:rsidR="00F74AA0" w:rsidRPr="00F77321" w:rsidRDefault="00F74AA0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14C66">
        <w:rPr>
          <w:sz w:val="28"/>
          <w:szCs w:val="28"/>
        </w:rPr>
        <w:t>Бондарева Марина Валерьевна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зарегистрированный по адресу: _______________________________________________________________.</w:t>
      </w:r>
    </w:p>
    <w:p w14:paraId="1A030778" w14:textId="373B6E3D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proofErr w:type="spellStart"/>
      <w:r w:rsidR="00814C66">
        <w:rPr>
          <w:sz w:val="28"/>
          <w:szCs w:val="28"/>
        </w:rPr>
        <w:t>Будариновой</w:t>
      </w:r>
      <w:proofErr w:type="spellEnd"/>
      <w:r w:rsidR="00814C66">
        <w:rPr>
          <w:sz w:val="28"/>
          <w:szCs w:val="28"/>
        </w:rPr>
        <w:t xml:space="preserve"> С.В., </w:t>
      </w:r>
      <w:proofErr w:type="spellStart"/>
      <w:r w:rsidR="00814C66">
        <w:rPr>
          <w:sz w:val="28"/>
          <w:szCs w:val="28"/>
        </w:rPr>
        <w:t>Бондаревой</w:t>
      </w:r>
      <w:proofErr w:type="spellEnd"/>
      <w:r w:rsidR="00814C66">
        <w:rPr>
          <w:sz w:val="28"/>
          <w:szCs w:val="28"/>
        </w:rPr>
        <w:t xml:space="preserve"> М.В</w:t>
      </w:r>
      <w:r w:rsidR="007F7D17">
        <w:rPr>
          <w:sz w:val="28"/>
          <w:szCs w:val="28"/>
        </w:rPr>
        <w:t>.</w:t>
      </w:r>
      <w:r w:rsidR="00287121">
        <w:rPr>
          <w:sz w:val="28"/>
          <w:szCs w:val="28"/>
        </w:rPr>
        <w:t xml:space="preserve">, </w:t>
      </w:r>
      <w:r w:rsidR="00F74AA0">
        <w:rPr>
          <w:sz w:val="28"/>
          <w:szCs w:val="28"/>
        </w:rPr>
        <w:t>по 1/</w:t>
      </w:r>
      <w:r w:rsidR="00814C66">
        <w:rPr>
          <w:sz w:val="28"/>
          <w:szCs w:val="28"/>
        </w:rPr>
        <w:t>2</w:t>
      </w:r>
      <w:bookmarkStart w:id="0" w:name="_GoBack"/>
      <w:bookmarkEnd w:id="0"/>
      <w:r w:rsidR="00F74AA0">
        <w:rPr>
          <w:sz w:val="28"/>
          <w:szCs w:val="28"/>
        </w:rPr>
        <w:t xml:space="preserve"> доли </w:t>
      </w:r>
      <w:r w:rsidR="00287121"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3C13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7F7D17"/>
    <w:rsid w:val="00814C66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4AA0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2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23</cp:revision>
  <cp:lastPrinted>2023-09-20T10:34:00Z</cp:lastPrinted>
  <dcterms:created xsi:type="dcterms:W3CDTF">2023-08-22T02:53:00Z</dcterms:created>
  <dcterms:modified xsi:type="dcterms:W3CDTF">2023-11-12T11:19:00Z</dcterms:modified>
</cp:coreProperties>
</file>