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F89A3B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0E761E">
        <w:rPr>
          <w:sz w:val="28"/>
          <w:szCs w:val="28"/>
        </w:rPr>
        <w:t>пр-д Серегина</w:t>
      </w:r>
      <w:r w:rsidR="00963871">
        <w:rPr>
          <w:sz w:val="28"/>
          <w:szCs w:val="28"/>
        </w:rPr>
        <w:t xml:space="preserve">, д. </w:t>
      </w:r>
      <w:r w:rsidR="000E761E">
        <w:rPr>
          <w:sz w:val="28"/>
          <w:szCs w:val="28"/>
        </w:rPr>
        <w:t>51</w:t>
      </w:r>
      <w:r w:rsidR="00963871">
        <w:rPr>
          <w:sz w:val="28"/>
          <w:szCs w:val="28"/>
        </w:rPr>
        <w:t xml:space="preserve">, кв. </w:t>
      </w:r>
      <w:r w:rsidR="000E761E">
        <w:rPr>
          <w:sz w:val="28"/>
          <w:szCs w:val="28"/>
        </w:rPr>
        <w:t>30</w:t>
      </w:r>
      <w:r w:rsidR="00963871">
        <w:rPr>
          <w:sz w:val="28"/>
          <w:szCs w:val="28"/>
        </w:rPr>
        <w:t xml:space="preserve">, площадью </w:t>
      </w:r>
      <w:r w:rsidR="000E761E">
        <w:rPr>
          <w:sz w:val="28"/>
          <w:szCs w:val="28"/>
        </w:rPr>
        <w:t>44,50</w:t>
      </w:r>
      <w:r w:rsidR="00963871" w:rsidRPr="007F7D17">
        <w:rPr>
          <w:sz w:val="28"/>
          <w:szCs w:val="28"/>
        </w:rPr>
        <w:t xml:space="preserve"> кв</w:t>
      </w:r>
      <w:r w:rsidR="00963871">
        <w:rPr>
          <w:sz w:val="28"/>
          <w:szCs w:val="28"/>
        </w:rPr>
        <w:t xml:space="preserve">.м., с кадастровым номером </w:t>
      </w:r>
      <w:r w:rsidR="005B1AFE">
        <w:rPr>
          <w:sz w:val="28"/>
          <w:szCs w:val="28"/>
        </w:rPr>
        <w:t>38:31:0000</w:t>
      </w:r>
      <w:r w:rsidR="000E761E">
        <w:rPr>
          <w:sz w:val="28"/>
          <w:szCs w:val="28"/>
        </w:rPr>
        <w:t>2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0E761E">
        <w:rPr>
          <w:sz w:val="28"/>
          <w:szCs w:val="28"/>
        </w:rPr>
        <w:t>5381</w:t>
      </w:r>
      <w:r w:rsidR="00963871">
        <w:rPr>
          <w:sz w:val="28"/>
          <w:szCs w:val="28"/>
        </w:rPr>
        <w:t>, владеющ</w:t>
      </w:r>
      <w:r w:rsidR="000E761E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F74AA0">
        <w:rPr>
          <w:sz w:val="28"/>
          <w:szCs w:val="28"/>
        </w:rPr>
        <w:t xml:space="preserve">долевой </w:t>
      </w:r>
      <w:r w:rsidR="00154BA9">
        <w:rPr>
          <w:sz w:val="28"/>
          <w:szCs w:val="28"/>
        </w:rPr>
        <w:t>собственности выявлен</w:t>
      </w:r>
      <w:r w:rsidR="000E761E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0D38A46B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E761E">
        <w:rPr>
          <w:sz w:val="28"/>
          <w:szCs w:val="28"/>
        </w:rPr>
        <w:t>Гордеева Тамара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95552D4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0E761E">
        <w:rPr>
          <w:sz w:val="28"/>
          <w:szCs w:val="28"/>
        </w:rPr>
        <w:t>Гордеевой Т.А. на</w:t>
      </w:r>
      <w:r w:rsidR="00F74AA0">
        <w:rPr>
          <w:sz w:val="28"/>
          <w:szCs w:val="28"/>
        </w:rPr>
        <w:t xml:space="preserve"> 1/</w:t>
      </w:r>
      <w:r w:rsidR="00814C66">
        <w:rPr>
          <w:sz w:val="28"/>
          <w:szCs w:val="28"/>
        </w:rPr>
        <w:t>2</w:t>
      </w:r>
      <w:r w:rsidR="00F74AA0">
        <w:rPr>
          <w:sz w:val="28"/>
          <w:szCs w:val="28"/>
        </w:rPr>
        <w:t xml:space="preserve"> дол</w:t>
      </w:r>
      <w:r w:rsidR="000E761E">
        <w:rPr>
          <w:sz w:val="28"/>
          <w:szCs w:val="28"/>
        </w:rPr>
        <w:t>ю</w:t>
      </w:r>
      <w:r w:rsidR="00F74AA0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>объект</w:t>
      </w:r>
      <w:r w:rsidR="000E761E">
        <w:rPr>
          <w:sz w:val="28"/>
          <w:szCs w:val="28"/>
        </w:rPr>
        <w:t>а</w:t>
      </w:r>
      <w:r w:rsidR="00786F1A">
        <w:rPr>
          <w:sz w:val="28"/>
          <w:szCs w:val="28"/>
        </w:rPr>
        <w:t xml:space="preserve"> недвижимости, </w:t>
      </w:r>
      <w:r>
        <w:rPr>
          <w:sz w:val="28"/>
          <w:szCs w:val="28"/>
        </w:rPr>
        <w:t>указанн</w:t>
      </w:r>
      <w:r w:rsidR="000E761E">
        <w:rPr>
          <w:sz w:val="28"/>
          <w:szCs w:val="28"/>
        </w:rPr>
        <w:t>ого</w:t>
      </w:r>
      <w:bookmarkStart w:id="0" w:name="_GoBack"/>
      <w:bookmarkEnd w:id="0"/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E761E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2023-11-12T12:20:00Z</dcterms:modified>
</cp:coreProperties>
</file>