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1B6DB35" w14:textId="77777777" w:rsidR="009D0C17" w:rsidRDefault="009D0C17" w:rsidP="009D0C17">
      <w:pPr>
        <w:numPr>
          <w:ilvl w:val="0"/>
          <w:numId w:val="1"/>
        </w:numPr>
        <w:tabs>
          <w:tab w:val="left" w:pos="1134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пр-т Комсомольский, д. 97, кв. 8, площадью 41,10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38:31:000039:2407, владеющим данным жилым помещением на праве собственности выявлен:</w:t>
      </w:r>
    </w:p>
    <w:p w14:paraId="04C52402" w14:textId="49B2A5C5" w:rsidR="00A15397" w:rsidRPr="00F77321" w:rsidRDefault="00A15397" w:rsidP="00CF2E1F">
      <w:pPr>
        <w:autoSpaceDE/>
        <w:ind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r w:rsidR="009D0C17">
        <w:rPr>
          <w:sz w:val="28"/>
          <w:szCs w:val="28"/>
        </w:rPr>
        <w:t>Пономаренко Владимир Савельевич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6B4BA2A5" w:rsidR="0046100E" w:rsidRDefault="00C0369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9D0C17">
        <w:rPr>
          <w:sz w:val="28"/>
          <w:szCs w:val="28"/>
        </w:rPr>
        <w:t xml:space="preserve">Пономаренко В.С.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1853D5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2705D"/>
    <w:rsid w:val="00783F32"/>
    <w:rsid w:val="00786F1A"/>
    <w:rsid w:val="007E3F17"/>
    <w:rsid w:val="009616FD"/>
    <w:rsid w:val="009D0C17"/>
    <w:rsid w:val="009D4EE7"/>
    <w:rsid w:val="00A15397"/>
    <w:rsid w:val="00A65930"/>
    <w:rsid w:val="00B14B83"/>
    <w:rsid w:val="00B57F9F"/>
    <w:rsid w:val="00C0369E"/>
    <w:rsid w:val="00C32481"/>
    <w:rsid w:val="00C65607"/>
    <w:rsid w:val="00CF2E1F"/>
    <w:rsid w:val="00D14754"/>
    <w:rsid w:val="00D32818"/>
    <w:rsid w:val="00D51FCA"/>
    <w:rsid w:val="00DC03B5"/>
    <w:rsid w:val="00DC3A1D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2023-09-22T06:25:00Z</dcterms:created>
  <dcterms:modified xsi:type="dcterms:W3CDTF">2023-09-22T06:25:00Z</dcterms:modified>
</cp:coreProperties>
</file>