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682BA768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DC23DFC" w14:textId="4FD0DA64" w:rsidR="00B56085" w:rsidRDefault="00B56085" w:rsidP="00C32481">
      <w:pPr>
        <w:jc w:val="both"/>
        <w:rPr>
          <w:b/>
          <w:sz w:val="28"/>
          <w:szCs w:val="28"/>
        </w:rPr>
      </w:pPr>
    </w:p>
    <w:p w14:paraId="2A6F8098" w14:textId="77777777" w:rsidR="00B56085" w:rsidRDefault="00B56085" w:rsidP="00B5608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Богдана Хмельницкого, д. 14, кв. 6, площадью           64,4 кв.м., с кадастровым </w:t>
      </w:r>
      <w:r w:rsidRPr="00823CF0">
        <w:rPr>
          <w:sz w:val="28"/>
          <w:szCs w:val="28"/>
        </w:rPr>
        <w:t xml:space="preserve">номером </w:t>
      </w:r>
      <w:r w:rsidRPr="00823CF0">
        <w:rPr>
          <w:sz w:val="28"/>
          <w:szCs w:val="28"/>
          <w:shd w:val="clear" w:color="auto" w:fill="F8F8F8"/>
        </w:rPr>
        <w:t>38:31:000021:954</w:t>
      </w:r>
      <w:r w:rsidRPr="00823CF0">
        <w:rPr>
          <w:sz w:val="28"/>
          <w:szCs w:val="28"/>
        </w:rPr>
        <w:t xml:space="preserve">, </w:t>
      </w:r>
      <w:r>
        <w:rPr>
          <w:sz w:val="28"/>
          <w:szCs w:val="28"/>
        </w:rPr>
        <w:t>владеющим ½ доли данного жилого помещения выявлен:</w:t>
      </w:r>
    </w:p>
    <w:p w14:paraId="12A5197E" w14:textId="10536986" w:rsidR="00B56085" w:rsidRDefault="00B56085" w:rsidP="00B56085">
      <w:pPr>
        <w:tabs>
          <w:tab w:val="left" w:pos="1134"/>
        </w:tabs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  Горбунов Николай Львович, </w:t>
      </w:r>
      <w:r>
        <w:rPr>
          <w:sz w:val="28"/>
          <w:szCs w:val="28"/>
        </w:rPr>
        <w:t>ХХ.ХХ.ХХХХ</w:t>
      </w:r>
      <w:r>
        <w:rPr>
          <w:sz w:val="28"/>
          <w:szCs w:val="28"/>
        </w:rPr>
        <w:t xml:space="preserve"> года рождения, паспорт </w:t>
      </w:r>
      <w:r>
        <w:rPr>
          <w:sz w:val="28"/>
          <w:szCs w:val="28"/>
        </w:rPr>
        <w:t>ХХХХ</w:t>
      </w:r>
      <w:r>
        <w:rPr>
          <w:sz w:val="28"/>
          <w:szCs w:val="28"/>
        </w:rPr>
        <w:t xml:space="preserve"> № </w:t>
      </w:r>
      <w:r>
        <w:rPr>
          <w:sz w:val="28"/>
          <w:szCs w:val="28"/>
        </w:rPr>
        <w:t>ХХХХХХ</w:t>
      </w:r>
      <w:r>
        <w:rPr>
          <w:sz w:val="28"/>
          <w:szCs w:val="28"/>
        </w:rPr>
        <w:t xml:space="preserve">, выдан </w:t>
      </w:r>
      <w:r>
        <w:rPr>
          <w:sz w:val="28"/>
          <w:szCs w:val="28"/>
        </w:rPr>
        <w:t>ХХ.ХХ.ХХХХ</w:t>
      </w:r>
      <w:r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__________________________</w:t>
      </w:r>
      <w:r w:rsidRPr="00B56085">
        <w:rPr>
          <w:sz w:val="28"/>
          <w:szCs w:val="28"/>
        </w:rPr>
        <w:t xml:space="preserve"> </w:t>
      </w:r>
      <w:r>
        <w:rPr>
          <w:sz w:val="28"/>
          <w:szCs w:val="28"/>
        </w:rPr>
        <w:t>орган, выдавший документ), зарегистрированн</w:t>
      </w:r>
      <w:r>
        <w:rPr>
          <w:sz w:val="28"/>
          <w:szCs w:val="28"/>
        </w:rPr>
        <w:t>ый</w:t>
      </w:r>
      <w:r>
        <w:rPr>
          <w:sz w:val="28"/>
          <w:szCs w:val="28"/>
        </w:rPr>
        <w:t xml:space="preserve"> по адресу: _____</w:t>
      </w:r>
      <w:r>
        <w:rPr>
          <w:sz w:val="28"/>
          <w:szCs w:val="28"/>
        </w:rPr>
        <w:t>_______</w:t>
      </w:r>
      <w:r>
        <w:rPr>
          <w:sz w:val="28"/>
          <w:szCs w:val="28"/>
        </w:rPr>
        <w:t xml:space="preserve">______________. </w:t>
      </w:r>
    </w:p>
    <w:p w14:paraId="62CFBB2E" w14:textId="1EB84F86" w:rsidR="00B56085" w:rsidRDefault="00B56085" w:rsidP="00B56085">
      <w:pPr>
        <w:tabs>
          <w:tab w:val="left" w:pos="1134"/>
        </w:tabs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Право Горбунова Н.Л. на объект недвижимости, указанный в пункте 1 настоящего постановления, подтверждается сведениями </w:t>
      </w:r>
      <w:r>
        <w:rPr>
          <w:sz w:val="28"/>
          <w:szCs w:val="28"/>
        </w:rPr>
        <w:t>________________________.</w:t>
      </w:r>
    </w:p>
    <w:p w14:paraId="564CCDB1" w14:textId="77777777" w:rsidR="00B56085" w:rsidRDefault="00B56085" w:rsidP="00B56085">
      <w:pPr>
        <w:tabs>
          <w:tab w:val="left" w:pos="1134"/>
        </w:tabs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3. </w:t>
      </w: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</w:t>
      </w:r>
    </w:p>
    <w:p w14:paraId="5B7BF46A" w14:textId="77777777" w:rsidR="00B56085" w:rsidRDefault="00B56085" w:rsidP="00B56085">
      <w:pPr>
        <w:tabs>
          <w:tab w:val="left" w:pos="1134"/>
        </w:tabs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ab/>
        <w:t>4. 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1A571342" w14:textId="198A9828" w:rsidR="00B56085" w:rsidRDefault="00B56085" w:rsidP="00C32481">
      <w:pPr>
        <w:jc w:val="both"/>
        <w:rPr>
          <w:b/>
          <w:sz w:val="28"/>
          <w:szCs w:val="28"/>
        </w:rPr>
      </w:pPr>
    </w:p>
    <w:p w14:paraId="74FBED73" w14:textId="7FD15A72" w:rsidR="00B56085" w:rsidRDefault="00B56085" w:rsidP="00C32481">
      <w:pPr>
        <w:jc w:val="both"/>
        <w:rPr>
          <w:b/>
          <w:sz w:val="28"/>
          <w:szCs w:val="28"/>
        </w:rPr>
      </w:pPr>
    </w:p>
    <w:p w14:paraId="33A9BFE3" w14:textId="5CC1200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B56085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859839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6085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Ус Екатерина Викторовна</cp:lastModifiedBy>
  <cp:revision>4</cp:revision>
  <cp:lastPrinted>2023-05-03T05:11:00Z</cp:lastPrinted>
  <dcterms:created xsi:type="dcterms:W3CDTF">2023-08-22T02:53:00Z</dcterms:created>
  <dcterms:modified xsi:type="dcterms:W3CDTF">2024-09-12T03:50:00Z</dcterms:modified>
</cp:coreProperties>
</file>