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194" w:rsidRPr="005B2704" w:rsidRDefault="006E0BB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B2704">
        <w:rPr>
          <w:rFonts w:ascii="Times New Roman" w:hAnsi="Times New Roman" w:cs="Times New Roman"/>
          <w:b/>
          <w:i/>
          <w:sz w:val="24"/>
          <w:szCs w:val="24"/>
        </w:rPr>
        <w:t>Рекомендация военного комиссариата (</w:t>
      </w:r>
      <w:proofErr w:type="spellStart"/>
      <w:r w:rsidRPr="005B2704">
        <w:rPr>
          <w:rFonts w:ascii="Times New Roman" w:hAnsi="Times New Roman" w:cs="Times New Roman"/>
          <w:b/>
          <w:i/>
          <w:sz w:val="24"/>
          <w:szCs w:val="24"/>
        </w:rPr>
        <w:t>г.Усолье</w:t>
      </w:r>
      <w:proofErr w:type="spellEnd"/>
      <w:r w:rsidRPr="005B2704">
        <w:rPr>
          <w:rFonts w:ascii="Times New Roman" w:hAnsi="Times New Roman" w:cs="Times New Roman"/>
          <w:b/>
          <w:i/>
          <w:sz w:val="24"/>
          <w:szCs w:val="24"/>
        </w:rPr>
        <w:t xml:space="preserve">-Сибирское и </w:t>
      </w:r>
      <w:proofErr w:type="spellStart"/>
      <w:r w:rsidRPr="005B2704">
        <w:rPr>
          <w:rFonts w:ascii="Times New Roman" w:hAnsi="Times New Roman" w:cs="Times New Roman"/>
          <w:b/>
          <w:i/>
          <w:sz w:val="24"/>
          <w:szCs w:val="24"/>
        </w:rPr>
        <w:t>Усольского</w:t>
      </w:r>
      <w:proofErr w:type="spellEnd"/>
      <w:r w:rsidRPr="005B2704">
        <w:rPr>
          <w:rFonts w:ascii="Times New Roman" w:hAnsi="Times New Roman" w:cs="Times New Roman"/>
          <w:b/>
          <w:i/>
          <w:sz w:val="24"/>
          <w:szCs w:val="24"/>
        </w:rPr>
        <w:t xml:space="preserve"> района Иркутской области) по формированию документации по воинскому учету и бронированию:</w:t>
      </w:r>
    </w:p>
    <w:p w:rsidR="00403B55" w:rsidRDefault="00403B55" w:rsidP="00403B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19A3" w:rsidRDefault="00640402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704">
        <w:rPr>
          <w:rFonts w:ascii="Times New Roman" w:hAnsi="Times New Roman" w:cs="Times New Roman"/>
          <w:b/>
          <w:sz w:val="24"/>
          <w:szCs w:val="24"/>
        </w:rPr>
        <w:t>ПАПКА № 1</w:t>
      </w:r>
      <w:r w:rsidR="007927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E0BBA" w:rsidRDefault="0079272F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(Раздел </w:t>
      </w:r>
      <w:r w:rsidR="00C519A3">
        <w:rPr>
          <w:rFonts w:ascii="Times New Roman" w:hAnsi="Times New Roman" w:cs="Times New Roman"/>
          <w:b/>
          <w:sz w:val="24"/>
          <w:szCs w:val="24"/>
        </w:rPr>
        <w:t>Руководящие документы по ВУ и бронированию)</w:t>
      </w:r>
    </w:p>
    <w:p w:rsidR="00333BDD" w:rsidRPr="00333BDD" w:rsidRDefault="00333BDD" w:rsidP="00333B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3BDD">
        <w:rPr>
          <w:rFonts w:ascii="Times New Roman" w:hAnsi="Times New Roman" w:cs="Times New Roman"/>
          <w:sz w:val="24"/>
          <w:szCs w:val="24"/>
        </w:rPr>
        <w:t>1. Методические рекомендации по ведению воинского учета в организациях, 2017 г.</w:t>
      </w:r>
    </w:p>
    <w:p w:rsidR="00640402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640402" w:rsidRPr="00640402">
        <w:rPr>
          <w:rFonts w:ascii="Times New Roman" w:hAnsi="Times New Roman" w:cs="Times New Roman"/>
          <w:sz w:val="24"/>
          <w:szCs w:val="24"/>
        </w:rPr>
        <w:t>Федеральный закон РФ от 31.05.1996 г. № 61-ФЗ «Об обороне»</w:t>
      </w:r>
    </w:p>
    <w:p w:rsidR="00640402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640402" w:rsidRPr="00640402">
        <w:rPr>
          <w:rFonts w:ascii="Times New Roman" w:hAnsi="Times New Roman" w:cs="Times New Roman"/>
          <w:sz w:val="24"/>
          <w:szCs w:val="24"/>
        </w:rPr>
        <w:t>Федеральный закон РФ от 26.02.1997 г. № 31-ФЗ «О мобилизационной подготовке и мобилизации в РФ»</w:t>
      </w:r>
    </w:p>
    <w:p w:rsidR="00640402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640402" w:rsidRPr="00640402">
        <w:rPr>
          <w:rFonts w:ascii="Times New Roman" w:hAnsi="Times New Roman" w:cs="Times New Roman"/>
          <w:sz w:val="24"/>
          <w:szCs w:val="24"/>
        </w:rPr>
        <w:t>Федеральный закон РФ от 28.03.1998 г. № 5</w:t>
      </w:r>
      <w:r>
        <w:rPr>
          <w:rFonts w:ascii="Times New Roman" w:hAnsi="Times New Roman" w:cs="Times New Roman"/>
          <w:sz w:val="24"/>
          <w:szCs w:val="24"/>
        </w:rPr>
        <w:t>3</w:t>
      </w:r>
      <w:r w:rsidR="00640402" w:rsidRPr="00640402">
        <w:rPr>
          <w:rFonts w:ascii="Times New Roman" w:hAnsi="Times New Roman" w:cs="Times New Roman"/>
          <w:sz w:val="24"/>
          <w:szCs w:val="24"/>
        </w:rPr>
        <w:t>-ФЗ «О воинской обязанности и военной службе»</w:t>
      </w:r>
    </w:p>
    <w:p w:rsidR="00333BDD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333BDD">
        <w:rPr>
          <w:rFonts w:ascii="Times New Roman" w:hAnsi="Times New Roman" w:cs="Times New Roman"/>
          <w:sz w:val="24"/>
          <w:szCs w:val="24"/>
        </w:rPr>
        <w:t xml:space="preserve"> </w:t>
      </w:r>
      <w:r w:rsidRPr="00640402">
        <w:rPr>
          <w:rFonts w:ascii="Times New Roman" w:hAnsi="Times New Roman" w:cs="Times New Roman"/>
          <w:sz w:val="24"/>
          <w:szCs w:val="24"/>
        </w:rPr>
        <w:t>Постановление Правительства РФ от 27.11.2006 г.</w:t>
      </w:r>
      <w:r w:rsidR="00C12D9C">
        <w:rPr>
          <w:rFonts w:ascii="Times New Roman" w:hAnsi="Times New Roman" w:cs="Times New Roman"/>
          <w:sz w:val="24"/>
          <w:szCs w:val="24"/>
        </w:rPr>
        <w:t xml:space="preserve"> № 719</w:t>
      </w:r>
      <w:r w:rsidRPr="00640402">
        <w:rPr>
          <w:rFonts w:ascii="Times New Roman" w:hAnsi="Times New Roman" w:cs="Times New Roman"/>
          <w:sz w:val="24"/>
          <w:szCs w:val="24"/>
        </w:rPr>
        <w:t xml:space="preserve"> «Об утверждении Положения о воинском учете»</w:t>
      </w:r>
    </w:p>
    <w:p w:rsidR="00640402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Приказ Министра обороны РФ от 18.07.2014 г. № 495 </w:t>
      </w:r>
      <w:r w:rsidR="00640402" w:rsidRPr="00640402">
        <w:rPr>
          <w:rFonts w:ascii="Times New Roman" w:hAnsi="Times New Roman" w:cs="Times New Roman"/>
          <w:sz w:val="24"/>
          <w:szCs w:val="24"/>
        </w:rPr>
        <w:t>«О</w:t>
      </w:r>
      <w:r>
        <w:rPr>
          <w:rFonts w:ascii="Times New Roman" w:hAnsi="Times New Roman" w:cs="Times New Roman"/>
          <w:sz w:val="24"/>
          <w:szCs w:val="24"/>
        </w:rPr>
        <w:t>б утверждении Инструкции по обеспечению функционирования системы воинского учета граждан РФ и Порядка проведения смотров-конкурсов на лучшую организацию осуществления воинского учета</w:t>
      </w:r>
      <w:r w:rsidR="00640402" w:rsidRPr="00640402">
        <w:rPr>
          <w:rFonts w:ascii="Times New Roman" w:hAnsi="Times New Roman" w:cs="Times New Roman"/>
          <w:sz w:val="24"/>
          <w:szCs w:val="24"/>
        </w:rPr>
        <w:t>»</w:t>
      </w:r>
    </w:p>
    <w:p w:rsidR="00403B55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Приказ МО РФ от 02.10.2007 г. № 400 «О мерах по реализации постановления Правительства РФ от 11.11.2006 г. № 663»</w:t>
      </w:r>
    </w:p>
    <w:p w:rsidR="00403B55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403B55">
        <w:rPr>
          <w:rFonts w:ascii="Times New Roman" w:hAnsi="Times New Roman" w:cs="Times New Roman"/>
          <w:sz w:val="24"/>
          <w:szCs w:val="24"/>
        </w:rPr>
        <w:t>Выписка из Кодекса об административных правонарушениях</w:t>
      </w:r>
    </w:p>
    <w:p w:rsidR="00721D6A" w:rsidRDefault="00721D6A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Постановление Правительства РФ от 09.10.2019 г. № 1302 «О внесении изменений в Положение о воинском учете»</w:t>
      </w:r>
      <w:bookmarkStart w:id="0" w:name="_GoBack"/>
      <w:bookmarkEnd w:id="0"/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B55" w:rsidRDefault="00403B55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704">
        <w:rPr>
          <w:rFonts w:ascii="Times New Roman" w:hAnsi="Times New Roman" w:cs="Times New Roman"/>
          <w:b/>
          <w:sz w:val="24"/>
          <w:szCs w:val="24"/>
        </w:rPr>
        <w:t>ПАПКА № 2</w:t>
      </w:r>
    </w:p>
    <w:p w:rsidR="00C519A3" w:rsidRPr="005B2704" w:rsidRDefault="00C519A3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(Раздел Справочные материалы)</w:t>
      </w:r>
    </w:p>
    <w:p w:rsidR="00403B55" w:rsidRDefault="005B2704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03B55" w:rsidRPr="00403B55">
        <w:rPr>
          <w:rFonts w:ascii="Times New Roman" w:hAnsi="Times New Roman" w:cs="Times New Roman"/>
          <w:sz w:val="24"/>
          <w:szCs w:val="24"/>
        </w:rPr>
        <w:t>Приказ «Об организации воинского учета (и бронирования) граждан, пребывающих в запасе</w:t>
      </w:r>
      <w:r w:rsidR="00C12D9C">
        <w:rPr>
          <w:rFonts w:ascii="Times New Roman" w:hAnsi="Times New Roman" w:cs="Times New Roman"/>
          <w:sz w:val="24"/>
          <w:szCs w:val="24"/>
        </w:rPr>
        <w:t>»</w:t>
      </w:r>
    </w:p>
    <w:p w:rsidR="00403B55" w:rsidRDefault="005B2704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03B55" w:rsidRPr="00403B55">
        <w:rPr>
          <w:rFonts w:ascii="Times New Roman" w:hAnsi="Times New Roman" w:cs="Times New Roman"/>
          <w:sz w:val="24"/>
          <w:szCs w:val="24"/>
        </w:rPr>
        <w:t>Функциональные обязанности (должностная инструкция) ответственных за воинский учет (и бронирование)</w:t>
      </w:r>
    </w:p>
    <w:p w:rsidR="00333BDD" w:rsidRDefault="00333BDD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A5428">
        <w:rPr>
          <w:rFonts w:ascii="Times New Roman" w:hAnsi="Times New Roman" w:cs="Times New Roman"/>
          <w:sz w:val="24"/>
          <w:szCs w:val="24"/>
        </w:rPr>
        <w:t xml:space="preserve"> Акт о передаче документов воинского учета (и бронирования)</w:t>
      </w:r>
    </w:p>
    <w:p w:rsidR="00403B55" w:rsidRDefault="009A5428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План работы по осуществлению воинского учета (и бронирования) г</w:t>
      </w:r>
      <w:r w:rsidR="00C12D9C">
        <w:rPr>
          <w:rFonts w:ascii="Times New Roman" w:hAnsi="Times New Roman" w:cs="Times New Roman"/>
          <w:sz w:val="24"/>
          <w:szCs w:val="24"/>
        </w:rPr>
        <w:t xml:space="preserve">раждан, пребывающих в запасе </w:t>
      </w:r>
    </w:p>
    <w:p w:rsidR="00403B55" w:rsidRDefault="009A5428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Планы по устранению недостатков предыдущей проверки, отметки о выполнении</w:t>
      </w:r>
    </w:p>
    <w:p w:rsidR="00403B55" w:rsidRDefault="009A5428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B2704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Акты проверки организации военным комиссариатом</w:t>
      </w:r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B55" w:rsidRDefault="00403B55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704">
        <w:rPr>
          <w:rFonts w:ascii="Times New Roman" w:hAnsi="Times New Roman" w:cs="Times New Roman"/>
          <w:b/>
          <w:sz w:val="24"/>
          <w:szCs w:val="24"/>
        </w:rPr>
        <w:t>ПАПКА № 3</w:t>
      </w:r>
    </w:p>
    <w:p w:rsidR="00C519A3" w:rsidRPr="005B2704" w:rsidRDefault="00C519A3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(Раздел Справочные материалы)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03B55" w:rsidRPr="00403B55">
        <w:rPr>
          <w:rFonts w:ascii="Times New Roman" w:hAnsi="Times New Roman" w:cs="Times New Roman"/>
          <w:sz w:val="24"/>
          <w:szCs w:val="24"/>
        </w:rPr>
        <w:t>Сведения о гражданах, состоящих на воинском учете, а также о гражданах, не состоящих, но обязанных состоять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03B55" w:rsidRPr="00403B55">
        <w:rPr>
          <w:rFonts w:ascii="Times New Roman" w:hAnsi="Times New Roman" w:cs="Times New Roman"/>
          <w:sz w:val="24"/>
          <w:szCs w:val="24"/>
        </w:rPr>
        <w:t>Список граждан мужского пола 15-16 возраста</w:t>
      </w:r>
      <w:r w:rsidR="00C519A3">
        <w:rPr>
          <w:rFonts w:ascii="Times New Roman" w:hAnsi="Times New Roman" w:cs="Times New Roman"/>
          <w:sz w:val="24"/>
          <w:szCs w:val="24"/>
        </w:rPr>
        <w:t xml:space="preserve"> (подлежащих ППВУ)</w:t>
      </w:r>
    </w:p>
    <w:p w:rsidR="00C519A3" w:rsidRDefault="00C519A3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Список граждан, пребывающих в запасе, работающих в организации (для сверки с другими военкоматами)</w:t>
      </w:r>
    </w:p>
    <w:p w:rsidR="00403B55" w:rsidRDefault="00C519A3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9272F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Сведения об изменении семейного положения, образования, структурного подразделения организации, должности, места жительства или места пребывания, состояния здоровья (получении инвалидности) граждан, состоящих на воинском учете</w:t>
      </w:r>
    </w:p>
    <w:p w:rsidR="00403B55" w:rsidRDefault="00C519A3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9272F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Именной список граждан женского пола, подлежащих постановке на воинский учет</w:t>
      </w:r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B55" w:rsidRDefault="00403B55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704">
        <w:rPr>
          <w:rFonts w:ascii="Times New Roman" w:hAnsi="Times New Roman" w:cs="Times New Roman"/>
          <w:b/>
          <w:sz w:val="24"/>
          <w:szCs w:val="24"/>
        </w:rPr>
        <w:t>ПАПКА № 4</w:t>
      </w:r>
    </w:p>
    <w:p w:rsidR="00C519A3" w:rsidRPr="005B2704" w:rsidRDefault="00C519A3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(Раздел Справочные материалы)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03B55" w:rsidRPr="00403B55">
        <w:rPr>
          <w:rFonts w:ascii="Times New Roman" w:hAnsi="Times New Roman" w:cs="Times New Roman"/>
          <w:sz w:val="24"/>
          <w:szCs w:val="24"/>
        </w:rPr>
        <w:t>Журнал проверок осуществления воинского учета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03B55" w:rsidRPr="00403B55">
        <w:rPr>
          <w:rFonts w:ascii="Times New Roman" w:hAnsi="Times New Roman" w:cs="Times New Roman"/>
          <w:sz w:val="24"/>
          <w:szCs w:val="24"/>
        </w:rPr>
        <w:t>Расписки в приеме от граждан документов воинского учета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403B55" w:rsidRPr="00403B55">
        <w:rPr>
          <w:rFonts w:ascii="Times New Roman" w:hAnsi="Times New Roman" w:cs="Times New Roman"/>
          <w:sz w:val="24"/>
          <w:szCs w:val="24"/>
        </w:rPr>
        <w:t>Листки сообщения об изменении сведений о гражданах, состоящих на воинском учете</w:t>
      </w:r>
    </w:p>
    <w:p w:rsidR="009A5428" w:rsidRDefault="009A5428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Журнал учета листков сообщений</w:t>
      </w:r>
    </w:p>
    <w:p w:rsidR="00403B55" w:rsidRDefault="009A5428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9272F">
        <w:rPr>
          <w:rFonts w:ascii="Times New Roman" w:hAnsi="Times New Roman" w:cs="Times New Roman"/>
          <w:sz w:val="24"/>
          <w:szCs w:val="24"/>
        </w:rPr>
        <w:t xml:space="preserve">. </w:t>
      </w:r>
      <w:r w:rsidR="00403B55" w:rsidRPr="00403B55">
        <w:rPr>
          <w:rFonts w:ascii="Times New Roman" w:hAnsi="Times New Roman" w:cs="Times New Roman"/>
          <w:sz w:val="24"/>
          <w:szCs w:val="24"/>
        </w:rPr>
        <w:t>Образцы форм учетно-воинских документов и порядок их заполнения</w:t>
      </w:r>
    </w:p>
    <w:p w:rsidR="004F37B4" w:rsidRDefault="004F37B4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6.Журнал регистрации карточек ф. Т-2</w:t>
      </w:r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7B4" w:rsidRDefault="004F37B4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3B55" w:rsidRDefault="00403B55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704">
        <w:rPr>
          <w:rFonts w:ascii="Times New Roman" w:hAnsi="Times New Roman" w:cs="Times New Roman"/>
          <w:b/>
          <w:sz w:val="24"/>
          <w:szCs w:val="24"/>
        </w:rPr>
        <w:t>ПАПКА № 5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03B55">
        <w:rPr>
          <w:rFonts w:ascii="Times New Roman" w:hAnsi="Times New Roman" w:cs="Times New Roman"/>
          <w:sz w:val="24"/>
          <w:szCs w:val="24"/>
        </w:rPr>
        <w:t>Служебное делопроизводство (переписка с ВК и гражданами)</w:t>
      </w:r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B55" w:rsidRDefault="00403B55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704">
        <w:rPr>
          <w:rFonts w:ascii="Times New Roman" w:hAnsi="Times New Roman" w:cs="Times New Roman"/>
          <w:b/>
          <w:sz w:val="24"/>
          <w:szCs w:val="24"/>
        </w:rPr>
        <w:t>ПАПКА № 6</w:t>
      </w:r>
      <w:r w:rsidR="00C519A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519A3" w:rsidRPr="005B2704" w:rsidRDefault="00C519A3" w:rsidP="005B27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(Справочные материалы: Документы для организации бронирования)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03B55">
        <w:rPr>
          <w:rFonts w:ascii="Times New Roman" w:hAnsi="Times New Roman" w:cs="Times New Roman"/>
          <w:sz w:val="24"/>
          <w:szCs w:val="24"/>
        </w:rPr>
        <w:t xml:space="preserve">Книга по учету бланков </w:t>
      </w:r>
      <w:proofErr w:type="spellStart"/>
      <w:r w:rsidR="00403B55">
        <w:rPr>
          <w:rFonts w:ascii="Times New Roman" w:hAnsi="Times New Roman" w:cs="Times New Roman"/>
          <w:sz w:val="24"/>
          <w:szCs w:val="24"/>
        </w:rPr>
        <w:t>спецучета</w:t>
      </w:r>
      <w:proofErr w:type="spellEnd"/>
      <w:r w:rsidR="00C519A3">
        <w:rPr>
          <w:rFonts w:ascii="Times New Roman" w:hAnsi="Times New Roman" w:cs="Times New Roman"/>
          <w:sz w:val="24"/>
          <w:szCs w:val="24"/>
        </w:rPr>
        <w:t xml:space="preserve"> (ф.13)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03B55" w:rsidRPr="00403B55">
        <w:rPr>
          <w:rFonts w:ascii="Times New Roman" w:hAnsi="Times New Roman" w:cs="Times New Roman"/>
          <w:sz w:val="24"/>
          <w:szCs w:val="24"/>
        </w:rPr>
        <w:t xml:space="preserve">Книга учета передачи бланков </w:t>
      </w:r>
      <w:proofErr w:type="spellStart"/>
      <w:r w:rsidR="00403B55" w:rsidRPr="00403B55">
        <w:rPr>
          <w:rFonts w:ascii="Times New Roman" w:hAnsi="Times New Roman" w:cs="Times New Roman"/>
          <w:sz w:val="24"/>
          <w:szCs w:val="24"/>
        </w:rPr>
        <w:t>спецучета</w:t>
      </w:r>
      <w:proofErr w:type="spellEnd"/>
      <w:r w:rsidR="00C519A3">
        <w:rPr>
          <w:rFonts w:ascii="Times New Roman" w:hAnsi="Times New Roman" w:cs="Times New Roman"/>
          <w:sz w:val="24"/>
          <w:szCs w:val="24"/>
        </w:rPr>
        <w:t xml:space="preserve"> (ф.11)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403B55" w:rsidRPr="00403B55">
        <w:rPr>
          <w:rFonts w:ascii="Times New Roman" w:hAnsi="Times New Roman" w:cs="Times New Roman"/>
          <w:sz w:val="24"/>
          <w:szCs w:val="24"/>
        </w:rPr>
        <w:t>План мероприятий по вручению удостоверений об отсрочке</w:t>
      </w:r>
      <w:r w:rsidR="00C519A3">
        <w:rPr>
          <w:rFonts w:ascii="Times New Roman" w:hAnsi="Times New Roman" w:cs="Times New Roman"/>
          <w:sz w:val="24"/>
          <w:szCs w:val="24"/>
        </w:rPr>
        <w:t xml:space="preserve"> (ф.15)</w:t>
      </w:r>
    </w:p>
    <w:p w:rsidR="00403B55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403B55" w:rsidRPr="00403B55">
        <w:rPr>
          <w:rFonts w:ascii="Times New Roman" w:hAnsi="Times New Roman" w:cs="Times New Roman"/>
          <w:sz w:val="24"/>
          <w:szCs w:val="24"/>
        </w:rPr>
        <w:t>Списки граждан, на которых необходимо оформить отсрочку</w:t>
      </w:r>
      <w:r w:rsidR="00C519A3">
        <w:rPr>
          <w:rFonts w:ascii="Times New Roman" w:hAnsi="Times New Roman" w:cs="Times New Roman"/>
          <w:sz w:val="24"/>
          <w:szCs w:val="24"/>
        </w:rPr>
        <w:t xml:space="preserve"> (ф.8)</w:t>
      </w:r>
    </w:p>
    <w:p w:rsidR="00F033BE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F033BE" w:rsidRPr="00F033BE">
        <w:rPr>
          <w:rFonts w:ascii="Times New Roman" w:hAnsi="Times New Roman" w:cs="Times New Roman"/>
          <w:sz w:val="24"/>
          <w:szCs w:val="24"/>
        </w:rPr>
        <w:t>Ведомости на выдачу удостоверений об отсрочке от призыва</w:t>
      </w:r>
      <w:r w:rsidR="00C519A3">
        <w:rPr>
          <w:rFonts w:ascii="Times New Roman" w:hAnsi="Times New Roman" w:cs="Times New Roman"/>
          <w:sz w:val="24"/>
          <w:szCs w:val="24"/>
        </w:rPr>
        <w:t xml:space="preserve"> (ф.9,9а,10)</w:t>
      </w:r>
    </w:p>
    <w:p w:rsidR="00F033BE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F033BE" w:rsidRPr="00F033BE">
        <w:rPr>
          <w:rFonts w:ascii="Times New Roman" w:hAnsi="Times New Roman" w:cs="Times New Roman"/>
          <w:sz w:val="24"/>
          <w:szCs w:val="24"/>
        </w:rPr>
        <w:t>Памятка уполномоченному по вручению удостоверений об отсрочке от призыва</w:t>
      </w:r>
    </w:p>
    <w:p w:rsidR="00F033BE" w:rsidRDefault="0079272F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F033BE">
        <w:rPr>
          <w:rFonts w:ascii="Times New Roman" w:hAnsi="Times New Roman" w:cs="Times New Roman"/>
          <w:sz w:val="24"/>
          <w:szCs w:val="24"/>
        </w:rPr>
        <w:t>План замены специалистов</w:t>
      </w:r>
      <w:r w:rsidR="00C519A3">
        <w:rPr>
          <w:rFonts w:ascii="Times New Roman" w:hAnsi="Times New Roman" w:cs="Times New Roman"/>
          <w:sz w:val="24"/>
          <w:szCs w:val="24"/>
        </w:rPr>
        <w:t xml:space="preserve"> (ф.16)</w:t>
      </w:r>
    </w:p>
    <w:p w:rsidR="00BC72B4" w:rsidRDefault="00BC72B4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Приказ об организации выдачи удостоверений ф.4</w:t>
      </w:r>
    </w:p>
    <w:p w:rsidR="00BC72B4" w:rsidRDefault="00BC72B4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Выписка из Перечня должностей и профессий, по которому бронируются ГПЗ</w:t>
      </w:r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B55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B55" w:rsidRPr="006E0BBA" w:rsidRDefault="00403B55" w:rsidP="00403B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03B55" w:rsidRPr="006E0BBA" w:rsidSect="006E0BB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CF0"/>
    <w:rsid w:val="000A5194"/>
    <w:rsid w:val="001111B7"/>
    <w:rsid w:val="001338F3"/>
    <w:rsid w:val="002253C8"/>
    <w:rsid w:val="002808C9"/>
    <w:rsid w:val="00333BDD"/>
    <w:rsid w:val="00403B55"/>
    <w:rsid w:val="004F37B4"/>
    <w:rsid w:val="005B2704"/>
    <w:rsid w:val="00640402"/>
    <w:rsid w:val="006E0BBA"/>
    <w:rsid w:val="00705CF0"/>
    <w:rsid w:val="007203C8"/>
    <w:rsid w:val="00721D6A"/>
    <w:rsid w:val="0079272F"/>
    <w:rsid w:val="009A5428"/>
    <w:rsid w:val="00BC72B4"/>
    <w:rsid w:val="00BF1003"/>
    <w:rsid w:val="00C12D9C"/>
    <w:rsid w:val="00C519A3"/>
    <w:rsid w:val="00F033BE"/>
    <w:rsid w:val="00F3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385E8C-C873-42E4-9FD9-F411E48C9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0B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270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92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27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13</cp:revision>
  <cp:lastPrinted>2019-11-18T06:50:00Z</cp:lastPrinted>
  <dcterms:created xsi:type="dcterms:W3CDTF">2019-11-18T05:39:00Z</dcterms:created>
  <dcterms:modified xsi:type="dcterms:W3CDTF">2019-11-20T08:32:00Z</dcterms:modified>
</cp:coreProperties>
</file>