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14" w:rsidRDefault="00516F14" w:rsidP="00516F14">
      <w:pPr>
        <w:tabs>
          <w:tab w:val="left" w:pos="6521"/>
          <w:tab w:val="left" w:pos="6663"/>
          <w:tab w:val="left" w:pos="6804"/>
        </w:tabs>
        <w:spacing w:after="0" w:line="240" w:lineRule="auto"/>
        <w:ind w:right="3542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524532" wp14:editId="20358B8C">
            <wp:simplePos x="0" y="0"/>
            <wp:positionH relativeFrom="column">
              <wp:posOffset>-155575</wp:posOffset>
            </wp:positionH>
            <wp:positionV relativeFrom="paragraph">
              <wp:posOffset>-393700</wp:posOffset>
            </wp:positionV>
            <wp:extent cx="6515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Об утверждении Стандарта качества оказания муниципальной услуги</w:t>
      </w:r>
      <w:r w:rsidR="00AB78E1">
        <w:rPr>
          <w:rFonts w:ascii="Times New Roman" w:hAnsi="Times New Roman"/>
          <w:b/>
          <w:sz w:val="24"/>
          <w:szCs w:val="24"/>
        </w:rPr>
        <w:t xml:space="preserve"> и работ</w:t>
      </w:r>
      <w:r>
        <w:rPr>
          <w:rFonts w:ascii="Times New Roman" w:hAnsi="Times New Roman"/>
          <w:b/>
          <w:sz w:val="24"/>
          <w:szCs w:val="24"/>
        </w:rPr>
        <w:t xml:space="preserve"> по организации </w:t>
      </w:r>
      <w:r w:rsidR="000E7FB1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ероприятий </w:t>
      </w:r>
    </w:p>
    <w:p w:rsidR="00516F14" w:rsidRDefault="00516F14" w:rsidP="00516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F14" w:rsidRPr="007B6FD2" w:rsidRDefault="00516F14" w:rsidP="00516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6FD2">
        <w:rPr>
          <w:rFonts w:ascii="Times New Roman" w:eastAsiaTheme="minorHAnsi" w:hAnsi="Times New Roman"/>
          <w:sz w:val="28"/>
          <w:szCs w:val="28"/>
        </w:rPr>
        <w:t xml:space="preserve">В целях улучшения качества муниципальных услуг, оказываемых населению и юридическим лицам муниципального образования </w:t>
      </w:r>
      <w:r w:rsidR="007175EA">
        <w:rPr>
          <w:rFonts w:ascii="Times New Roman" w:eastAsiaTheme="minorHAnsi" w:hAnsi="Times New Roman"/>
          <w:sz w:val="28"/>
          <w:szCs w:val="28"/>
        </w:rPr>
        <w:t>«</w:t>
      </w:r>
      <w:r w:rsidRPr="007B6FD2">
        <w:rPr>
          <w:rFonts w:ascii="Times New Roman" w:eastAsiaTheme="minorHAnsi" w:hAnsi="Times New Roman"/>
          <w:sz w:val="28"/>
          <w:szCs w:val="28"/>
        </w:rPr>
        <w:t>город Усолье-Сибирское</w:t>
      </w:r>
      <w:r w:rsidR="007175EA">
        <w:rPr>
          <w:rFonts w:ascii="Times New Roman" w:eastAsiaTheme="minorHAnsi" w:hAnsi="Times New Roman"/>
          <w:sz w:val="28"/>
          <w:szCs w:val="28"/>
        </w:rPr>
        <w:t>»</w:t>
      </w:r>
      <w:r w:rsidRPr="007B6FD2">
        <w:rPr>
          <w:rFonts w:ascii="Times New Roman" w:eastAsiaTheme="minorHAnsi" w:hAnsi="Times New Roman"/>
          <w:sz w:val="28"/>
          <w:szCs w:val="28"/>
        </w:rPr>
        <w:t xml:space="preserve">, руководствуясь </w:t>
      </w:r>
      <w:hyperlink r:id="rId7" w:history="1"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ст. 19</w:t>
        </w:r>
      </w:hyperlink>
      <w:r w:rsidRPr="007B6FD2">
        <w:rPr>
          <w:rFonts w:ascii="Times New Roman" w:eastAsiaTheme="minorHAnsi" w:hAnsi="Times New Roman"/>
          <w:sz w:val="28"/>
          <w:szCs w:val="28"/>
        </w:rPr>
        <w:t xml:space="preserve"> Федерального закона от 06.10.2003 </w:t>
      </w:r>
      <w:r w:rsidR="00AA0238" w:rsidRPr="007B6FD2">
        <w:rPr>
          <w:rFonts w:ascii="Times New Roman" w:eastAsiaTheme="minorHAnsi" w:hAnsi="Times New Roman"/>
          <w:sz w:val="28"/>
          <w:szCs w:val="28"/>
        </w:rPr>
        <w:t>№ 131-ФЗ «</w:t>
      </w:r>
      <w:r w:rsidRPr="007B6FD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0238" w:rsidRPr="007B6FD2">
        <w:rPr>
          <w:rFonts w:ascii="Times New Roman" w:eastAsiaTheme="minorHAnsi" w:hAnsi="Times New Roman"/>
          <w:sz w:val="28"/>
          <w:szCs w:val="28"/>
        </w:rPr>
        <w:t>»</w:t>
      </w:r>
      <w:r w:rsidRPr="007B6FD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 w:rsidRPr="007B6FD2">
        <w:rPr>
          <w:rFonts w:ascii="Times New Roman" w:eastAsiaTheme="minorHAnsi" w:hAnsi="Times New Roman"/>
          <w:sz w:val="28"/>
          <w:szCs w:val="28"/>
        </w:rPr>
        <w:t xml:space="preserve"> администрации муниципального образования города Усолье-Сибирское от 22.06.2010 № 1125 </w:t>
      </w:r>
      <w:r w:rsidRPr="009C2F8E">
        <w:rPr>
          <w:rFonts w:ascii="Times New Roman" w:eastAsiaTheme="minorHAnsi" w:hAnsi="Times New Roman"/>
          <w:sz w:val="28"/>
          <w:szCs w:val="28"/>
        </w:rPr>
        <w:t xml:space="preserve">«Об утверждении Положения о стандартах качества оказания муниципальных услуг», </w:t>
      </w:r>
      <w:hyperlink r:id="rId9" w:history="1">
        <w:proofErr w:type="spellStart"/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ст.ст</w:t>
        </w:r>
        <w:proofErr w:type="spellEnd"/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. 45</w:t>
        </w:r>
      </w:hyperlink>
      <w:r w:rsidRPr="007B6FD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55</w:t>
        </w:r>
      </w:hyperlink>
      <w:r w:rsidRPr="007B6FD2">
        <w:rPr>
          <w:rFonts w:ascii="Times New Roman" w:eastAsiaTheme="minorHAnsi" w:hAnsi="Times New Roman"/>
          <w:sz w:val="28"/>
          <w:szCs w:val="28"/>
        </w:rPr>
        <w:t xml:space="preserve"> Устава муниципального образования </w:t>
      </w:r>
      <w:r w:rsidR="007175EA">
        <w:rPr>
          <w:rFonts w:ascii="Times New Roman" w:eastAsiaTheme="minorHAnsi" w:hAnsi="Times New Roman"/>
          <w:sz w:val="28"/>
          <w:szCs w:val="28"/>
        </w:rPr>
        <w:t>«</w:t>
      </w:r>
      <w:r w:rsidRPr="007B6FD2">
        <w:rPr>
          <w:rFonts w:ascii="Times New Roman" w:eastAsiaTheme="minorHAnsi" w:hAnsi="Times New Roman"/>
          <w:sz w:val="28"/>
          <w:szCs w:val="28"/>
        </w:rPr>
        <w:t>город Усолье-Сибирское</w:t>
      </w:r>
      <w:r w:rsidR="007175EA">
        <w:rPr>
          <w:rFonts w:ascii="Times New Roman" w:eastAsiaTheme="minorHAnsi" w:hAnsi="Times New Roman"/>
          <w:sz w:val="28"/>
          <w:szCs w:val="28"/>
        </w:rPr>
        <w:t>»</w:t>
      </w:r>
      <w:r w:rsidRPr="007B6FD2">
        <w:rPr>
          <w:rFonts w:ascii="Times New Roman" w:eastAsiaTheme="minorHAnsi" w:hAnsi="Times New Roman"/>
          <w:sz w:val="28"/>
          <w:szCs w:val="28"/>
        </w:rPr>
        <w:t>, администра</w:t>
      </w:r>
      <w:r w:rsidR="007175EA">
        <w:rPr>
          <w:rFonts w:ascii="Times New Roman" w:eastAsiaTheme="minorHAnsi" w:hAnsi="Times New Roman"/>
          <w:sz w:val="28"/>
          <w:szCs w:val="28"/>
        </w:rPr>
        <w:t xml:space="preserve">ция </w:t>
      </w:r>
      <w:r w:rsidRPr="007B6FD2">
        <w:rPr>
          <w:rFonts w:ascii="Times New Roman" w:eastAsiaTheme="minorHAnsi" w:hAnsi="Times New Roman"/>
          <w:sz w:val="28"/>
          <w:szCs w:val="28"/>
        </w:rPr>
        <w:t>город</w:t>
      </w:r>
      <w:r w:rsidR="007175EA">
        <w:rPr>
          <w:rFonts w:ascii="Times New Roman" w:eastAsiaTheme="minorHAnsi" w:hAnsi="Times New Roman"/>
          <w:sz w:val="28"/>
          <w:szCs w:val="28"/>
        </w:rPr>
        <w:t>а Усолье-Сибирское</w:t>
      </w:r>
      <w:r w:rsidRPr="007B6FD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16F14" w:rsidRPr="00A53F26" w:rsidRDefault="00516F14" w:rsidP="00516F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6F14" w:rsidRPr="007B6FD2" w:rsidRDefault="00516F14" w:rsidP="00516F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FD2">
        <w:rPr>
          <w:rFonts w:ascii="Times New Roman" w:hAnsi="Times New Roman"/>
          <w:b/>
          <w:sz w:val="28"/>
          <w:szCs w:val="28"/>
        </w:rPr>
        <w:t>ПОСТАНОВЛЯЕТ:</w:t>
      </w:r>
    </w:p>
    <w:p w:rsidR="00516F14" w:rsidRPr="00A53F26" w:rsidRDefault="00516F14" w:rsidP="00516F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6F14" w:rsidRPr="007B6FD2" w:rsidRDefault="00516F14" w:rsidP="00516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6FD2">
        <w:rPr>
          <w:rFonts w:ascii="Times New Roman" w:eastAsiaTheme="minorHAnsi" w:hAnsi="Times New Roman"/>
          <w:sz w:val="28"/>
          <w:szCs w:val="28"/>
        </w:rPr>
        <w:t xml:space="preserve">1. Утвердить прилагаемый </w:t>
      </w:r>
      <w:hyperlink w:anchor="Par35" w:history="1">
        <w:r w:rsidRPr="007B6FD2">
          <w:rPr>
            <w:rFonts w:ascii="Times New Roman" w:eastAsiaTheme="minorHAnsi" w:hAnsi="Times New Roman"/>
            <w:color w:val="0000FF"/>
            <w:sz w:val="28"/>
            <w:szCs w:val="28"/>
          </w:rPr>
          <w:t>Стандарт</w:t>
        </w:r>
      </w:hyperlink>
      <w:r w:rsidRPr="007B6FD2">
        <w:rPr>
          <w:rFonts w:ascii="Times New Roman" w:eastAsiaTheme="minorHAnsi" w:hAnsi="Times New Roman"/>
          <w:sz w:val="28"/>
          <w:szCs w:val="28"/>
        </w:rPr>
        <w:t xml:space="preserve"> качества оказания муниципальной услуги</w:t>
      </w:r>
      <w:r w:rsidR="00DD52FA">
        <w:rPr>
          <w:rFonts w:ascii="Times New Roman" w:eastAsiaTheme="minorHAnsi" w:hAnsi="Times New Roman"/>
          <w:sz w:val="28"/>
          <w:szCs w:val="28"/>
        </w:rPr>
        <w:t xml:space="preserve"> организации мероприятий</w:t>
      </w:r>
      <w:r w:rsidRPr="007B6FD2">
        <w:rPr>
          <w:rFonts w:ascii="Times New Roman" w:eastAsiaTheme="minorHAnsi" w:hAnsi="Times New Roman"/>
          <w:sz w:val="28"/>
          <w:szCs w:val="28"/>
        </w:rPr>
        <w:t>.</w:t>
      </w:r>
    </w:p>
    <w:p w:rsidR="003F6363" w:rsidRPr="007B6FD2" w:rsidRDefault="006E15E6" w:rsidP="006E15E6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7472">
        <w:rPr>
          <w:rFonts w:ascii="Times New Roman" w:hAnsi="Times New Roman"/>
          <w:sz w:val="28"/>
          <w:szCs w:val="28"/>
        </w:rPr>
        <w:t xml:space="preserve">2. </w:t>
      </w:r>
      <w:r w:rsidR="003208B5">
        <w:rPr>
          <w:rFonts w:ascii="Times New Roman" w:hAnsi="Times New Roman"/>
          <w:sz w:val="28"/>
          <w:szCs w:val="28"/>
        </w:rPr>
        <w:t xml:space="preserve">Отменить </w:t>
      </w:r>
      <w:r w:rsidR="00FF7472">
        <w:rPr>
          <w:rFonts w:ascii="Times New Roman" w:hAnsi="Times New Roman"/>
          <w:sz w:val="28"/>
          <w:szCs w:val="28"/>
        </w:rPr>
        <w:t>п</w:t>
      </w:r>
      <w:r w:rsidR="003208B5">
        <w:rPr>
          <w:rFonts w:ascii="Times New Roman" w:hAnsi="Times New Roman"/>
          <w:sz w:val="28"/>
          <w:szCs w:val="28"/>
        </w:rPr>
        <w:t>остановления</w:t>
      </w:r>
      <w:r w:rsidR="00FF7472" w:rsidRPr="007B6FD2">
        <w:rPr>
          <w:rFonts w:ascii="Times New Roman" w:hAnsi="Times New Roman"/>
          <w:sz w:val="28"/>
          <w:szCs w:val="28"/>
        </w:rPr>
        <w:t xml:space="preserve"> администрации города Усолье-Сибирское от </w:t>
      </w:r>
      <w:r w:rsidR="007456DE">
        <w:rPr>
          <w:rFonts w:ascii="Times New Roman" w:eastAsiaTheme="minorHAnsi" w:hAnsi="Times New Roman"/>
          <w:sz w:val="28"/>
          <w:szCs w:val="28"/>
        </w:rPr>
        <w:t>14.05.2015 года № 7</w:t>
      </w:r>
      <w:r w:rsidR="00FF7472" w:rsidRPr="007B6FD2">
        <w:rPr>
          <w:rFonts w:ascii="Times New Roman" w:eastAsiaTheme="minorHAnsi" w:hAnsi="Times New Roman"/>
          <w:sz w:val="28"/>
          <w:szCs w:val="28"/>
        </w:rPr>
        <w:t>6</w:t>
      </w:r>
      <w:r w:rsidR="007456DE">
        <w:rPr>
          <w:rFonts w:ascii="Times New Roman" w:eastAsiaTheme="minorHAnsi" w:hAnsi="Times New Roman"/>
          <w:sz w:val="28"/>
          <w:szCs w:val="28"/>
        </w:rPr>
        <w:t>9</w:t>
      </w:r>
      <w:r w:rsidR="00FF7472" w:rsidRPr="007B6FD2">
        <w:rPr>
          <w:rFonts w:ascii="Times New Roman" w:hAnsi="Times New Roman"/>
          <w:sz w:val="28"/>
          <w:szCs w:val="28"/>
        </w:rPr>
        <w:t xml:space="preserve"> «Об утверждении Стандарта качества  оказания  муниципальной услуги </w:t>
      </w:r>
      <w:r w:rsidR="007456DE">
        <w:rPr>
          <w:rFonts w:ascii="Times New Roman" w:hAnsi="Times New Roman"/>
          <w:sz w:val="28"/>
          <w:szCs w:val="28"/>
        </w:rPr>
        <w:t xml:space="preserve">по </w:t>
      </w:r>
      <w:r w:rsidR="00FF7472" w:rsidRPr="007B6FD2">
        <w:rPr>
          <w:rFonts w:ascii="Times New Roman" w:hAnsi="Times New Roman"/>
          <w:sz w:val="28"/>
          <w:szCs w:val="28"/>
        </w:rPr>
        <w:t>организации  и проведения физкультурно-массовых, спортивных мероприятий и учебно-тренировочных занятий»</w:t>
      </w:r>
      <w:r w:rsidR="00FF7472">
        <w:rPr>
          <w:rFonts w:ascii="Times New Roman" w:hAnsi="Times New Roman"/>
          <w:sz w:val="28"/>
          <w:szCs w:val="28"/>
        </w:rPr>
        <w:t>,</w:t>
      </w:r>
      <w:r w:rsidR="003208B5">
        <w:rPr>
          <w:rFonts w:ascii="Times New Roman" w:hAnsi="Times New Roman"/>
          <w:sz w:val="28"/>
          <w:szCs w:val="28"/>
        </w:rPr>
        <w:t xml:space="preserve"> </w:t>
      </w:r>
      <w:r w:rsidR="00FF7472" w:rsidRPr="007B6FD2">
        <w:rPr>
          <w:rFonts w:ascii="Times New Roman" w:hAnsi="Times New Roman"/>
          <w:sz w:val="28"/>
          <w:szCs w:val="28"/>
        </w:rPr>
        <w:t xml:space="preserve">от </w:t>
      </w:r>
      <w:r w:rsidR="00A53F26">
        <w:rPr>
          <w:rFonts w:ascii="Times New Roman" w:eastAsiaTheme="minorHAnsi" w:hAnsi="Times New Roman"/>
          <w:sz w:val="28"/>
          <w:szCs w:val="28"/>
        </w:rPr>
        <w:t>19.10.2015 года № 1845</w:t>
      </w:r>
      <w:r w:rsidR="00244881">
        <w:rPr>
          <w:rFonts w:ascii="Times New Roman" w:eastAsiaTheme="minorHAnsi" w:hAnsi="Times New Roman"/>
          <w:sz w:val="28"/>
          <w:szCs w:val="28"/>
        </w:rPr>
        <w:t xml:space="preserve"> «О внесении изменений в Стандарт качества оказания муниципальной ус</w:t>
      </w:r>
      <w:r w:rsidR="00A53F26">
        <w:rPr>
          <w:rFonts w:ascii="Times New Roman" w:eastAsiaTheme="minorHAnsi" w:hAnsi="Times New Roman"/>
          <w:sz w:val="28"/>
          <w:szCs w:val="28"/>
        </w:rPr>
        <w:t xml:space="preserve">луги по организации и проведения </w:t>
      </w:r>
      <w:r w:rsidR="00244881">
        <w:rPr>
          <w:rFonts w:ascii="Times New Roman" w:eastAsiaTheme="minorHAnsi" w:hAnsi="Times New Roman"/>
          <w:sz w:val="28"/>
          <w:szCs w:val="28"/>
        </w:rPr>
        <w:t>физкультурно-</w:t>
      </w:r>
      <w:r w:rsidR="00A53F26">
        <w:rPr>
          <w:rFonts w:ascii="Times New Roman" w:eastAsiaTheme="minorHAnsi" w:hAnsi="Times New Roman"/>
          <w:sz w:val="28"/>
          <w:szCs w:val="28"/>
        </w:rPr>
        <w:t>массовых мероприятий и учебно-тренировочных занятий</w:t>
      </w:r>
      <w:r w:rsidR="00244881">
        <w:rPr>
          <w:rFonts w:ascii="Times New Roman" w:eastAsiaTheme="minorHAnsi" w:hAnsi="Times New Roman"/>
          <w:sz w:val="28"/>
          <w:szCs w:val="28"/>
        </w:rPr>
        <w:t xml:space="preserve">, утверждённый </w:t>
      </w:r>
      <w:r w:rsidR="00A53F26">
        <w:rPr>
          <w:rFonts w:ascii="Times New Roman" w:eastAsiaTheme="minorHAnsi" w:hAnsi="Times New Roman"/>
          <w:sz w:val="28"/>
          <w:szCs w:val="28"/>
        </w:rPr>
        <w:t xml:space="preserve">постановлением администрации города Усолье-Сибирское от 14.05.2015 года № </w:t>
      </w:r>
      <w:r w:rsidR="00244881">
        <w:rPr>
          <w:rFonts w:ascii="Times New Roman" w:eastAsiaTheme="minorHAnsi" w:hAnsi="Times New Roman"/>
          <w:sz w:val="28"/>
          <w:szCs w:val="28"/>
        </w:rPr>
        <w:t>7</w:t>
      </w:r>
      <w:r w:rsidR="00A53F26">
        <w:rPr>
          <w:rFonts w:ascii="Times New Roman" w:eastAsiaTheme="minorHAnsi" w:hAnsi="Times New Roman"/>
          <w:sz w:val="28"/>
          <w:szCs w:val="28"/>
        </w:rPr>
        <w:t>69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53F26">
        <w:rPr>
          <w:rFonts w:ascii="Times New Roman" w:eastAsiaTheme="minorHAnsi" w:hAnsi="Times New Roman"/>
          <w:sz w:val="28"/>
          <w:szCs w:val="28"/>
        </w:rPr>
        <w:t>.</w:t>
      </w:r>
    </w:p>
    <w:p w:rsidR="007B6FD2" w:rsidRPr="007B6FD2" w:rsidRDefault="006E15E6" w:rsidP="006E15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16F14" w:rsidRPr="007B6FD2">
        <w:rPr>
          <w:rFonts w:ascii="Times New Roman" w:eastAsiaTheme="minorHAnsi" w:hAnsi="Times New Roman"/>
          <w:sz w:val="28"/>
          <w:szCs w:val="28"/>
        </w:rPr>
        <w:t xml:space="preserve">3. </w:t>
      </w:r>
      <w:r w:rsidR="007B6FD2" w:rsidRPr="007B6FD2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«Официальное Усолье» и на официальном сайте администрации города Усолье-Сибирское.</w:t>
      </w:r>
    </w:p>
    <w:p w:rsidR="00516F14" w:rsidRPr="007B6FD2" w:rsidRDefault="00516F14" w:rsidP="00516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B6FD2">
        <w:rPr>
          <w:rFonts w:ascii="Times New Roman" w:eastAsiaTheme="minorHAnsi" w:hAnsi="Times New Roman"/>
          <w:sz w:val="28"/>
          <w:szCs w:val="28"/>
        </w:rPr>
        <w:t>4. Контроль за исполнением настоящего постановления возложить</w:t>
      </w:r>
      <w:r w:rsidR="00A53F26">
        <w:rPr>
          <w:rFonts w:ascii="Times New Roman" w:eastAsiaTheme="minorHAnsi" w:hAnsi="Times New Roman"/>
          <w:sz w:val="28"/>
          <w:szCs w:val="28"/>
        </w:rPr>
        <w:t xml:space="preserve"> на начальника отдела </w:t>
      </w:r>
      <w:r w:rsidRPr="007B6FD2">
        <w:rPr>
          <w:rFonts w:ascii="Times New Roman" w:eastAsiaTheme="minorHAnsi" w:hAnsi="Times New Roman"/>
          <w:sz w:val="28"/>
          <w:szCs w:val="28"/>
        </w:rPr>
        <w:t>спорта и молодежной политики</w:t>
      </w:r>
      <w:r w:rsidR="00A53F26">
        <w:rPr>
          <w:rFonts w:ascii="Times New Roman" w:eastAsiaTheme="minorHAnsi" w:hAnsi="Times New Roman"/>
          <w:sz w:val="28"/>
          <w:szCs w:val="28"/>
        </w:rPr>
        <w:t xml:space="preserve"> УСЭВ администрации города Голубеву С</w:t>
      </w:r>
      <w:r w:rsidRPr="007B6FD2">
        <w:rPr>
          <w:rFonts w:ascii="Times New Roman" w:eastAsiaTheme="minorHAnsi" w:hAnsi="Times New Roman"/>
          <w:sz w:val="28"/>
          <w:szCs w:val="28"/>
        </w:rPr>
        <w:t>.В.</w:t>
      </w:r>
    </w:p>
    <w:p w:rsidR="00B77009" w:rsidRPr="00A53F26" w:rsidRDefault="00B77009" w:rsidP="00516F1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709"/>
        <w:jc w:val="both"/>
        <w:rPr>
          <w:sz w:val="26"/>
          <w:szCs w:val="26"/>
        </w:rPr>
      </w:pPr>
    </w:p>
    <w:p w:rsidR="00516F14" w:rsidRDefault="0087536B" w:rsidP="00E9031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  <w:r w:rsidR="00516F14" w:rsidRPr="007B6FD2">
        <w:rPr>
          <w:rFonts w:ascii="Times New Roman" w:hAnsi="Times New Roman"/>
          <w:b/>
          <w:sz w:val="28"/>
          <w:szCs w:val="28"/>
        </w:rPr>
        <w:t xml:space="preserve"> администрации города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Н.Г.</w:t>
      </w:r>
      <w:r w:rsidR="00516F14" w:rsidRPr="007B6F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Алтунина</w:t>
      </w:r>
      <w:proofErr w:type="spellEnd"/>
    </w:p>
    <w:p w:rsidR="0087204E" w:rsidRDefault="0087204E" w:rsidP="00E9031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7204E" w:rsidRDefault="0087204E" w:rsidP="008720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Копия верна:</w:t>
      </w:r>
    </w:p>
    <w:p w:rsidR="0087204E" w:rsidRDefault="0087204E" w:rsidP="008720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 отдела </w:t>
      </w:r>
      <w:r w:rsidR="000105A8">
        <w:rPr>
          <w:rFonts w:ascii="Times New Roman" w:eastAsia="Times New Roman" w:hAnsi="Times New Roman"/>
          <w:b/>
          <w:sz w:val="24"/>
          <w:szCs w:val="24"/>
          <w:lang w:eastAsia="ru-RU"/>
        </w:rPr>
        <w:t>учёта и контроля</w:t>
      </w:r>
    </w:p>
    <w:p w:rsidR="0087204E" w:rsidRDefault="0087204E" w:rsidP="008720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 и обращений граждан аппарата                                             С.А.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Никитеев</w:t>
      </w:r>
      <w:proofErr w:type="spellEnd"/>
    </w:p>
    <w:p w:rsidR="007B6FD2" w:rsidRPr="007B6FD2" w:rsidRDefault="007B6FD2" w:rsidP="00E9031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4253"/>
        <w:gridCol w:w="1134"/>
        <w:gridCol w:w="2410"/>
      </w:tblGrid>
      <w:tr w:rsidR="00D56B76" w:rsidRPr="00D733EA" w:rsidTr="007456DE">
        <w:tc>
          <w:tcPr>
            <w:tcW w:w="2376" w:type="dxa"/>
            <w:hideMark/>
          </w:tcPr>
          <w:p w:rsidR="007B6FD2" w:rsidRPr="007456DE" w:rsidRDefault="007B6FD2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6FD2" w:rsidRPr="007456DE" w:rsidRDefault="007B6FD2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Подготовил </w:t>
            </w:r>
          </w:p>
          <w:p w:rsidR="00D56B76" w:rsidRPr="007456DE" w:rsidRDefault="007456DE" w:rsidP="003F636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Ж.Р. </w:t>
            </w:r>
            <w:proofErr w:type="spellStart"/>
            <w:r w:rsidR="006E15E6" w:rsidRPr="007456DE">
              <w:rPr>
                <w:rFonts w:ascii="Times New Roman" w:eastAsia="Times New Roman" w:hAnsi="Times New Roman"/>
                <w:sz w:val="28"/>
                <w:szCs w:val="28"/>
              </w:rPr>
              <w:t>Сударикова</w:t>
            </w:r>
            <w:proofErr w:type="spellEnd"/>
            <w:r w:rsidR="00D56B76" w:rsidRPr="007456D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3"/>
            <w:hideMark/>
          </w:tcPr>
          <w:p w:rsidR="007B6FD2" w:rsidRPr="007456DE" w:rsidRDefault="007B6FD2" w:rsidP="003F6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6FD2" w:rsidRPr="007456DE" w:rsidRDefault="007B6FD2" w:rsidP="003F6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15E6" w:rsidRPr="007456DE" w:rsidRDefault="006E15E6" w:rsidP="003F6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6B76" w:rsidRPr="007456DE" w:rsidRDefault="00D56B76" w:rsidP="003F6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56B76" w:rsidRPr="00D733EA" w:rsidTr="007456DE">
        <w:tc>
          <w:tcPr>
            <w:tcW w:w="2376" w:type="dxa"/>
          </w:tcPr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15E6" w:rsidRPr="007456DE" w:rsidRDefault="006E15E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7456DE" w:rsidRPr="007456DE">
              <w:rPr>
                <w:rFonts w:ascii="Times New Roman" w:eastAsia="Times New Roman" w:hAnsi="Times New Roman"/>
                <w:sz w:val="28"/>
                <w:szCs w:val="28"/>
              </w:rPr>
              <w:t>ачальник О</w:t>
            </w: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С и МП</w:t>
            </w:r>
            <w:r w:rsidR="007456DE" w:rsidRPr="007456DE">
              <w:rPr>
                <w:rFonts w:ascii="Times New Roman" w:eastAsia="Times New Roman" w:hAnsi="Times New Roman"/>
                <w:sz w:val="28"/>
                <w:szCs w:val="28"/>
              </w:rPr>
              <w:t xml:space="preserve"> УСЭВ администрации города</w:t>
            </w:r>
          </w:p>
        </w:tc>
        <w:tc>
          <w:tcPr>
            <w:tcW w:w="1134" w:type="dxa"/>
          </w:tcPr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15E6" w:rsidRPr="007456DE" w:rsidRDefault="006E15E6" w:rsidP="00D56B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6B76" w:rsidRPr="007456DE" w:rsidRDefault="007456DE" w:rsidP="00D56B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С.В. Голуб</w:t>
            </w:r>
            <w:r w:rsidR="00D56B76" w:rsidRPr="007456DE">
              <w:rPr>
                <w:rFonts w:ascii="Times New Roman" w:eastAsia="Times New Roman" w:hAnsi="Times New Roman"/>
                <w:sz w:val="28"/>
                <w:szCs w:val="28"/>
              </w:rPr>
              <w:t>ева</w:t>
            </w:r>
          </w:p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6B76" w:rsidRPr="00D733EA" w:rsidTr="007456DE">
        <w:tc>
          <w:tcPr>
            <w:tcW w:w="2376" w:type="dxa"/>
          </w:tcPr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D56B76" w:rsidRPr="007456DE" w:rsidRDefault="00D56B76" w:rsidP="00D56B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134" w:type="dxa"/>
          </w:tcPr>
          <w:p w:rsidR="00D56B76" w:rsidRPr="007456DE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D56B76" w:rsidRPr="007456DE" w:rsidRDefault="007456DE" w:rsidP="00D56B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56DE">
              <w:rPr>
                <w:rFonts w:ascii="Times New Roman" w:eastAsia="Times New Roman" w:hAnsi="Times New Roman"/>
                <w:sz w:val="28"/>
                <w:szCs w:val="28"/>
              </w:rPr>
              <w:t>Т.В. Филипенко</w:t>
            </w:r>
          </w:p>
          <w:p w:rsidR="007B6FD2" w:rsidRPr="007456DE" w:rsidRDefault="007B6FD2" w:rsidP="00D56B7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6B76" w:rsidRPr="00D733EA" w:rsidTr="007456DE">
        <w:tc>
          <w:tcPr>
            <w:tcW w:w="2376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56B76" w:rsidRPr="00D733EA" w:rsidTr="007456DE">
        <w:trPr>
          <w:trHeight w:val="80"/>
        </w:trPr>
        <w:tc>
          <w:tcPr>
            <w:tcW w:w="2376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D56B76" w:rsidRPr="00D733EA" w:rsidRDefault="00D56B76" w:rsidP="003F636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B6FD2" w:rsidRDefault="00D56B76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</w:t>
      </w: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8C07F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7204E" w:rsidRDefault="0087204E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05A8" w:rsidRDefault="000105A8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B6FD2" w:rsidRDefault="007B6FD2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7204E" w:rsidRDefault="0087204E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92314" w:rsidRPr="00192314" w:rsidRDefault="00D56B76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</w:t>
      </w:r>
      <w:r w:rsidR="007B6FD2">
        <w:rPr>
          <w:rFonts w:ascii="Times New Roman" w:eastAsiaTheme="minorHAnsi" w:hAnsi="Times New Roman"/>
          <w:sz w:val="28"/>
          <w:szCs w:val="28"/>
        </w:rPr>
        <w:t xml:space="preserve">                                         </w:t>
      </w:r>
      <w:r w:rsidR="00AB78E1">
        <w:rPr>
          <w:rFonts w:ascii="Times New Roman" w:eastAsiaTheme="minorHAnsi" w:hAnsi="Times New Roman"/>
          <w:sz w:val="28"/>
          <w:szCs w:val="28"/>
        </w:rPr>
        <w:t xml:space="preserve">    </w:t>
      </w:r>
      <w:r w:rsidR="00192314" w:rsidRPr="00192314">
        <w:rPr>
          <w:rFonts w:ascii="Times New Roman" w:eastAsiaTheme="minorHAnsi" w:hAnsi="Times New Roman"/>
          <w:b/>
          <w:sz w:val="28"/>
          <w:szCs w:val="28"/>
        </w:rPr>
        <w:t>УТВЕРЖДЕН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92314">
        <w:rPr>
          <w:rFonts w:ascii="Times New Roman" w:eastAsiaTheme="minorHAnsi" w:hAnsi="Times New Roman"/>
          <w:b/>
          <w:sz w:val="28"/>
          <w:szCs w:val="28"/>
        </w:rPr>
        <w:t xml:space="preserve">    постановлением администрации 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2314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</w:t>
      </w:r>
      <w:r w:rsidR="00AB78E1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192314">
        <w:rPr>
          <w:rFonts w:ascii="Times New Roman" w:eastAsiaTheme="minorHAnsi" w:hAnsi="Times New Roman"/>
          <w:b/>
          <w:sz w:val="28"/>
          <w:szCs w:val="28"/>
        </w:rPr>
        <w:t xml:space="preserve"> города Усолье-Сибирское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2314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</w:t>
      </w:r>
      <w:r w:rsidR="00AB78E1">
        <w:rPr>
          <w:rFonts w:ascii="Times New Roman" w:eastAsiaTheme="minorHAnsi" w:hAnsi="Times New Roman"/>
          <w:b/>
          <w:sz w:val="28"/>
          <w:szCs w:val="28"/>
        </w:rPr>
        <w:t xml:space="preserve"> «____»________2016</w:t>
      </w:r>
      <w:r w:rsidRPr="00192314">
        <w:rPr>
          <w:rFonts w:ascii="Times New Roman" w:eastAsiaTheme="minorHAnsi" w:hAnsi="Times New Roman"/>
          <w:b/>
          <w:sz w:val="28"/>
          <w:szCs w:val="28"/>
        </w:rPr>
        <w:t xml:space="preserve"> г. №_____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Par35"/>
      <w:bookmarkEnd w:id="0"/>
      <w:r w:rsidRPr="00192314">
        <w:rPr>
          <w:rFonts w:ascii="Times New Roman" w:eastAsiaTheme="minorHAnsi" w:hAnsi="Times New Roman"/>
          <w:b/>
          <w:bCs/>
          <w:sz w:val="28"/>
          <w:szCs w:val="28"/>
        </w:rPr>
        <w:t>СТАНДАРТ</w:t>
      </w:r>
    </w:p>
    <w:p w:rsidR="00192314" w:rsidRPr="00192314" w:rsidRDefault="00192314" w:rsidP="006C1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92314">
        <w:rPr>
          <w:rFonts w:ascii="Times New Roman" w:eastAsiaTheme="minorHAnsi" w:hAnsi="Times New Roman"/>
          <w:b/>
          <w:bCs/>
          <w:sz w:val="28"/>
          <w:szCs w:val="28"/>
        </w:rPr>
        <w:t>качества оказани</w:t>
      </w:r>
      <w:r w:rsidR="006C1F84">
        <w:rPr>
          <w:rFonts w:ascii="Times New Roman" w:eastAsiaTheme="minorHAnsi" w:hAnsi="Times New Roman"/>
          <w:b/>
          <w:bCs/>
          <w:sz w:val="28"/>
          <w:szCs w:val="28"/>
        </w:rPr>
        <w:t>я муниципальной услуги в</w:t>
      </w:r>
      <w:r w:rsidRPr="0019231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6C1F84">
        <w:rPr>
          <w:rFonts w:ascii="Times New Roman" w:eastAsiaTheme="minorHAnsi" w:hAnsi="Times New Roman"/>
          <w:b/>
          <w:bCs/>
          <w:sz w:val="28"/>
          <w:szCs w:val="28"/>
        </w:rPr>
        <w:t xml:space="preserve">организации </w:t>
      </w:r>
      <w:r w:rsidR="0063773A">
        <w:rPr>
          <w:rFonts w:ascii="Times New Roman" w:eastAsiaTheme="minorHAnsi" w:hAnsi="Times New Roman"/>
          <w:b/>
          <w:bCs/>
          <w:sz w:val="28"/>
          <w:szCs w:val="28"/>
        </w:rPr>
        <w:t xml:space="preserve">мероприятий 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92314" w:rsidRPr="000C78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bookmarkStart w:id="1" w:name="Par40"/>
      <w:bookmarkEnd w:id="1"/>
      <w:r w:rsidRPr="000C7814">
        <w:rPr>
          <w:rFonts w:ascii="Times New Roman" w:eastAsiaTheme="minorHAnsi" w:hAnsi="Times New Roman"/>
          <w:b/>
          <w:sz w:val="28"/>
          <w:szCs w:val="28"/>
        </w:rPr>
        <w:t>I. ОБЩИЕ ПОЛОЖЕНИЯ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_GoBack"/>
      <w:bookmarkEnd w:id="2"/>
    </w:p>
    <w:p w:rsid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1.1. Разработчик Стандарта качества оказания муниципальной ус</w:t>
      </w:r>
      <w:r w:rsidR="006C1F84">
        <w:rPr>
          <w:rFonts w:ascii="Times New Roman" w:eastAsiaTheme="minorHAnsi" w:hAnsi="Times New Roman"/>
          <w:sz w:val="28"/>
          <w:szCs w:val="28"/>
        </w:rPr>
        <w:t xml:space="preserve">луги по организации </w:t>
      </w:r>
      <w:r w:rsidRPr="00192314">
        <w:rPr>
          <w:rFonts w:ascii="Times New Roman" w:eastAsiaTheme="minorHAnsi" w:hAnsi="Times New Roman"/>
          <w:sz w:val="28"/>
          <w:szCs w:val="28"/>
        </w:rPr>
        <w:t>мероприяти</w:t>
      </w:r>
      <w:r w:rsidR="006C1F84">
        <w:rPr>
          <w:rFonts w:ascii="Times New Roman" w:eastAsiaTheme="minorHAnsi" w:hAnsi="Times New Roman"/>
          <w:sz w:val="28"/>
          <w:szCs w:val="28"/>
        </w:rPr>
        <w:t xml:space="preserve">й </w:t>
      </w:r>
      <w:r w:rsidRPr="00192314">
        <w:rPr>
          <w:rFonts w:ascii="Times New Roman" w:eastAsiaTheme="minorHAnsi" w:hAnsi="Times New Roman"/>
          <w:sz w:val="28"/>
          <w:szCs w:val="28"/>
        </w:rPr>
        <w:t>(дале</w:t>
      </w:r>
      <w:r w:rsidR="00AB78E1">
        <w:rPr>
          <w:rFonts w:ascii="Times New Roman" w:eastAsiaTheme="minorHAnsi" w:hAnsi="Times New Roman"/>
          <w:sz w:val="28"/>
          <w:szCs w:val="28"/>
        </w:rPr>
        <w:t xml:space="preserve">е - Стандарт) - отдел </w:t>
      </w:r>
      <w:r w:rsidRPr="00192314">
        <w:rPr>
          <w:rFonts w:ascii="Times New Roman" w:eastAsiaTheme="minorHAnsi" w:hAnsi="Times New Roman"/>
          <w:sz w:val="28"/>
          <w:szCs w:val="28"/>
        </w:rPr>
        <w:t xml:space="preserve">спорта и молодежной политики </w:t>
      </w:r>
      <w:r w:rsidR="00AB78E1">
        <w:rPr>
          <w:rFonts w:ascii="Times New Roman" w:eastAsiaTheme="minorHAnsi" w:hAnsi="Times New Roman"/>
          <w:sz w:val="28"/>
          <w:szCs w:val="28"/>
        </w:rPr>
        <w:t>управления по со</w:t>
      </w:r>
      <w:r w:rsidR="00296980">
        <w:rPr>
          <w:rFonts w:ascii="Times New Roman" w:eastAsiaTheme="minorHAnsi" w:hAnsi="Times New Roman"/>
          <w:sz w:val="28"/>
          <w:szCs w:val="28"/>
        </w:rPr>
        <w:t xml:space="preserve">циально-экономическим вопросам </w:t>
      </w:r>
      <w:r w:rsidRPr="00192314">
        <w:rPr>
          <w:rFonts w:ascii="Times New Roman" w:eastAsiaTheme="minorHAnsi" w:hAnsi="Times New Roman"/>
          <w:sz w:val="28"/>
          <w:szCs w:val="28"/>
        </w:rPr>
        <w:t>администрации города Усолье-Сибирское.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1.2</w:t>
      </w:r>
      <w:r w:rsidR="003F6363">
        <w:rPr>
          <w:rFonts w:ascii="Times New Roman" w:eastAsiaTheme="minorHAnsi" w:hAnsi="Times New Roman"/>
          <w:sz w:val="28"/>
          <w:szCs w:val="28"/>
        </w:rPr>
        <w:t>. Н</w:t>
      </w:r>
      <w:r w:rsidRPr="00192314">
        <w:rPr>
          <w:rFonts w:ascii="Times New Roman" w:eastAsiaTheme="minorHAnsi" w:hAnsi="Times New Roman"/>
          <w:sz w:val="28"/>
          <w:szCs w:val="28"/>
        </w:rPr>
        <w:t xml:space="preserve">астоящий Стандарт распространяется на услугу в области </w:t>
      </w:r>
      <w:r w:rsidR="006C1F84">
        <w:rPr>
          <w:rFonts w:ascii="Times New Roman" w:eastAsiaTheme="minorHAnsi" w:hAnsi="Times New Roman"/>
          <w:sz w:val="28"/>
          <w:szCs w:val="28"/>
        </w:rPr>
        <w:t xml:space="preserve">организации мероприятий </w:t>
      </w:r>
      <w:r w:rsidRPr="00192314">
        <w:rPr>
          <w:rFonts w:ascii="Times New Roman" w:eastAsiaTheme="minorHAnsi" w:hAnsi="Times New Roman"/>
          <w:sz w:val="28"/>
          <w:szCs w:val="28"/>
        </w:rPr>
        <w:t>(далее - услуга), оказывае</w:t>
      </w:r>
      <w:r w:rsidR="00296980">
        <w:rPr>
          <w:rFonts w:ascii="Times New Roman" w:eastAsiaTheme="minorHAnsi" w:hAnsi="Times New Roman"/>
          <w:sz w:val="28"/>
          <w:szCs w:val="28"/>
        </w:rPr>
        <w:t xml:space="preserve">мую населению отделом </w:t>
      </w:r>
      <w:r w:rsidRPr="00192314">
        <w:rPr>
          <w:rFonts w:ascii="Times New Roman" w:eastAsiaTheme="minorHAnsi" w:hAnsi="Times New Roman"/>
          <w:sz w:val="28"/>
          <w:szCs w:val="28"/>
        </w:rPr>
        <w:t>спорта и моло</w:t>
      </w:r>
      <w:r w:rsidR="003F6363">
        <w:rPr>
          <w:rFonts w:ascii="Times New Roman" w:eastAsiaTheme="minorHAnsi" w:hAnsi="Times New Roman"/>
          <w:sz w:val="28"/>
          <w:szCs w:val="28"/>
        </w:rPr>
        <w:t>дежной пол</w:t>
      </w:r>
      <w:r w:rsidR="00296980">
        <w:rPr>
          <w:rFonts w:ascii="Times New Roman" w:eastAsiaTheme="minorHAnsi" w:hAnsi="Times New Roman"/>
          <w:sz w:val="28"/>
          <w:szCs w:val="28"/>
        </w:rPr>
        <w:t>итики управления по социально-экономическим вопросам администрации города Усолье-Сибирское</w:t>
      </w:r>
      <w:r w:rsidR="0063773A">
        <w:rPr>
          <w:rFonts w:ascii="Times New Roman" w:eastAsiaTheme="minorHAnsi" w:hAnsi="Times New Roman"/>
          <w:sz w:val="28"/>
          <w:szCs w:val="28"/>
        </w:rPr>
        <w:t xml:space="preserve"> муниципальным бюджетным </w:t>
      </w:r>
      <w:r w:rsidR="003F6363">
        <w:rPr>
          <w:rFonts w:ascii="Times New Roman" w:eastAsiaTheme="minorHAnsi" w:hAnsi="Times New Roman"/>
          <w:sz w:val="28"/>
          <w:szCs w:val="28"/>
        </w:rPr>
        <w:t>учреждением «Спортивный комплекс «Химик», муниципальным бюджетным  учреждением «Спортивный центр»</w:t>
      </w:r>
      <w:r w:rsidRPr="00192314">
        <w:rPr>
          <w:rFonts w:ascii="Times New Roman" w:eastAsiaTheme="minorHAnsi" w:hAnsi="Times New Roman"/>
          <w:sz w:val="28"/>
          <w:szCs w:val="28"/>
        </w:rPr>
        <w:t>, осуществляющими деятельность в области физической культуры и спорта (далее - Учреждение), оплачиваемую (финансируемую) из средств бюджета города, средств населения города, и устанавливает основные требования, определяющие качество оказания услуги.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1.3. Термины и определения, применяемые в настоящем Стандарте: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1)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2) 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3) массовый спорт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4) спорт высших достижений -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5) 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 xml:space="preserve">6) физическая подготовка - процесс, направленный на развитие физических </w:t>
      </w:r>
      <w:r w:rsidRPr="00192314">
        <w:rPr>
          <w:rFonts w:ascii="Times New Roman" w:eastAsiaTheme="minorHAnsi" w:hAnsi="Times New Roman"/>
          <w:sz w:val="28"/>
          <w:szCs w:val="28"/>
        </w:rPr>
        <w:lastRenderedPageBreak/>
        <w:t>качеств, способностей (в том числе навыков и умений) человека с учетом вида его деятельности и социально-демографических характеристик;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7)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8) физкультурные мероприятия - организованные занятия граждан физической культурой;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9) спортивные мероприятия -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10) спортивное соревнование - состязания среди спортсменов или команд спортсменов по различным видам спорта (спортивным дисциплинам) в целях выявления лучшего участника состязания, проводимые по утвержденному его организатором положению (регламенту);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12) спортивная федерация -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13) спортсмен - физическое лицо, занимающееся выбранными видом или видами спорта и выступающее на спортивных соревнованиях;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14) тренер - физическое лицо, имеющее соответствующее профессиональное образование и осуществляющее проведение со спортсменами учебно-тренировочных мероприятий, а также осуществляющее руководство их состязательной деятельностью для достижения спортивных результатов;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15) спортивный судья - физическое лицо, уполномоченное организатором спортивного соревнования обеспечить соблюдение правил вида спорта и положения (регламента) о спортивном соревновании, прошедшее специальную подготовку и получившее соответствующую квалификационную категорию.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1.4. Нормативные правовые акты, регламентирующие качество оказания услуги:</w:t>
      </w:r>
    </w:p>
    <w:p w:rsid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 xml:space="preserve">1) </w:t>
      </w:r>
      <w:hyperlink r:id="rId11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Конституция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EB4C32" w:rsidRP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Федеральный закон от 06.10.1999 года № 184-ФЗ;</w:t>
      </w:r>
    </w:p>
    <w:p w:rsidR="00192314" w:rsidRP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Федеральный </w:t>
      </w:r>
      <w:hyperlink r:id="rId12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закон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 w:rsidR="000C7814">
        <w:rPr>
          <w:rFonts w:ascii="Times New Roman" w:eastAsiaTheme="minorHAnsi" w:hAnsi="Times New Roman"/>
          <w:sz w:val="28"/>
          <w:szCs w:val="28"/>
        </w:rPr>
        <w:t xml:space="preserve">года </w:t>
      </w:r>
      <w:r w:rsidR="00FD634F">
        <w:rPr>
          <w:rFonts w:ascii="Times New Roman" w:eastAsiaTheme="minorHAnsi" w:hAnsi="Times New Roman"/>
          <w:sz w:val="28"/>
          <w:szCs w:val="28"/>
        </w:rPr>
        <w:t>№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131-ФЗ, </w:t>
      </w:r>
      <w:hyperlink r:id="rId13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ст. 16</w:t>
        </w:r>
      </w:hyperlink>
      <w:r w:rsidR="00FD634F">
        <w:rPr>
          <w:rFonts w:ascii="Times New Roman" w:eastAsiaTheme="minorHAnsi" w:hAnsi="Times New Roman"/>
          <w:sz w:val="28"/>
          <w:szCs w:val="28"/>
        </w:rPr>
        <w:t xml:space="preserve"> «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634F">
        <w:rPr>
          <w:rFonts w:ascii="Times New Roman" w:eastAsiaTheme="minorHAnsi" w:hAnsi="Times New Roman"/>
          <w:sz w:val="28"/>
          <w:szCs w:val="28"/>
        </w:rPr>
        <w:t>»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;</w:t>
      </w:r>
    </w:p>
    <w:p w:rsidR="00192314" w:rsidRP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14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Устав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м</w:t>
      </w:r>
      <w:r w:rsidR="005F4C14">
        <w:rPr>
          <w:rFonts w:ascii="Times New Roman" w:eastAsiaTheme="minorHAnsi" w:hAnsi="Times New Roman"/>
          <w:sz w:val="28"/>
          <w:szCs w:val="28"/>
        </w:rPr>
        <w:t>униципального образования «город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Усолье-Сибирское</w:t>
      </w:r>
      <w:r w:rsidR="005F4C14">
        <w:rPr>
          <w:rFonts w:ascii="Times New Roman" w:eastAsiaTheme="minorHAnsi" w:hAnsi="Times New Roman"/>
          <w:sz w:val="28"/>
          <w:szCs w:val="28"/>
        </w:rPr>
        <w:t>»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;</w:t>
      </w:r>
    </w:p>
    <w:p w:rsidR="00192314" w:rsidRP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Федеральный </w:t>
      </w:r>
      <w:hyperlink r:id="rId15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закон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от 04.12.2007</w:t>
      </w:r>
      <w:r w:rsidR="005F4C14">
        <w:rPr>
          <w:rFonts w:ascii="Times New Roman" w:eastAsiaTheme="minorHAnsi" w:hAnsi="Times New Roman"/>
          <w:sz w:val="28"/>
          <w:szCs w:val="28"/>
        </w:rPr>
        <w:t xml:space="preserve"> </w:t>
      </w:r>
      <w:r w:rsidR="000C7814">
        <w:rPr>
          <w:rFonts w:ascii="Times New Roman" w:eastAsiaTheme="minorHAnsi" w:hAnsi="Times New Roman"/>
          <w:sz w:val="28"/>
          <w:szCs w:val="28"/>
        </w:rPr>
        <w:t>года №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329-ФЗ </w:t>
      </w:r>
      <w:r w:rsidR="00FD634F">
        <w:rPr>
          <w:rFonts w:ascii="Times New Roman" w:eastAsiaTheme="minorHAnsi" w:hAnsi="Times New Roman"/>
          <w:sz w:val="28"/>
          <w:szCs w:val="28"/>
        </w:rPr>
        <w:t>«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О физической культуре и спорте в Российской Федерации</w:t>
      </w:r>
      <w:r w:rsidR="00FD634F">
        <w:rPr>
          <w:rFonts w:ascii="Times New Roman" w:eastAsiaTheme="minorHAnsi" w:hAnsi="Times New Roman"/>
          <w:sz w:val="28"/>
          <w:szCs w:val="28"/>
        </w:rPr>
        <w:t>»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;</w:t>
      </w:r>
    </w:p>
    <w:p w:rsidR="00192314" w:rsidRPr="00192314" w:rsidRDefault="00EB4C32" w:rsidP="00150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Санитарные </w:t>
      </w:r>
      <w:hyperlink r:id="rId16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правила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устройства и содержания мест занятий по физической культуре и спорту (утверждены заместителем Главного государственного санитарного врача СССР 30.12.1976</w:t>
      </w:r>
      <w:r w:rsidR="000C7814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</w:t>
      </w:r>
      <w:r w:rsidR="000C7814">
        <w:rPr>
          <w:rFonts w:ascii="Times New Roman" w:eastAsiaTheme="minorHAnsi" w:hAnsi="Times New Roman"/>
          <w:sz w:val="28"/>
          <w:szCs w:val="28"/>
        </w:rPr>
        <w:t>№</w:t>
      </w:r>
      <w:r w:rsidR="00150073">
        <w:rPr>
          <w:rFonts w:ascii="Times New Roman" w:eastAsiaTheme="minorHAnsi" w:hAnsi="Times New Roman"/>
          <w:sz w:val="28"/>
          <w:szCs w:val="28"/>
        </w:rPr>
        <w:t xml:space="preserve"> 1567-76);</w:t>
      </w:r>
    </w:p>
    <w:p w:rsid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17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Приказ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Комитета по физической культуре и спорту при Совете Министров СССР от 17.10.1983 </w:t>
      </w:r>
      <w:r w:rsidR="000C7814">
        <w:rPr>
          <w:rFonts w:ascii="Times New Roman" w:eastAsiaTheme="minorHAnsi" w:hAnsi="Times New Roman"/>
          <w:sz w:val="28"/>
          <w:szCs w:val="28"/>
        </w:rPr>
        <w:t>года №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786 </w:t>
      </w:r>
      <w:r w:rsidR="000C7814">
        <w:rPr>
          <w:rFonts w:ascii="Times New Roman" w:eastAsiaTheme="minorHAnsi" w:hAnsi="Times New Roman"/>
          <w:sz w:val="28"/>
          <w:szCs w:val="28"/>
        </w:rPr>
        <w:t>«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О введении в действие Положения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</w:t>
      </w:r>
      <w:r w:rsidR="000C7814">
        <w:rPr>
          <w:rFonts w:ascii="Times New Roman" w:eastAsiaTheme="minorHAnsi" w:hAnsi="Times New Roman"/>
          <w:sz w:val="28"/>
          <w:szCs w:val="28"/>
        </w:rPr>
        <w:t>»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;</w:t>
      </w:r>
    </w:p>
    <w:p w:rsidR="00EB4C32" w:rsidRP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Федеральный Конституционный закон от 17.12.1997 года № 2-ФКЗ;</w:t>
      </w:r>
    </w:p>
    <w:p w:rsidR="00192314" w:rsidRDefault="00EB4C32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18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Приказ</w:t>
        </w:r>
      </w:hyperlink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Министерства спорта, туризма и молодежной политики Российской Федерации от 27.11.2008</w:t>
      </w:r>
      <w:r w:rsidR="000C7814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</w:t>
      </w:r>
      <w:r w:rsidR="000C7814">
        <w:rPr>
          <w:rFonts w:ascii="Times New Roman" w:eastAsiaTheme="minorHAnsi" w:hAnsi="Times New Roman"/>
          <w:sz w:val="28"/>
          <w:szCs w:val="28"/>
        </w:rPr>
        <w:t>№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 56 </w:t>
      </w:r>
      <w:r w:rsidR="000C7814">
        <w:rPr>
          <w:rFonts w:ascii="Times New Roman" w:eastAsiaTheme="minorHAnsi" w:hAnsi="Times New Roman"/>
          <w:sz w:val="28"/>
          <w:szCs w:val="28"/>
        </w:rPr>
        <w:t>«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Об утверждении Положения о </w:t>
      </w:r>
      <w:r w:rsidR="00192314" w:rsidRPr="00192314">
        <w:rPr>
          <w:rFonts w:ascii="Times New Roman" w:eastAsiaTheme="minorHAnsi" w:hAnsi="Times New Roman"/>
          <w:sz w:val="28"/>
          <w:szCs w:val="28"/>
        </w:rPr>
        <w:lastRenderedPageBreak/>
        <w:t>спортивных судьях</w:t>
      </w:r>
      <w:r w:rsidR="000C7814">
        <w:rPr>
          <w:rFonts w:ascii="Times New Roman" w:eastAsiaTheme="minorHAnsi" w:hAnsi="Times New Roman"/>
          <w:sz w:val="28"/>
          <w:szCs w:val="28"/>
        </w:rPr>
        <w:t>»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;</w:t>
      </w:r>
    </w:p>
    <w:p w:rsidR="001913F1" w:rsidRPr="001913F1" w:rsidRDefault="001913F1" w:rsidP="00191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10) </w:t>
      </w:r>
      <w:r w:rsidRPr="001913F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 w:rsidR="00B673CD">
        <w:rPr>
          <w:rFonts w:ascii="Times New Roman" w:eastAsia="Times New Roman" w:hAnsi="Times New Roman"/>
          <w:sz w:val="28"/>
          <w:szCs w:val="28"/>
          <w:lang w:eastAsia="ru-RU"/>
        </w:rPr>
        <w:t>(с изменениями)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314" w:rsidRPr="00192314" w:rsidRDefault="001913F1" w:rsidP="00191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 xml:space="preserve">) Трудовой </w:t>
      </w:r>
      <w:hyperlink r:id="rId19" w:history="1">
        <w:r w:rsidR="00192314"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кодекс</w:t>
        </w:r>
      </w:hyperlink>
      <w:r w:rsidR="00150073">
        <w:rPr>
          <w:rFonts w:ascii="Times New Roman" w:eastAsiaTheme="minorHAnsi" w:hAnsi="Times New Roman"/>
          <w:sz w:val="28"/>
          <w:szCs w:val="28"/>
        </w:rPr>
        <w:t xml:space="preserve"> РФ;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1.5. Основные факторы качества, используемые в Стандарте: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полнота оказываемой услуги;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результативность (эффективность оказания услуги, оцениваемая различными методами, в том числе путем проведения опросов).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2314" w:rsidRPr="000C78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0C7814">
        <w:rPr>
          <w:rFonts w:ascii="Times New Roman" w:eastAsiaTheme="minorHAnsi" w:hAnsi="Times New Roman"/>
          <w:b/>
          <w:sz w:val="28"/>
          <w:szCs w:val="28"/>
        </w:rPr>
        <w:t>II. ТРЕБОВАНИЯ К КАЧЕСТВУ ОКАЗАНИЯ УСЛУГИ</w:t>
      </w:r>
    </w:p>
    <w:p w:rsidR="00456772" w:rsidRPr="00456772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2.1. Сведения об услуге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2.1.1. Наименование услуг</w:t>
      </w:r>
      <w:r w:rsidR="002C0A3B">
        <w:rPr>
          <w:rFonts w:ascii="Times New Roman" w:eastAsiaTheme="minorHAnsi" w:hAnsi="Times New Roman"/>
          <w:sz w:val="28"/>
          <w:szCs w:val="28"/>
        </w:rPr>
        <w:t xml:space="preserve">и: организация </w:t>
      </w:r>
      <w:r w:rsidRPr="00456772">
        <w:rPr>
          <w:rFonts w:ascii="Times New Roman" w:eastAsiaTheme="minorHAnsi" w:hAnsi="Times New Roman"/>
          <w:sz w:val="28"/>
          <w:szCs w:val="28"/>
        </w:rPr>
        <w:t>мероприяти</w:t>
      </w:r>
      <w:r w:rsidR="002C0A3B">
        <w:rPr>
          <w:rFonts w:ascii="Times New Roman" w:eastAsiaTheme="minorHAnsi" w:hAnsi="Times New Roman"/>
          <w:sz w:val="28"/>
          <w:szCs w:val="28"/>
        </w:rPr>
        <w:t>й</w:t>
      </w:r>
      <w:r w:rsidRPr="00456772">
        <w:rPr>
          <w:rFonts w:ascii="Times New Roman" w:eastAsiaTheme="minorHAnsi" w:hAnsi="Times New Roman"/>
          <w:sz w:val="28"/>
          <w:szCs w:val="28"/>
        </w:rPr>
        <w:t>.</w:t>
      </w:r>
    </w:p>
    <w:p w:rsid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2.1.2. Содержание услуги:</w:t>
      </w:r>
    </w:p>
    <w:p w:rsidR="000C7814" w:rsidRPr="00456772" w:rsidRDefault="000C7814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C7814">
        <w:rPr>
          <w:rFonts w:ascii="Times New Roman" w:eastAsiaTheme="minorHAnsi" w:hAnsi="Times New Roman"/>
          <w:b/>
          <w:sz w:val="28"/>
          <w:szCs w:val="28"/>
        </w:rPr>
        <w:t>МБУ «Спортивный центр»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- создание и организация работы спортивных секций;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- организация и проведение спортивных мероприятий на открытом воздухе или в закрытом</w:t>
      </w:r>
      <w:r w:rsidR="00536B85">
        <w:rPr>
          <w:rFonts w:ascii="Times New Roman" w:eastAsiaTheme="minorHAnsi" w:hAnsi="Times New Roman"/>
          <w:sz w:val="28"/>
          <w:szCs w:val="28"/>
        </w:rPr>
        <w:t xml:space="preserve"> помещении для профессионалов, </w:t>
      </w:r>
      <w:r w:rsidRPr="00456772">
        <w:rPr>
          <w:rFonts w:ascii="Times New Roman" w:eastAsiaTheme="minorHAnsi" w:hAnsi="Times New Roman"/>
          <w:sz w:val="28"/>
          <w:szCs w:val="28"/>
        </w:rPr>
        <w:t>любителей</w:t>
      </w:r>
      <w:r w:rsidR="00536B85">
        <w:rPr>
          <w:rFonts w:ascii="Times New Roman" w:eastAsiaTheme="minorHAnsi" w:hAnsi="Times New Roman"/>
          <w:sz w:val="28"/>
          <w:szCs w:val="28"/>
        </w:rPr>
        <w:t xml:space="preserve"> и инвалидов</w:t>
      </w:r>
      <w:r w:rsidRPr="00456772">
        <w:rPr>
          <w:rFonts w:ascii="Times New Roman" w:eastAsiaTheme="minorHAnsi" w:hAnsi="Times New Roman"/>
          <w:sz w:val="28"/>
          <w:szCs w:val="28"/>
        </w:rPr>
        <w:t>;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- деятельность по содействию в подготовке спортивных мероприятий;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- подготовка участников к спортивным соревнованиям, турнирам, чемпионатам и первенствам;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>- организация и проведение спортивных сборов, разнообразных консультаций и лекториев;</w:t>
      </w:r>
    </w:p>
    <w:p w:rsidR="00456772" w:rsidRDefault="000C7814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56772" w:rsidRPr="00456772">
        <w:rPr>
          <w:rFonts w:ascii="Times New Roman" w:eastAsiaTheme="minorHAnsi" w:hAnsi="Times New Roman"/>
          <w:sz w:val="28"/>
          <w:szCs w:val="28"/>
        </w:rPr>
        <w:t>организация и проведение показательных выступлений,</w:t>
      </w:r>
      <w:r w:rsidR="001913F1">
        <w:rPr>
          <w:rFonts w:ascii="Times New Roman" w:eastAsiaTheme="minorHAnsi" w:hAnsi="Times New Roman"/>
          <w:sz w:val="28"/>
          <w:szCs w:val="28"/>
        </w:rPr>
        <w:t xml:space="preserve"> конкурсов, смотров,</w:t>
      </w:r>
      <w:r w:rsidR="00456772" w:rsidRPr="00456772">
        <w:rPr>
          <w:rFonts w:ascii="Times New Roman" w:eastAsiaTheme="minorHAnsi" w:hAnsi="Times New Roman"/>
          <w:sz w:val="28"/>
          <w:szCs w:val="28"/>
        </w:rPr>
        <w:t xml:space="preserve"> мероприятий патриотической направленности и других форм показа результатов деятельности.</w:t>
      </w:r>
    </w:p>
    <w:p w:rsidR="000C7814" w:rsidRPr="000C7814" w:rsidRDefault="000C7814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7814">
        <w:rPr>
          <w:rFonts w:ascii="Times New Roman" w:eastAsiaTheme="minorHAnsi" w:hAnsi="Times New Roman"/>
          <w:b/>
          <w:sz w:val="28"/>
          <w:szCs w:val="28"/>
        </w:rPr>
        <w:t>М</w:t>
      </w:r>
      <w:r w:rsidR="008C07F3">
        <w:rPr>
          <w:rFonts w:ascii="Times New Roman" w:eastAsiaTheme="minorHAnsi" w:hAnsi="Times New Roman"/>
          <w:b/>
          <w:sz w:val="28"/>
          <w:szCs w:val="28"/>
        </w:rPr>
        <w:t>БУ «Спортивный комплекс «Химик»</w:t>
      </w:r>
    </w:p>
    <w:p w:rsidR="004718E8" w:rsidRDefault="004718E8" w:rsidP="000C7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Организация</w:t>
      </w:r>
      <w:r w:rsidR="000C7814" w:rsidRPr="000C7814">
        <w:rPr>
          <w:rFonts w:ascii="Times New Roman" w:eastAsiaTheme="minorHAnsi" w:hAnsi="Times New Roman"/>
          <w:sz w:val="28"/>
          <w:szCs w:val="28"/>
        </w:rPr>
        <w:t xml:space="preserve"> мероприятий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4718E8" w:rsidRPr="000C7814" w:rsidRDefault="004718E8" w:rsidP="00471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подготовка спортивных объектов к проведению спортивных мероприятий и учебно-тренировочных занятий</w:t>
      </w:r>
      <w:r w:rsidR="000C7814" w:rsidRPr="000C7814">
        <w:rPr>
          <w:rFonts w:ascii="Times New Roman" w:eastAsiaTheme="minorHAnsi" w:hAnsi="Times New Roman"/>
          <w:sz w:val="28"/>
          <w:szCs w:val="28"/>
        </w:rPr>
        <w:t>;</w:t>
      </w:r>
    </w:p>
    <w:p w:rsidR="00456772" w:rsidRPr="00456772" w:rsidRDefault="00456772" w:rsidP="0045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6772">
        <w:rPr>
          <w:rFonts w:ascii="Times New Roman" w:eastAsiaTheme="minorHAnsi" w:hAnsi="Times New Roman"/>
          <w:sz w:val="28"/>
          <w:szCs w:val="28"/>
        </w:rPr>
        <w:t xml:space="preserve">Услуга </w:t>
      </w:r>
      <w:r w:rsidR="004718E8" w:rsidRPr="00456772">
        <w:rPr>
          <w:rFonts w:ascii="Times New Roman" w:eastAsiaTheme="minorHAnsi" w:hAnsi="Times New Roman"/>
          <w:sz w:val="28"/>
          <w:szCs w:val="28"/>
        </w:rPr>
        <w:t>оказывается,</w:t>
      </w:r>
      <w:r w:rsidRPr="00456772">
        <w:rPr>
          <w:rFonts w:ascii="Times New Roman" w:eastAsiaTheme="minorHAnsi" w:hAnsi="Times New Roman"/>
          <w:sz w:val="28"/>
          <w:szCs w:val="28"/>
        </w:rPr>
        <w:t xml:space="preserve"> как на безвозмездной, так и на возмездной основе в соответствии с перечнем платных услуг, утвержденным постановлением администрации города Усолье-Сибирское.</w:t>
      </w:r>
    </w:p>
    <w:p w:rsidR="008C07F3" w:rsidRDefault="008C07F3" w:rsidP="00FF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На платной основе могут быть оказаны следующие услуги:</w:t>
      </w:r>
    </w:p>
    <w:p w:rsidR="00192314" w:rsidRDefault="00192314" w:rsidP="000C781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МБУ «Спортивный </w:t>
      </w:r>
      <w:r w:rsidR="008C07F3">
        <w:rPr>
          <w:rFonts w:ascii="Times New Roman" w:hAnsi="Times New Roman"/>
          <w:b/>
          <w:sz w:val="28"/>
          <w:szCs w:val="28"/>
        </w:rPr>
        <w:t>комплекс «Химик»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а) предоставление: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футбольного поля с газонным покрытием для проведения соревнований и тренировочного процесса;</w:t>
      </w:r>
    </w:p>
    <w:p w:rsidR="00192314" w:rsidRPr="00192314" w:rsidRDefault="005F4C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запасного футбольного поля для проведения соревнований и тренировочного процесса;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легкоатлетического манежа;</w:t>
      </w:r>
    </w:p>
    <w:p w:rsidR="00192314" w:rsidRPr="00192314" w:rsidRDefault="00192314" w:rsidP="005F4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гостиницы;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б) прокат:</w:t>
      </w:r>
    </w:p>
    <w:p w:rsidR="00192314" w:rsidRPr="00192314" w:rsidRDefault="00192314" w:rsidP="005F4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коньков;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в) хранение вещей для лиц, пользующихся личными коньками.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 xml:space="preserve">Единица измерения услуги: </w:t>
      </w:r>
      <w:r w:rsidR="004718E8">
        <w:rPr>
          <w:rFonts w:ascii="Times New Roman" w:eastAsiaTheme="minorHAnsi" w:hAnsi="Times New Roman"/>
          <w:sz w:val="28"/>
          <w:szCs w:val="28"/>
        </w:rPr>
        <w:t>количество посещений</w:t>
      </w:r>
      <w:r w:rsidRPr="00192314">
        <w:rPr>
          <w:rFonts w:ascii="Times New Roman" w:eastAsiaTheme="minorHAnsi" w:hAnsi="Times New Roman"/>
          <w:sz w:val="28"/>
          <w:szCs w:val="28"/>
        </w:rPr>
        <w:t>.</w:t>
      </w:r>
    </w:p>
    <w:p w:rsidR="00192314" w:rsidRPr="00192314" w:rsidRDefault="00192314" w:rsidP="0019231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2314">
        <w:rPr>
          <w:rFonts w:ascii="Times New Roman" w:hAnsi="Times New Roman"/>
          <w:b/>
          <w:sz w:val="28"/>
          <w:szCs w:val="28"/>
        </w:rPr>
        <w:lastRenderedPageBreak/>
        <w:t>МБУ «Спортивный центр</w:t>
      </w:r>
      <w:r w:rsidR="008C07F3">
        <w:rPr>
          <w:rFonts w:ascii="Times New Roman" w:hAnsi="Times New Roman"/>
          <w:b/>
          <w:sz w:val="28"/>
          <w:szCs w:val="28"/>
        </w:rPr>
        <w:t>»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организация мероприятий;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предоставление услуг спортивных сооружений для организаций, физических лиц;</w:t>
      </w:r>
    </w:p>
    <w:p w:rsid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- предоставление Учреждением населению разнообразных дополнительных платных услуг спортивно-оздоровительного характера с учетом запросов и потребностей населения.</w:t>
      </w:r>
    </w:p>
    <w:p w:rsidR="000C7814" w:rsidRPr="00192314" w:rsidRDefault="000C78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92314" w:rsidRPr="000C7814" w:rsidRDefault="00192314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C7814">
        <w:rPr>
          <w:rFonts w:ascii="Times New Roman" w:eastAsiaTheme="minorHAnsi" w:hAnsi="Times New Roman"/>
          <w:b/>
          <w:sz w:val="28"/>
          <w:szCs w:val="28"/>
        </w:rPr>
        <w:t>2.2. Документы, регламент</w:t>
      </w:r>
      <w:r w:rsidR="009B50C3">
        <w:rPr>
          <w:rFonts w:ascii="Times New Roman" w:eastAsiaTheme="minorHAnsi" w:hAnsi="Times New Roman"/>
          <w:b/>
          <w:sz w:val="28"/>
          <w:szCs w:val="28"/>
        </w:rPr>
        <w:t>ирующие деятельность Учреждения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 xml:space="preserve">В своей деятельности Учреждение руководствуется </w:t>
      </w:r>
      <w:hyperlink r:id="rId20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Конституцией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Федерации, Гражданским </w:t>
      </w:r>
      <w:hyperlink r:id="rId21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Федерации, Бюджетным </w:t>
      </w:r>
      <w:hyperlink r:id="rId22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Федерации, Налоговым </w:t>
      </w:r>
      <w:hyperlink r:id="rId23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Федерации, Трудовым </w:t>
      </w:r>
      <w:hyperlink r:id="rId24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25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"город Усолье-Сибирское", законами и иными нормативными правовыми актами Иркутской области, нормативными правовыми актами муниципального образования "город Усолье-Сибирское", Уставом и локальными актами Учреждения.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2.2.1. Основные документы, в соответствии с которыми функционирует Учреждение: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1) Устав Учреждения;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2) руководства, правила, инструкции, положения;</w:t>
      </w:r>
    </w:p>
    <w:p w:rsidR="00192314" w:rsidRPr="00192314" w:rsidRDefault="00A82D5E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эксплуатационные документы на оборудование и аппаратуру Учреждения;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4) государственные (в случае их утверждения) и муниципальные стандарты;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5) приказы руководителя Учреждения.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2.2.2. Устав Учреждения является основным организационным документом, регламентирующим деятельность Учреждения, и должен включать в себя следующие основные сведения: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1) наименование и местоположение, юридический статус;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2) правоспособность Учреждения;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3) цели и предмет деятельности Учреждения;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4) права и обязанности Учреждения, его ответственность;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5) управление Учреждением, имущество и финансы Учреждения;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6) организация, оплата и дисциплина труда;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7) порядок его формирования, деятельности, реорганизации и ликвидации Учреждения.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 xml:space="preserve">Устав должен быть утвержден администрацией города Усолье-Сибирское (далее - Учредитель), зарегистрирован в соответствии с Федеральным </w:t>
      </w:r>
      <w:hyperlink r:id="rId26" w:history="1">
        <w:r w:rsidRPr="00192314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192314">
        <w:rPr>
          <w:rFonts w:ascii="Times New Roman" w:eastAsiaTheme="minorHAnsi" w:hAnsi="Times New Roman"/>
          <w:sz w:val="28"/>
          <w:szCs w:val="28"/>
        </w:rPr>
        <w:t xml:space="preserve"> от 08.08.2001</w:t>
      </w:r>
      <w:r w:rsidR="000C7814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192314">
        <w:rPr>
          <w:rFonts w:ascii="Times New Roman" w:eastAsiaTheme="minorHAnsi" w:hAnsi="Times New Roman"/>
          <w:sz w:val="28"/>
          <w:szCs w:val="28"/>
        </w:rPr>
        <w:t xml:space="preserve"> </w:t>
      </w:r>
      <w:r w:rsidR="000C7814">
        <w:rPr>
          <w:rFonts w:ascii="Times New Roman" w:eastAsiaTheme="minorHAnsi" w:hAnsi="Times New Roman"/>
          <w:sz w:val="28"/>
          <w:szCs w:val="28"/>
        </w:rPr>
        <w:t>№</w:t>
      </w:r>
      <w:r w:rsidRPr="00192314">
        <w:rPr>
          <w:rFonts w:ascii="Times New Roman" w:eastAsiaTheme="minorHAnsi" w:hAnsi="Times New Roman"/>
          <w:sz w:val="28"/>
          <w:szCs w:val="28"/>
        </w:rPr>
        <w:t xml:space="preserve"> 129-ФЗ (ред. от 21.12.2013) </w:t>
      </w:r>
      <w:r w:rsidR="000C7814">
        <w:rPr>
          <w:rFonts w:ascii="Times New Roman" w:eastAsiaTheme="minorHAnsi" w:hAnsi="Times New Roman"/>
          <w:sz w:val="28"/>
          <w:szCs w:val="28"/>
        </w:rPr>
        <w:t>«</w:t>
      </w:r>
      <w:r w:rsidRPr="00192314">
        <w:rPr>
          <w:rFonts w:ascii="Times New Roman" w:eastAsiaTheme="minorHAnsi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0C7814">
        <w:rPr>
          <w:rFonts w:ascii="Times New Roman" w:eastAsiaTheme="minorHAnsi" w:hAnsi="Times New Roman"/>
          <w:sz w:val="28"/>
          <w:szCs w:val="28"/>
        </w:rPr>
        <w:t>»</w:t>
      </w:r>
      <w:r w:rsidRPr="00192314">
        <w:rPr>
          <w:rFonts w:ascii="Times New Roman" w:eastAsiaTheme="minorHAnsi" w:hAnsi="Times New Roman"/>
          <w:sz w:val="28"/>
          <w:szCs w:val="28"/>
        </w:rPr>
        <w:t>. Цели и задачи деятельности Учреждения должны соответствовать полномочиям органа местного самоуправления.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2.2.3. Правила, инструкции, положения должны регламентировать процесс оказания услуги, определять методы (способы) ее оказания и контроля, а также предусматривать меры совершенствования работы Учреждения.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В Учреждении используются следующие основные руководства и правила:</w:t>
      </w:r>
    </w:p>
    <w:p w:rsidR="00192314" w:rsidRPr="00192314" w:rsidRDefault="00192314" w:rsidP="00150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lastRenderedPageBreak/>
        <w:t>1) правила вн</w:t>
      </w:r>
      <w:r w:rsidR="00150073">
        <w:rPr>
          <w:rFonts w:ascii="Times New Roman" w:eastAsiaTheme="minorHAnsi" w:hAnsi="Times New Roman"/>
          <w:sz w:val="28"/>
          <w:szCs w:val="28"/>
        </w:rPr>
        <w:t>утреннего трудового распорядка;</w:t>
      </w:r>
    </w:p>
    <w:p w:rsidR="00192314" w:rsidRPr="00192314" w:rsidRDefault="00150073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) трудовые договоры, коллективный договор;</w:t>
      </w:r>
    </w:p>
    <w:p w:rsidR="00192314" w:rsidRPr="00192314" w:rsidRDefault="00150073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) распоряжения, постановления администрации города Усолье-Сибирское;</w:t>
      </w:r>
    </w:p>
    <w:p w:rsidR="00192314" w:rsidRPr="00192314" w:rsidRDefault="00150073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192314" w:rsidRPr="00192314">
        <w:rPr>
          <w:rFonts w:ascii="Times New Roman" w:eastAsiaTheme="minorHAnsi" w:hAnsi="Times New Roman"/>
          <w:sz w:val="28"/>
          <w:szCs w:val="28"/>
        </w:rPr>
        <w:t>) иные руководства и правила в области организации и проведения занятий физкультурно-спортивной направленности.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При оказании услуги в Учреждении используются следующие инструкции: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1) инструкции персонала Учреждения (должностные инструкции);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2) инструкции по охране труда в Учреждении;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3) инструкция о мерах пожарной безопасности в Учреждении;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4) инструкции по эксплуатации оборудования Учреждения (технические паспорта).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Основным положением в Учреждении является положение о приносящей доход деятельности, утвержденное руководителем Учреждения.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2.2.4. В состав эксплуатационных документов, используемых при оказании услуги, входят: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1) технические паспорта на используемое оборудование;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2) сертификаты соответствия на оборудование (сертификаты качества);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3) инвентарные описи основных средств.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Эксплуатационные документы на технику, оборудование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192314" w:rsidRP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Учреждением.</w:t>
      </w:r>
    </w:p>
    <w:p w:rsidR="00192314" w:rsidRDefault="001923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92314">
        <w:rPr>
          <w:rFonts w:ascii="Times New Roman" w:eastAsiaTheme="minorHAnsi" w:hAnsi="Times New Roman"/>
          <w:sz w:val="28"/>
          <w:szCs w:val="28"/>
        </w:rPr>
        <w:t>2.2.5. Настоящий Стандарт составляет нормативную основу практической работы Учреждения.</w:t>
      </w:r>
    </w:p>
    <w:p w:rsidR="000C7814" w:rsidRPr="00192314" w:rsidRDefault="000C7814" w:rsidP="0019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236B4" w:rsidRPr="000C7814" w:rsidRDefault="00B236B4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C7814">
        <w:rPr>
          <w:rFonts w:ascii="Times New Roman" w:eastAsiaTheme="minorHAnsi" w:hAnsi="Times New Roman"/>
          <w:b/>
          <w:sz w:val="28"/>
          <w:szCs w:val="28"/>
        </w:rPr>
        <w:t>2.3. Условия разме</w:t>
      </w:r>
      <w:r w:rsidR="000C7814">
        <w:rPr>
          <w:rFonts w:ascii="Times New Roman" w:eastAsiaTheme="minorHAnsi" w:hAnsi="Times New Roman"/>
          <w:b/>
          <w:sz w:val="28"/>
          <w:szCs w:val="28"/>
        </w:rPr>
        <w:t>щения и режим работы Учреждения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Санитарно-гигиенические, противопожарные и иные обязательные требования к процессу оказ</w:t>
      </w:r>
      <w:r w:rsidR="000E7FB1">
        <w:rPr>
          <w:rFonts w:ascii="Times New Roman" w:eastAsiaTheme="minorHAnsi" w:hAnsi="Times New Roman"/>
          <w:sz w:val="28"/>
          <w:szCs w:val="28"/>
        </w:rPr>
        <w:t xml:space="preserve">ания услуги: организация </w:t>
      </w:r>
      <w:r w:rsidRPr="00B236B4">
        <w:rPr>
          <w:rFonts w:ascii="Times New Roman" w:eastAsiaTheme="minorHAnsi" w:hAnsi="Times New Roman"/>
          <w:sz w:val="28"/>
          <w:szCs w:val="28"/>
        </w:rPr>
        <w:t>мероприятия проводятся на базе спортивных сооружений, которые по размерам и состоянию должны отвечать требованиям санитарно-гигиенических и строительных норм, соответствовать правилам противопожарной безопасности, безопасности труда работников, быть защищены от воздействия факторов, отрицательно влияющих на качество оказываемой услуги.</w:t>
      </w:r>
    </w:p>
    <w:p w:rsid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В основной перечень оснащения спортсооружений</w:t>
      </w:r>
      <w:r w:rsidRPr="00B236B4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B236B4">
        <w:rPr>
          <w:rFonts w:ascii="Times New Roman" w:eastAsiaTheme="minorHAnsi" w:hAnsi="Times New Roman"/>
          <w:sz w:val="28"/>
          <w:szCs w:val="28"/>
        </w:rPr>
        <w:t>включается следующее:</w:t>
      </w:r>
      <w:r w:rsidR="00B77009" w:rsidRPr="00B7700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77009" w:rsidRPr="00B236B4">
        <w:rPr>
          <w:rFonts w:ascii="Times New Roman" w:eastAsiaTheme="minorHAnsi" w:hAnsi="Times New Roman"/>
          <w:b/>
          <w:sz w:val="28"/>
          <w:szCs w:val="28"/>
        </w:rPr>
        <w:t>МБУ «Спортивный комплекс «Химик»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1. Стадион - открытое комплексное спортсооружение, включающее спортивное ядро с трибунами. В состав спортивного ядра входят: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основное игровое футбольное поле, окаймленное беговой дорожкой, и места для занятий легкой атлетикой;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плоскостные площадки для игровых видов спорта;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легкоатлетический манеж - отдельно стоящее или встроенное сооружение, размеры которого отвечают требованиям учебно-тренировочного процесса и правилам соревнований по видам спорта;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подсобные павильоны, включающие в себя раздевалки, душевые помещения, соответствующие всем санитарным нормам;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служебные помещения.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lastRenderedPageBreak/>
        <w:t>2. Спортивный зал - крытое сооружение, оборудованное для универсального назначения, с посадочными местами, полностью благоустроенный: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раздевалки с душевыми помещениями;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плоскостные площадки для игровых видов спорта, прилегающие к территории спортивного зала;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гардероб для верхней одежды посетителей;</w:t>
      </w:r>
    </w:p>
    <w:p w:rsidR="00B236B4" w:rsidRDefault="00B236B4" w:rsidP="005E1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иные служебные помещения.</w:t>
      </w:r>
    </w:p>
    <w:p w:rsidR="00B673CD" w:rsidRPr="004D4CF0" w:rsidRDefault="004D4CF0" w:rsidP="005E1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4CF0">
        <w:rPr>
          <w:rFonts w:ascii="Times New Roman" w:hAnsi="Times New Roman"/>
          <w:sz w:val="28"/>
          <w:szCs w:val="28"/>
        </w:rPr>
        <w:t xml:space="preserve">Учреждение, оказывающее услугу, должно </w:t>
      </w:r>
      <w:r>
        <w:rPr>
          <w:rFonts w:ascii="Times New Roman" w:hAnsi="Times New Roman"/>
          <w:sz w:val="28"/>
          <w:szCs w:val="28"/>
        </w:rPr>
        <w:t>обеспечивать условия</w:t>
      </w:r>
      <w:r w:rsidRPr="004D4CF0">
        <w:rPr>
          <w:rFonts w:ascii="Times New Roman" w:hAnsi="Times New Roman"/>
          <w:sz w:val="28"/>
          <w:szCs w:val="28"/>
        </w:rPr>
        <w:t xml:space="preserve"> для инвалидов</w:t>
      </w:r>
      <w:r>
        <w:rPr>
          <w:rFonts w:ascii="Times New Roman" w:hAnsi="Times New Roman"/>
          <w:sz w:val="28"/>
          <w:szCs w:val="28"/>
        </w:rPr>
        <w:t xml:space="preserve"> с ограниченной возможностью доступ в спортивные объекты.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Режим работы Учреждения определяется правилами внутреннего трудового распорядка. Основной режим работы учреждения с 8-00 до 17-00 часов. На период проката спортивного инвентаря (коньки) допускается работа в праздничные и выходные дни.</w:t>
      </w:r>
    </w:p>
    <w:p w:rsidR="008C07F3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В основной перечень оснащения спортсооружений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236B4">
        <w:rPr>
          <w:rFonts w:ascii="Times New Roman" w:eastAsiaTheme="minorHAnsi" w:hAnsi="Times New Roman"/>
          <w:sz w:val="28"/>
          <w:szCs w:val="28"/>
        </w:rPr>
        <w:t>включается следующее:</w:t>
      </w:r>
      <w:r w:rsidR="00B77009" w:rsidRPr="00B77009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236B4" w:rsidRDefault="00B77009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b/>
          <w:sz w:val="28"/>
          <w:szCs w:val="28"/>
        </w:rPr>
        <w:t xml:space="preserve">МБУ «Спортивный </w:t>
      </w:r>
      <w:r>
        <w:rPr>
          <w:rFonts w:ascii="Times New Roman" w:eastAsiaTheme="minorHAnsi" w:hAnsi="Times New Roman"/>
          <w:b/>
          <w:sz w:val="28"/>
          <w:szCs w:val="28"/>
        </w:rPr>
        <w:t>центр</w:t>
      </w:r>
      <w:r w:rsidRPr="00B236B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1) основные (специализированные) помещения - спортивные и тренажерные залы;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2) дополнительные помещения: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а) раздевалки;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б) душевые комнаты, туалеты;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в) комнаты для тренеров;</w:t>
      </w:r>
    </w:p>
    <w:p w:rsidR="00B236B4" w:rsidRPr="00B236B4" w:rsidRDefault="00B236B4" w:rsidP="00C20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г) хозяйственные помещения (щитовые, тепловые узлы).</w:t>
      </w:r>
    </w:p>
    <w:p w:rsid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Размеры площадей основных и дополнительных помещений принимаются также в зависимости от единовременной вместимости, технологии процесса занятий, инженерно-технического оборудования, оснащения необходимой мебелью.</w:t>
      </w:r>
    </w:p>
    <w:p w:rsidR="00F3084D" w:rsidRPr="00B236B4" w:rsidRDefault="00F3084D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236B4" w:rsidRDefault="00B236B4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2.4. Т</w:t>
      </w:r>
      <w:r w:rsidR="00D56B76">
        <w:rPr>
          <w:rFonts w:ascii="Times New Roman" w:eastAsiaTheme="minorHAnsi" w:hAnsi="Times New Roman"/>
          <w:b/>
          <w:sz w:val="28"/>
          <w:szCs w:val="28"/>
        </w:rPr>
        <w:t>ехническое оснащение Учреждения</w:t>
      </w:r>
    </w:p>
    <w:p w:rsidR="009B50C3" w:rsidRPr="009B50C3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МБУ «Спортивный центр»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2.4.1. Основным техническим оснащением Учреждения являются: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1) тренажеры;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2) спортивный инвентарь;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3) оргтехника, аудио- и видеоаппаратура.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2.4.2. 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состоянии.</w:t>
      </w:r>
    </w:p>
    <w:p w:rsid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 xml:space="preserve">2.4.3. Оборудование, аппаратура, приборы, подлежащие обязательной сертификации, должны быть сертифицированы в порядке, установленном Федеральным </w:t>
      </w:r>
      <w:hyperlink r:id="rId27" w:history="1">
        <w:r w:rsidRPr="00B236B4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B236B4">
        <w:rPr>
          <w:rFonts w:ascii="Times New Roman" w:eastAsiaTheme="minorHAnsi" w:hAnsi="Times New Roman"/>
          <w:sz w:val="28"/>
          <w:szCs w:val="28"/>
        </w:rPr>
        <w:t xml:space="preserve"> от 27.12.2002</w:t>
      </w:r>
      <w:r w:rsidR="00BF408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B236B4">
        <w:rPr>
          <w:rFonts w:ascii="Times New Roman" w:eastAsiaTheme="minorHAnsi" w:hAnsi="Times New Roman"/>
          <w:sz w:val="28"/>
          <w:szCs w:val="28"/>
        </w:rPr>
        <w:t xml:space="preserve"> </w:t>
      </w:r>
      <w:r w:rsidR="00BF408B">
        <w:rPr>
          <w:rFonts w:ascii="Times New Roman" w:eastAsiaTheme="minorHAnsi" w:hAnsi="Times New Roman"/>
          <w:sz w:val="28"/>
          <w:szCs w:val="28"/>
        </w:rPr>
        <w:t>№ 184-ФЗ «</w:t>
      </w:r>
      <w:r w:rsidRPr="00B236B4">
        <w:rPr>
          <w:rFonts w:ascii="Times New Roman" w:eastAsiaTheme="minorHAnsi" w:hAnsi="Times New Roman"/>
          <w:sz w:val="28"/>
          <w:szCs w:val="28"/>
        </w:rPr>
        <w:t>О техническом регулировании</w:t>
      </w:r>
      <w:r w:rsidR="00BF408B">
        <w:rPr>
          <w:rFonts w:ascii="Times New Roman" w:eastAsiaTheme="minorHAnsi" w:hAnsi="Times New Roman"/>
          <w:sz w:val="28"/>
          <w:szCs w:val="28"/>
        </w:rPr>
        <w:t>»</w:t>
      </w:r>
      <w:r w:rsidRPr="00B236B4">
        <w:rPr>
          <w:rFonts w:ascii="Times New Roman" w:eastAsiaTheme="minorHAnsi" w:hAnsi="Times New Roman"/>
          <w:sz w:val="28"/>
          <w:szCs w:val="28"/>
        </w:rPr>
        <w:t>.</w:t>
      </w:r>
    </w:p>
    <w:p w:rsidR="009B50C3" w:rsidRPr="009B50C3" w:rsidRDefault="009B50C3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МБУ «Спортивный комплекс «Химик»</w:t>
      </w:r>
    </w:p>
    <w:p w:rsidR="009B50C3" w:rsidRPr="00B236B4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2.4.</w:t>
      </w:r>
      <w:r w:rsidR="00BF408B">
        <w:rPr>
          <w:rFonts w:ascii="Times New Roman" w:eastAsiaTheme="minorHAnsi" w:hAnsi="Times New Roman"/>
          <w:sz w:val="28"/>
          <w:szCs w:val="28"/>
        </w:rPr>
        <w:t>4.</w:t>
      </w:r>
      <w:r w:rsidRPr="00B236B4">
        <w:rPr>
          <w:rFonts w:ascii="Times New Roman" w:eastAsiaTheme="minorHAnsi" w:hAnsi="Times New Roman"/>
          <w:sz w:val="28"/>
          <w:szCs w:val="28"/>
        </w:rPr>
        <w:t xml:space="preserve"> Специальное и техническое оснащение Учреждения:</w:t>
      </w:r>
    </w:p>
    <w:p w:rsidR="009B50C3" w:rsidRPr="00B236B4" w:rsidRDefault="009B50C3" w:rsidP="005E1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Учреждение оснащено специальным инвентарем, отвечающим требованиям для оказания услуги:</w:t>
      </w:r>
    </w:p>
    <w:p w:rsidR="009B50C3" w:rsidRPr="00B236B4" w:rsidRDefault="009B50C3" w:rsidP="00E82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коньки;</w:t>
      </w:r>
    </w:p>
    <w:p w:rsidR="009B50C3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 xml:space="preserve">- </w:t>
      </w:r>
      <w:r w:rsidR="00E8201C">
        <w:rPr>
          <w:rFonts w:ascii="Times New Roman" w:eastAsiaTheme="minorHAnsi" w:hAnsi="Times New Roman"/>
          <w:sz w:val="28"/>
          <w:szCs w:val="28"/>
        </w:rPr>
        <w:t>мини ворота для футбола (переносные)</w:t>
      </w:r>
      <w:r w:rsidRPr="00B236B4">
        <w:rPr>
          <w:rFonts w:ascii="Times New Roman" w:eastAsiaTheme="minorHAnsi" w:hAnsi="Times New Roman"/>
          <w:sz w:val="28"/>
          <w:szCs w:val="28"/>
        </w:rPr>
        <w:t>;</w:t>
      </w:r>
    </w:p>
    <w:p w:rsidR="005E1407" w:rsidRPr="00B236B4" w:rsidRDefault="005E1407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электронное спортивное табло;</w:t>
      </w:r>
    </w:p>
    <w:p w:rsidR="009B50C3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легкоатлетические барьеры;</w:t>
      </w:r>
    </w:p>
    <w:p w:rsidR="00B61BD0" w:rsidRDefault="00B61BD0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гимнастические скамейки;</w:t>
      </w:r>
    </w:p>
    <w:p w:rsidR="00B61BD0" w:rsidRDefault="00B61BD0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щиты баскетбольные;</w:t>
      </w:r>
    </w:p>
    <w:p w:rsidR="00B61BD0" w:rsidRPr="00B236B4" w:rsidRDefault="00B61BD0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стойки волейбольные;</w:t>
      </w:r>
    </w:p>
    <w:p w:rsidR="009B50C3" w:rsidRPr="00B236B4" w:rsidRDefault="009B50C3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- другой спортивный инвентарь.</w:t>
      </w:r>
    </w:p>
    <w:p w:rsidR="00192314" w:rsidRPr="00192314" w:rsidRDefault="00192314" w:rsidP="0019231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B50C3" w:rsidRPr="009B50C3" w:rsidRDefault="00B236B4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2.5. Укомплектованность кадрами и их квалификация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b/>
          <w:sz w:val="28"/>
          <w:szCs w:val="28"/>
        </w:rPr>
        <w:t>МБУ «Спортивный комплекс «Химик»</w:t>
      </w:r>
    </w:p>
    <w:p w:rsidR="00B236B4" w:rsidRPr="00B236B4" w:rsidRDefault="00BF408B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2.5.1. </w:t>
      </w:r>
      <w:r w:rsidR="00B236B4" w:rsidRPr="00B236B4">
        <w:rPr>
          <w:rFonts w:ascii="Times New Roman" w:eastAsiaTheme="minorHAnsi" w:hAnsi="Times New Roman"/>
          <w:sz w:val="28"/>
          <w:szCs w:val="28"/>
        </w:rPr>
        <w:t xml:space="preserve">Учреждение должно располагать необходимым числом специалистов в соответствии со штатным расписанием. 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Требования к работникам, задействованным в процессе оказания муниципальной услуги: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1) количество обслуживающего пе</w:t>
      </w:r>
      <w:r w:rsidR="00B61BD0">
        <w:rPr>
          <w:rFonts w:ascii="Times New Roman" w:eastAsiaTheme="minorHAnsi" w:hAnsi="Times New Roman"/>
          <w:sz w:val="28"/>
          <w:szCs w:val="28"/>
        </w:rPr>
        <w:t xml:space="preserve">рсонала, необходимых для организации </w:t>
      </w:r>
      <w:r w:rsidRPr="00B236B4">
        <w:rPr>
          <w:rFonts w:ascii="Times New Roman" w:eastAsiaTheme="minorHAnsi" w:hAnsi="Times New Roman"/>
          <w:sz w:val="28"/>
          <w:szCs w:val="28"/>
        </w:rPr>
        <w:t>мероприяти</w:t>
      </w:r>
      <w:r w:rsidR="00B61BD0">
        <w:rPr>
          <w:rFonts w:ascii="Times New Roman" w:eastAsiaTheme="minorHAnsi" w:hAnsi="Times New Roman"/>
          <w:sz w:val="28"/>
          <w:szCs w:val="28"/>
        </w:rPr>
        <w:t>й</w:t>
      </w:r>
      <w:r w:rsidRPr="00B236B4">
        <w:rPr>
          <w:rFonts w:ascii="Times New Roman" w:eastAsiaTheme="minorHAnsi" w:hAnsi="Times New Roman"/>
          <w:sz w:val="28"/>
          <w:szCs w:val="28"/>
        </w:rPr>
        <w:t>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2) квалификацию работников следует поддерживать на высоком уровне периодической учебой на курсах переподготовки и повышения квалификации;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3) работники должны обладать высокими моральными и морально-этическими качествами и ответственностью;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4) при оказании услуги работники должны проявлять к населению вежливость, внимание, выдержку, предусмотрительность, терпение;</w:t>
      </w:r>
    </w:p>
    <w:p w:rsidR="00B236B4" w:rsidRDefault="00B236B4" w:rsidP="00B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5) кроме штатных сотрудников должной квалификации,</w:t>
      </w:r>
      <w:r w:rsidR="00B61BD0">
        <w:rPr>
          <w:rFonts w:ascii="Times New Roman" w:eastAsiaTheme="minorHAnsi" w:hAnsi="Times New Roman"/>
          <w:sz w:val="28"/>
          <w:szCs w:val="28"/>
        </w:rPr>
        <w:t xml:space="preserve"> Учреждением </w:t>
      </w:r>
      <w:r w:rsidR="00B61BD0" w:rsidRPr="00B236B4">
        <w:rPr>
          <w:rFonts w:ascii="Times New Roman" w:eastAsiaTheme="minorHAnsi" w:hAnsi="Times New Roman"/>
          <w:sz w:val="28"/>
          <w:szCs w:val="28"/>
        </w:rPr>
        <w:t>могут</w:t>
      </w:r>
      <w:r w:rsidRPr="00B236B4">
        <w:rPr>
          <w:rFonts w:ascii="Times New Roman" w:eastAsiaTheme="minorHAnsi" w:hAnsi="Times New Roman"/>
          <w:sz w:val="28"/>
          <w:szCs w:val="28"/>
        </w:rPr>
        <w:t xml:space="preserve"> привлекаться сторонние специалисты и эксперты, обладающие соотв</w:t>
      </w:r>
      <w:r w:rsidR="00B61BD0">
        <w:rPr>
          <w:rFonts w:ascii="Times New Roman" w:eastAsiaTheme="minorHAnsi" w:hAnsi="Times New Roman"/>
          <w:sz w:val="28"/>
          <w:szCs w:val="28"/>
        </w:rPr>
        <w:t>етствующими знаниями и навыками.</w:t>
      </w:r>
    </w:p>
    <w:p w:rsidR="009B50C3" w:rsidRPr="00B236B4" w:rsidRDefault="009B50C3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408B8" w:rsidRDefault="009B50C3" w:rsidP="009B50C3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«Спортивный центр»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2.5.</w:t>
      </w:r>
      <w:r w:rsidR="00BF408B">
        <w:rPr>
          <w:rFonts w:ascii="Times New Roman" w:eastAsiaTheme="minorHAnsi" w:hAnsi="Times New Roman"/>
          <w:sz w:val="28"/>
          <w:szCs w:val="28"/>
        </w:rPr>
        <w:t>2</w:t>
      </w:r>
      <w:r w:rsidRPr="00B236B4">
        <w:rPr>
          <w:rFonts w:ascii="Times New Roman" w:eastAsiaTheme="minorHAnsi" w:hAnsi="Times New Roman"/>
          <w:sz w:val="28"/>
          <w:szCs w:val="28"/>
        </w:rPr>
        <w:t>. Учреждение должно располагать необходимым числом специалистов в соответствии со штатным расписанием.</w:t>
      </w:r>
      <w:r w:rsidR="00B61BD0" w:rsidRPr="00B61BD0">
        <w:rPr>
          <w:rFonts w:ascii="Times New Roman" w:eastAsiaTheme="minorHAnsi" w:hAnsi="Times New Roman"/>
          <w:sz w:val="28"/>
          <w:szCs w:val="28"/>
        </w:rPr>
        <w:t xml:space="preserve"> </w:t>
      </w:r>
      <w:r w:rsidR="00B61BD0" w:rsidRPr="00B236B4">
        <w:rPr>
          <w:rFonts w:ascii="Times New Roman" w:eastAsiaTheme="minorHAnsi" w:hAnsi="Times New Roman"/>
          <w:sz w:val="28"/>
          <w:szCs w:val="28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Оказание услуги осуществляют следующие категории персонала: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1) административно-управленческий персонал (директор Учреждения, его заместитель);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2) основной персонал - специалисты (тренеры);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3) технический персонал (уборщики помещений, вахтеры и так далее);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4) служащие (секретарь, техник).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2.5.</w:t>
      </w:r>
      <w:r w:rsidR="00BF408B">
        <w:rPr>
          <w:rFonts w:ascii="Times New Roman" w:eastAsiaTheme="minorHAnsi" w:hAnsi="Times New Roman"/>
          <w:sz w:val="28"/>
          <w:szCs w:val="28"/>
        </w:rPr>
        <w:t>3</w:t>
      </w:r>
      <w:r w:rsidRPr="00B236B4">
        <w:rPr>
          <w:rFonts w:ascii="Times New Roman" w:eastAsiaTheme="minorHAnsi" w:hAnsi="Times New Roman"/>
          <w:sz w:val="28"/>
          <w:szCs w:val="28"/>
        </w:rPr>
        <w:t>. Уровень профессиональной компетентности работников должен быть необходимым для возложенных на них обязанностей.</w:t>
      </w:r>
    </w:p>
    <w:p w:rsidR="00B236B4" w:rsidRP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2.5.</w:t>
      </w:r>
      <w:r w:rsidR="00BF408B">
        <w:rPr>
          <w:rFonts w:ascii="Times New Roman" w:eastAsiaTheme="minorHAnsi" w:hAnsi="Times New Roman"/>
          <w:sz w:val="28"/>
          <w:szCs w:val="28"/>
        </w:rPr>
        <w:t>4</w:t>
      </w:r>
      <w:r w:rsidRPr="00B236B4">
        <w:rPr>
          <w:rFonts w:ascii="Times New Roman" w:eastAsiaTheme="minorHAnsi" w:hAnsi="Times New Roman"/>
          <w:sz w:val="28"/>
          <w:szCs w:val="28"/>
        </w:rPr>
        <w:t>. У работников должны быть должностные инструкции, устанавливающие их обязанности и права.</w:t>
      </w:r>
    </w:p>
    <w:p w:rsidR="00B236B4" w:rsidRDefault="00B236B4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236B4">
        <w:rPr>
          <w:rFonts w:ascii="Times New Roman" w:eastAsiaTheme="minorHAnsi" w:hAnsi="Times New Roman"/>
          <w:sz w:val="28"/>
          <w:szCs w:val="28"/>
        </w:rPr>
        <w:t>2.5.</w:t>
      </w:r>
      <w:r w:rsidR="00BF408B">
        <w:rPr>
          <w:rFonts w:ascii="Times New Roman" w:eastAsiaTheme="minorHAnsi" w:hAnsi="Times New Roman"/>
          <w:sz w:val="28"/>
          <w:szCs w:val="28"/>
        </w:rPr>
        <w:t>5</w:t>
      </w:r>
      <w:r w:rsidRPr="00B236B4">
        <w:rPr>
          <w:rFonts w:ascii="Times New Roman" w:eastAsiaTheme="minorHAnsi" w:hAnsi="Times New Roman"/>
          <w:sz w:val="28"/>
          <w:szCs w:val="28"/>
        </w:rPr>
        <w:t xml:space="preserve">. Наряду с соответствующей профессиональной квалификацией все сотрудники Учреждения должны обладать высокими моральными качествами, чувством ответственности. </w:t>
      </w:r>
    </w:p>
    <w:p w:rsidR="009B50C3" w:rsidRPr="00B236B4" w:rsidRDefault="009B50C3" w:rsidP="00B23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009" w:rsidRPr="009B50C3" w:rsidRDefault="00E54F07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2.6. Требования к технологии оказания услуги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54F07">
        <w:rPr>
          <w:rFonts w:ascii="Times New Roman" w:eastAsiaTheme="minorHAnsi" w:hAnsi="Times New Roman"/>
          <w:b/>
          <w:sz w:val="28"/>
          <w:szCs w:val="28"/>
        </w:rPr>
        <w:t>МБУ «Спортивный комплекс «Химик»</w:t>
      </w:r>
    </w:p>
    <w:p w:rsidR="00E54F07" w:rsidRPr="00E54F07" w:rsidRDefault="00B61BD0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Организации </w:t>
      </w:r>
      <w:r w:rsidR="00E54F07" w:rsidRPr="00E54F07">
        <w:rPr>
          <w:rFonts w:ascii="Times New Roman" w:eastAsiaTheme="minorHAnsi" w:hAnsi="Times New Roman"/>
          <w:sz w:val="28"/>
          <w:szCs w:val="28"/>
        </w:rPr>
        <w:t>мероприяти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="00E54F07" w:rsidRPr="00E54F07">
        <w:rPr>
          <w:rFonts w:ascii="Times New Roman" w:eastAsiaTheme="minorHAnsi" w:hAnsi="Times New Roman"/>
          <w:sz w:val="28"/>
          <w:szCs w:val="28"/>
        </w:rPr>
        <w:t xml:space="preserve"> проводятся в соответствии с утвержденным календарным планом проведения массовых физкультурных и спортивных мероприятий. При проведении необходимо обеспечить:</w:t>
      </w:r>
    </w:p>
    <w:p w:rsid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lastRenderedPageBreak/>
        <w:t>- комфортность;</w:t>
      </w:r>
    </w:p>
    <w:p w:rsidR="00C761A5" w:rsidRDefault="00C761A5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доступ к спортивным объектам;</w:t>
      </w:r>
    </w:p>
    <w:p w:rsidR="00C761A5" w:rsidRPr="00E54F07" w:rsidRDefault="00C761A5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предоставление спортивного инвентаря;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- предоставление раздевалок, душевых помещений, соответствующих всем санитарным нормам, во время проведения тренировочных занятий и соревнований в спортсооружениях.</w:t>
      </w:r>
    </w:p>
    <w:p w:rsidR="00E54F07" w:rsidRPr="00E54F07" w:rsidRDefault="00E54F07" w:rsidP="00C761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Проведение физкультурно-массовых, спортивных мероприятий и учебно-тренировочных занятий</w:t>
      </w:r>
      <w:r w:rsidR="00C761A5">
        <w:rPr>
          <w:rFonts w:ascii="Times New Roman" w:eastAsiaTheme="minorHAnsi" w:hAnsi="Times New Roman"/>
          <w:sz w:val="28"/>
          <w:szCs w:val="28"/>
        </w:rPr>
        <w:t xml:space="preserve"> включает в себя</w:t>
      </w:r>
      <w:r w:rsidR="00C761A5" w:rsidRPr="00C761A5">
        <w:rPr>
          <w:rFonts w:ascii="Times New Roman" w:eastAsiaTheme="minorHAnsi" w:hAnsi="Times New Roman"/>
          <w:sz w:val="28"/>
          <w:szCs w:val="28"/>
        </w:rPr>
        <w:t xml:space="preserve"> </w:t>
      </w:r>
      <w:r w:rsidR="00C761A5">
        <w:rPr>
          <w:rFonts w:ascii="Times New Roman" w:eastAsiaTheme="minorHAnsi" w:hAnsi="Times New Roman"/>
          <w:sz w:val="28"/>
          <w:szCs w:val="28"/>
        </w:rPr>
        <w:t>подготовку объектов к спортивному мероприятию.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Мероприятия на открытом воздухе проводятся при наличии погодных условий, предусмотренных в правилах проведения соревнований по соответствующему виду спорта.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Спортивные сооружения должны соответствовать требованиям, установленным для спортивных сооружений данного вида.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 xml:space="preserve">Для участия в мероприятии получатель услуги должен </w:t>
      </w:r>
      <w:r w:rsidR="0026628B">
        <w:rPr>
          <w:rFonts w:ascii="Times New Roman" w:eastAsiaTheme="minorHAnsi" w:hAnsi="Times New Roman"/>
          <w:sz w:val="28"/>
          <w:szCs w:val="28"/>
        </w:rPr>
        <w:t xml:space="preserve">подать заявку в отдел </w:t>
      </w:r>
      <w:r w:rsidRPr="00E54F07">
        <w:rPr>
          <w:rFonts w:ascii="Times New Roman" w:eastAsiaTheme="minorHAnsi" w:hAnsi="Times New Roman"/>
          <w:sz w:val="28"/>
          <w:szCs w:val="28"/>
        </w:rPr>
        <w:t>спорта и молодежной политики</w:t>
      </w:r>
      <w:r w:rsidR="0026628B">
        <w:rPr>
          <w:rFonts w:ascii="Times New Roman" w:eastAsiaTheme="minorHAnsi" w:hAnsi="Times New Roman"/>
          <w:sz w:val="28"/>
          <w:szCs w:val="28"/>
        </w:rPr>
        <w:t xml:space="preserve"> управления по социально-экономическим вопросам администрации города Усолье-Сибирское</w:t>
      </w:r>
      <w:r w:rsidRPr="00E54F07">
        <w:rPr>
          <w:rFonts w:ascii="Times New Roman" w:eastAsiaTheme="minorHAnsi" w:hAnsi="Times New Roman"/>
          <w:sz w:val="28"/>
          <w:szCs w:val="28"/>
        </w:rPr>
        <w:t xml:space="preserve"> в соответствии с Положением о мероприятии.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До начала проведения мероприятия определяется количество участников мероприятия.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В ходе проведения мероприятия его участникам предоста</w:t>
      </w:r>
      <w:r w:rsidR="009142C8">
        <w:rPr>
          <w:rFonts w:ascii="Times New Roman" w:eastAsiaTheme="minorHAnsi" w:hAnsi="Times New Roman"/>
          <w:sz w:val="28"/>
          <w:szCs w:val="28"/>
        </w:rPr>
        <w:t xml:space="preserve">вляются </w:t>
      </w:r>
      <w:r w:rsidR="005E1048">
        <w:rPr>
          <w:rFonts w:ascii="Times New Roman" w:eastAsiaTheme="minorHAnsi" w:hAnsi="Times New Roman"/>
          <w:sz w:val="28"/>
          <w:szCs w:val="28"/>
        </w:rPr>
        <w:t xml:space="preserve">по заявке </w:t>
      </w:r>
      <w:r w:rsidR="009142C8">
        <w:rPr>
          <w:rFonts w:ascii="Times New Roman" w:eastAsiaTheme="minorHAnsi" w:hAnsi="Times New Roman"/>
          <w:sz w:val="28"/>
          <w:szCs w:val="28"/>
        </w:rPr>
        <w:t>спортивное оборудование</w:t>
      </w:r>
      <w:r w:rsidRPr="00E54F07">
        <w:rPr>
          <w:rFonts w:ascii="Times New Roman" w:eastAsiaTheme="minorHAnsi" w:hAnsi="Times New Roman"/>
          <w:sz w:val="28"/>
          <w:szCs w:val="28"/>
        </w:rPr>
        <w:t>. На мероприятии должен присутствовать представитель</w:t>
      </w:r>
      <w:r w:rsidR="005E1048">
        <w:rPr>
          <w:rFonts w:ascii="Times New Roman" w:eastAsiaTheme="minorHAnsi" w:hAnsi="Times New Roman"/>
          <w:sz w:val="28"/>
          <w:szCs w:val="28"/>
        </w:rPr>
        <w:t xml:space="preserve"> отдела</w:t>
      </w:r>
      <w:r w:rsidRPr="00E54F07">
        <w:rPr>
          <w:rFonts w:ascii="Times New Roman" w:eastAsiaTheme="minorHAnsi" w:hAnsi="Times New Roman"/>
          <w:sz w:val="28"/>
          <w:szCs w:val="28"/>
        </w:rPr>
        <w:t xml:space="preserve"> спорта и молодежной политики</w:t>
      </w:r>
      <w:r w:rsidR="005E1048">
        <w:rPr>
          <w:rFonts w:ascii="Times New Roman" w:eastAsiaTheme="minorHAnsi" w:hAnsi="Times New Roman"/>
          <w:sz w:val="28"/>
          <w:szCs w:val="28"/>
        </w:rPr>
        <w:t xml:space="preserve"> УСЭВ администрации города</w:t>
      </w:r>
      <w:r w:rsidRPr="00E54F07">
        <w:rPr>
          <w:rFonts w:ascii="Times New Roman" w:eastAsiaTheme="minorHAnsi" w:hAnsi="Times New Roman"/>
          <w:sz w:val="28"/>
          <w:szCs w:val="28"/>
        </w:rPr>
        <w:t>.</w:t>
      </w:r>
    </w:p>
    <w:p w:rsidR="00E54F07" w:rsidRPr="00E54F07" w:rsidRDefault="00E54F07" w:rsidP="0091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При проведении мероприятия должны соблюдаться необходимые правила техники безопасности.</w:t>
      </w:r>
    </w:p>
    <w:p w:rsid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 xml:space="preserve">Место оказания услуги: территория муниципального образования </w:t>
      </w:r>
      <w:r w:rsidR="00794153">
        <w:rPr>
          <w:rFonts w:ascii="Times New Roman" w:eastAsiaTheme="minorHAnsi" w:hAnsi="Times New Roman"/>
          <w:sz w:val="28"/>
          <w:szCs w:val="28"/>
        </w:rPr>
        <w:t>«</w:t>
      </w:r>
      <w:r w:rsidRPr="00E54F07">
        <w:rPr>
          <w:rFonts w:ascii="Times New Roman" w:eastAsiaTheme="minorHAnsi" w:hAnsi="Times New Roman"/>
          <w:sz w:val="28"/>
          <w:szCs w:val="28"/>
        </w:rPr>
        <w:t>город Усолье-Сибирское</w:t>
      </w:r>
      <w:r w:rsidR="00794153">
        <w:rPr>
          <w:rFonts w:ascii="Times New Roman" w:eastAsiaTheme="minorHAnsi" w:hAnsi="Times New Roman"/>
          <w:sz w:val="28"/>
          <w:szCs w:val="28"/>
        </w:rPr>
        <w:t>»</w:t>
      </w:r>
      <w:r w:rsidR="009142C8">
        <w:rPr>
          <w:rFonts w:ascii="Times New Roman" w:eastAsiaTheme="minorHAnsi" w:hAnsi="Times New Roman"/>
          <w:sz w:val="28"/>
          <w:szCs w:val="28"/>
        </w:rPr>
        <w:t>:</w:t>
      </w:r>
    </w:p>
    <w:p w:rsidR="009142C8" w:rsidRPr="009142C8" w:rsidRDefault="009142C8" w:rsidP="009142C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142C8">
        <w:rPr>
          <w:rFonts w:ascii="Times New Roman" w:eastAsiaTheme="minorHAnsi" w:hAnsi="Times New Roman"/>
          <w:sz w:val="28"/>
          <w:szCs w:val="28"/>
        </w:rPr>
        <w:t>Спортзал «Химик» проспект Комсомольский 30;</w:t>
      </w:r>
    </w:p>
    <w:p w:rsidR="009142C8" w:rsidRPr="009142C8" w:rsidRDefault="009142C8" w:rsidP="009142C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Стадион «Химик» проспект Комсомольский 101.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Конкретные места проведения мероприятий определяются в соответствии с планом проведения физкультурно-массовых, спортивных мероприятий и учебно-тренировочных занятий.</w:t>
      </w:r>
    </w:p>
    <w:p w:rsidR="00B236B4" w:rsidRDefault="008C07F3" w:rsidP="00B236B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«Спортивный центр»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Каждый гражданин, независимо от пола, возраста,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имеет право на участие в спортивной жизни Учреждения.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Основными причинами отказа в оказании услуги являются следующие: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1) нахождение получателя услуги в состоянии алкогольного, наркотического опьянения;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2) нахождение получателя услуги в социально-неадекватном состоянии (враждебный настрой, агрессивность и так далее);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3) по состоянию здоровья (нетрудоспособность).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Основанием для принятия в состав спортивных секций, клубов может быть заявление в письменной или устной форме с приложением справки о состоянии здоровья и отсутствии противопоказаний. Учет участников производится путем ведения журнала учета определенного коллектива.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lastRenderedPageBreak/>
        <w:t>Оказание услуги осуществляется в соответствии с требованиями законодательства Российской Федерации и должно обеспечивать своевременный и необходимый объем с учетом потребности населения в соответствующей услуге.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Учреждение должно предоставлять широкий спектр спортивных видов деятельности, удовлетворяющих потребности населения, осуществлять организацию и проведение показательных спортивных выступлений, соревнований, мероприятий для жителей города.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Основной функцией физкультурно-спортивной направленности является спортивно-оздоровительная подготовка занимающихся.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Дополнительно могут быть созданы группы: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- начальной подготовки;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- группы спортивного совершенствования для занимающихся лиц, имеющих высокие стабильные результаты.</w:t>
      </w:r>
    </w:p>
    <w:p w:rsidR="00E54F07" w:rsidRP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Для способных (одаренных) детей и молодежи по индивидуальным планам и программам осуществляется подготовка к участию в соревнованиях различного уровня.</w:t>
      </w:r>
    </w:p>
    <w:p w:rsidR="00E54F07" w:rsidRDefault="00E54F07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54F07">
        <w:rPr>
          <w:rFonts w:ascii="Times New Roman" w:eastAsiaTheme="minorHAnsi" w:hAnsi="Times New Roman"/>
          <w:sz w:val="28"/>
          <w:szCs w:val="28"/>
        </w:rPr>
        <w:t>Оказание услуги предусматривает обязательное обеспечение безопасности и охраны правопорядка, обеспечение противопожарной безопасности и охраны здоровья граждан.</w:t>
      </w:r>
    </w:p>
    <w:p w:rsidR="00F3084D" w:rsidRPr="00E54F07" w:rsidRDefault="00F3084D" w:rsidP="00E54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009" w:rsidRPr="00BF408B" w:rsidRDefault="00B77009" w:rsidP="00BF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F408B">
        <w:rPr>
          <w:rFonts w:ascii="Times New Roman" w:eastAsiaTheme="minorHAnsi" w:hAnsi="Times New Roman"/>
          <w:b/>
          <w:sz w:val="28"/>
          <w:szCs w:val="28"/>
        </w:rPr>
        <w:t>2.7. Информационное сопров</w:t>
      </w:r>
      <w:r w:rsidR="00BF408B">
        <w:rPr>
          <w:rFonts w:ascii="Times New Roman" w:eastAsiaTheme="minorHAnsi" w:hAnsi="Times New Roman"/>
          <w:b/>
          <w:sz w:val="28"/>
          <w:szCs w:val="28"/>
        </w:rPr>
        <w:t>ождение деятельности Учреждения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2.7.1. Информационное сопровождение деятельности Учреждения, порядок и правила оказания услуги должны быть доступны населению города. Состояние и состав данной информации должны соответствовать требованиям </w:t>
      </w:r>
      <w:hyperlink r:id="rId28" w:history="1">
        <w:r w:rsidRPr="00B77009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B77009">
        <w:rPr>
          <w:rFonts w:ascii="Times New Roman" w:eastAsiaTheme="minorHAnsi" w:hAnsi="Times New Roman"/>
          <w:sz w:val="28"/>
          <w:szCs w:val="28"/>
        </w:rPr>
        <w:t xml:space="preserve"> Российской Федерации от 07.02.1992 </w:t>
      </w:r>
      <w:r w:rsidR="009B50C3">
        <w:rPr>
          <w:rFonts w:ascii="Times New Roman" w:eastAsiaTheme="minorHAnsi" w:hAnsi="Times New Roman"/>
          <w:sz w:val="28"/>
          <w:szCs w:val="28"/>
        </w:rPr>
        <w:t>года №</w:t>
      </w:r>
      <w:r w:rsidRPr="00B77009">
        <w:rPr>
          <w:rFonts w:ascii="Times New Roman" w:eastAsiaTheme="minorHAnsi" w:hAnsi="Times New Roman"/>
          <w:sz w:val="28"/>
          <w:szCs w:val="28"/>
        </w:rPr>
        <w:t xml:space="preserve"> 2300-1 </w:t>
      </w:r>
      <w:r w:rsidR="009B50C3">
        <w:rPr>
          <w:rFonts w:ascii="Times New Roman" w:eastAsiaTheme="minorHAnsi" w:hAnsi="Times New Roman"/>
          <w:sz w:val="28"/>
          <w:szCs w:val="28"/>
        </w:rPr>
        <w:t>«</w:t>
      </w:r>
      <w:r w:rsidRPr="00B77009">
        <w:rPr>
          <w:rFonts w:ascii="Times New Roman" w:eastAsiaTheme="minorHAnsi" w:hAnsi="Times New Roman"/>
          <w:sz w:val="28"/>
          <w:szCs w:val="28"/>
        </w:rPr>
        <w:t>О защите прав потребителей</w:t>
      </w:r>
      <w:r w:rsidR="009B50C3">
        <w:rPr>
          <w:rFonts w:ascii="Times New Roman" w:eastAsiaTheme="minorHAnsi" w:hAnsi="Times New Roman"/>
          <w:sz w:val="28"/>
          <w:szCs w:val="28"/>
        </w:rPr>
        <w:t>»</w:t>
      </w:r>
      <w:r w:rsidR="00186566">
        <w:rPr>
          <w:rFonts w:ascii="Times New Roman" w:eastAsiaTheme="minorHAnsi" w:hAnsi="Times New Roman"/>
          <w:sz w:val="28"/>
          <w:szCs w:val="28"/>
        </w:rPr>
        <w:t xml:space="preserve"> (в редакции от 13.07.2015 г.)</w:t>
      </w:r>
      <w:r w:rsidRPr="00B77009">
        <w:rPr>
          <w:rFonts w:ascii="Times New Roman" w:eastAsiaTheme="minorHAnsi" w:hAnsi="Times New Roman"/>
          <w:sz w:val="28"/>
          <w:szCs w:val="28"/>
        </w:rPr>
        <w:t>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2.7.2. Учреждение обязано довести до сведения получателей услуги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2.7.3. Информирование граждан осуществляется посредством: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публикации настоящего Стандарта в средствах массовой информации;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2) размещения информации об Учреждении, об оказываемой услуге, о достижениях в информационно-телекоммуникационной сети </w:t>
      </w:r>
      <w:r w:rsidR="009B50C3">
        <w:rPr>
          <w:rFonts w:ascii="Times New Roman" w:eastAsiaTheme="minorHAnsi" w:hAnsi="Times New Roman"/>
          <w:sz w:val="28"/>
          <w:szCs w:val="28"/>
        </w:rPr>
        <w:t>«</w:t>
      </w:r>
      <w:r w:rsidRPr="00B77009">
        <w:rPr>
          <w:rFonts w:ascii="Times New Roman" w:eastAsiaTheme="minorHAnsi" w:hAnsi="Times New Roman"/>
          <w:sz w:val="28"/>
          <w:szCs w:val="28"/>
        </w:rPr>
        <w:t>Интернет</w:t>
      </w:r>
      <w:r w:rsidR="009B50C3">
        <w:rPr>
          <w:rFonts w:ascii="Times New Roman" w:eastAsiaTheme="minorHAnsi" w:hAnsi="Times New Roman"/>
          <w:sz w:val="28"/>
          <w:szCs w:val="28"/>
        </w:rPr>
        <w:t>»</w:t>
      </w:r>
      <w:r w:rsidRPr="00B77009">
        <w:rPr>
          <w:rFonts w:ascii="Times New Roman" w:eastAsiaTheme="minorHAnsi" w:hAnsi="Times New Roman"/>
          <w:sz w:val="28"/>
          <w:szCs w:val="28"/>
        </w:rPr>
        <w:t xml:space="preserve"> на официальном сайте</w:t>
      </w:r>
      <w:r w:rsidR="00794153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Pr="00B77009">
        <w:rPr>
          <w:rFonts w:ascii="Times New Roman" w:eastAsiaTheme="minorHAnsi" w:hAnsi="Times New Roman"/>
          <w:sz w:val="28"/>
          <w:szCs w:val="28"/>
        </w:rPr>
        <w:t>город</w:t>
      </w:r>
      <w:r w:rsidR="00794153">
        <w:rPr>
          <w:rFonts w:ascii="Times New Roman" w:eastAsiaTheme="minorHAnsi" w:hAnsi="Times New Roman"/>
          <w:sz w:val="28"/>
          <w:szCs w:val="28"/>
        </w:rPr>
        <w:t>а</w:t>
      </w:r>
      <w:r w:rsidRPr="00B77009">
        <w:rPr>
          <w:rFonts w:ascii="Times New Roman" w:eastAsiaTheme="minorHAnsi" w:hAnsi="Times New Roman"/>
          <w:sz w:val="28"/>
          <w:szCs w:val="28"/>
        </w:rPr>
        <w:t xml:space="preserve"> Усолье-Сибирское и на официальном сайте Учреждения;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3) информационного стенда (уголка получателей услуг) по месту нахождения Учреждения;</w:t>
      </w:r>
    </w:p>
    <w:p w:rsidR="00B77009" w:rsidRPr="0087536B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7536B">
        <w:rPr>
          <w:rFonts w:ascii="Times New Roman" w:eastAsiaTheme="minorHAnsi" w:hAnsi="Times New Roman"/>
          <w:sz w:val="28"/>
          <w:szCs w:val="28"/>
        </w:rPr>
        <w:t>4) показательных выступлений для населения;</w:t>
      </w:r>
    </w:p>
    <w:p w:rsidR="00B77009" w:rsidRPr="00186566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87536B">
        <w:rPr>
          <w:rFonts w:ascii="Times New Roman" w:eastAsiaTheme="minorHAnsi" w:hAnsi="Times New Roman"/>
          <w:sz w:val="28"/>
          <w:szCs w:val="28"/>
        </w:rPr>
        <w:t>5) дней открытых дверей, проводимых Учреждением.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Также информационное сопровождение может обеспечиваться за счет тематических публикаций и телепередач.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2.7.4. В Учреждении должен размещаться информационный уголок, содержащий сведения об услуге, требования к занимающимся, правила и порядок работы с обращениями и жалобами граждан, прейскурант платных услуг, настоящий Стандарт.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2.7.5. Получатели услуги вправе потребовать предоставления необходимой </w:t>
      </w:r>
      <w:r w:rsidRPr="00B77009">
        <w:rPr>
          <w:rFonts w:ascii="Times New Roman" w:eastAsiaTheme="minorHAnsi" w:hAnsi="Times New Roman"/>
          <w:sz w:val="28"/>
          <w:szCs w:val="28"/>
        </w:rPr>
        <w:lastRenderedPageBreak/>
        <w:t>и достоверной информации об оказываемой услуге, обеспечивающей их компетентный выбор.</w:t>
      </w:r>
    </w:p>
    <w:p w:rsid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2.7.6. Информация о деятельности Учреждения, о порядке и правилах оказания услуги должна обновляться (актуализироваться) по мере необходимости, но не реже чем один раз в год. Ответственность за своевременность обновления и достоверность сведений несет руководитель Учреждения.</w:t>
      </w:r>
    </w:p>
    <w:p w:rsidR="00F3084D" w:rsidRPr="00B77009" w:rsidRDefault="00F3084D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009" w:rsidRPr="00B77009" w:rsidRDefault="00B77009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2.8. Контроль за деятельностью Учреждения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2.8.1. Контроль за деятельностью Учреждения осуществляется посредством процедур внутреннего и внешнего контроля.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2.8.2. Внутренний контроль осуществляется руководителем Учреждения, его заместителями. Внутренний контроль подразделяется на: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оперативный контроль (по выявленным проблемным фактам и жалобам, касающимся качества оказания услуги);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2) плановый контроль:</w:t>
      </w:r>
    </w:p>
    <w:p w:rsidR="00B77009" w:rsidRPr="00186566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87536B">
        <w:rPr>
          <w:rFonts w:ascii="Times New Roman" w:eastAsiaTheme="minorHAnsi" w:hAnsi="Times New Roman"/>
          <w:sz w:val="28"/>
          <w:szCs w:val="28"/>
        </w:rPr>
        <w:t>а) тематический контроль (контроль по определенной теме (в том числе по результатам соревнований, смотров, конкурсов) или направлению деятельности Учреждения);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б) итоговый (проверка деятельности Учреждения по результатам отчетного периода).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На совещании руководителей муниципальных бюджетных учреждений </w:t>
      </w:r>
      <w:r w:rsidR="003F6AD8">
        <w:rPr>
          <w:rFonts w:ascii="Times New Roman" w:eastAsiaTheme="minorHAnsi" w:hAnsi="Times New Roman"/>
          <w:sz w:val="28"/>
          <w:szCs w:val="28"/>
        </w:rPr>
        <w:t xml:space="preserve">физической </w:t>
      </w:r>
      <w:r w:rsidRPr="00B77009">
        <w:rPr>
          <w:rFonts w:ascii="Times New Roman" w:eastAsiaTheme="minorHAnsi" w:hAnsi="Times New Roman"/>
          <w:sz w:val="28"/>
          <w:szCs w:val="28"/>
        </w:rPr>
        <w:t xml:space="preserve">культуры и спорта, проводимом руководителем функционального (отраслевого) органа администрации города Усолье-Сибирское, курирующего сферу </w:t>
      </w:r>
      <w:r w:rsidR="003F6AD8">
        <w:rPr>
          <w:rFonts w:ascii="Times New Roman" w:eastAsiaTheme="minorHAnsi" w:hAnsi="Times New Roman"/>
          <w:sz w:val="28"/>
          <w:szCs w:val="28"/>
        </w:rPr>
        <w:t xml:space="preserve">физической </w:t>
      </w:r>
      <w:r w:rsidRPr="00B77009">
        <w:rPr>
          <w:rFonts w:ascii="Times New Roman" w:eastAsiaTheme="minorHAnsi" w:hAnsi="Times New Roman"/>
          <w:sz w:val="28"/>
          <w:szCs w:val="28"/>
        </w:rPr>
        <w:t>культуры и спорта, руководитель Учреждения предоставляет информацию о проведенных контрольных мероприятиях и принятых мерах.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2.8.3. Внешний контроль осуществляет Учредитель посредством: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проведения мониторинга основных показателей, характеризующих качество и объем муниципальных услуг за определенный период;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2) анализа обращений и жалоб граждан;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3) проведения контрольных мероприятий, в том числе проверка книги жалоб и предложений на предмет фиксирования жалоб на качество услуг, а также фактически принятых мер по жалобам.</w:t>
      </w:r>
    </w:p>
    <w:p w:rsidR="00BF408B" w:rsidRDefault="00B77009" w:rsidP="00981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2.8.4. </w:t>
      </w:r>
      <w:r w:rsidR="009816EF" w:rsidRPr="00576AD2">
        <w:rPr>
          <w:rFonts w:ascii="Times New Roman" w:hAnsi="Times New Roman"/>
          <w:sz w:val="28"/>
          <w:szCs w:val="28"/>
        </w:rPr>
        <w:t>Жалобы на нарушение настоящего Стандарта</w:t>
      </w:r>
      <w:r w:rsidR="009816EF">
        <w:rPr>
          <w:rFonts w:ascii="Times New Roman" w:hAnsi="Times New Roman"/>
          <w:sz w:val="28"/>
          <w:szCs w:val="28"/>
        </w:rPr>
        <w:t xml:space="preserve"> от</w:t>
      </w:r>
      <w:r w:rsidR="009816EF" w:rsidRPr="00576AD2">
        <w:rPr>
          <w:rFonts w:ascii="Times New Roman" w:hAnsi="Times New Roman"/>
          <w:sz w:val="28"/>
          <w:szCs w:val="28"/>
        </w:rPr>
        <w:t xml:space="preserve"> получател</w:t>
      </w:r>
      <w:r w:rsidR="009816EF">
        <w:rPr>
          <w:rFonts w:ascii="Times New Roman" w:hAnsi="Times New Roman"/>
          <w:sz w:val="28"/>
          <w:szCs w:val="28"/>
        </w:rPr>
        <w:t>ей</w:t>
      </w:r>
      <w:r w:rsidR="009816EF" w:rsidRPr="00576AD2">
        <w:rPr>
          <w:rFonts w:ascii="Times New Roman" w:hAnsi="Times New Roman"/>
          <w:sz w:val="28"/>
          <w:szCs w:val="28"/>
        </w:rPr>
        <w:t xml:space="preserve"> услуг подлежат обязательной регистрации </w:t>
      </w:r>
      <w:r w:rsidR="009816EF">
        <w:rPr>
          <w:rFonts w:ascii="Times New Roman" w:hAnsi="Times New Roman"/>
          <w:sz w:val="28"/>
          <w:szCs w:val="28"/>
        </w:rPr>
        <w:t xml:space="preserve">и </w:t>
      </w:r>
      <w:r w:rsidR="009816EF" w:rsidRPr="00576AD2">
        <w:rPr>
          <w:rFonts w:ascii="Times New Roman" w:hAnsi="Times New Roman"/>
          <w:sz w:val="28"/>
          <w:szCs w:val="28"/>
        </w:rPr>
        <w:t xml:space="preserve">должны быть рассмотрены </w:t>
      </w:r>
      <w:r w:rsidR="009816EF">
        <w:rPr>
          <w:rFonts w:ascii="Times New Roman" w:hAnsi="Times New Roman"/>
          <w:sz w:val="28"/>
          <w:szCs w:val="28"/>
        </w:rPr>
        <w:t xml:space="preserve">в порядке и сроки, установленные статьёй 11.2. Федерального Закона Российской Федерации № 210-фз от 27.07.2010 года «Об организации предоставления </w:t>
      </w:r>
      <w:r w:rsidR="009816EF" w:rsidRPr="007C424D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9816EF">
        <w:rPr>
          <w:rFonts w:ascii="Times New Roman" w:hAnsi="Times New Roman"/>
          <w:sz w:val="28"/>
          <w:szCs w:val="28"/>
        </w:rPr>
        <w:t>»</w:t>
      </w:r>
      <w:r w:rsidR="00186566">
        <w:rPr>
          <w:rFonts w:ascii="Times New Roman" w:hAnsi="Times New Roman"/>
          <w:sz w:val="28"/>
          <w:szCs w:val="28"/>
        </w:rPr>
        <w:t xml:space="preserve"> (в редакции от 15.02.2016 г.)</w:t>
      </w:r>
      <w:r w:rsidR="009816EF">
        <w:rPr>
          <w:rFonts w:ascii="Times New Roman" w:hAnsi="Times New Roman"/>
          <w:sz w:val="28"/>
          <w:szCs w:val="28"/>
        </w:rPr>
        <w:t xml:space="preserve">. </w:t>
      </w:r>
      <w:r w:rsidR="009816EF" w:rsidRPr="006A27E9">
        <w:rPr>
          <w:rFonts w:ascii="Times New Roman" w:hAnsi="Times New Roman"/>
          <w:sz w:val="28"/>
          <w:szCs w:val="28"/>
        </w:rPr>
        <w:t>При подтверждении факта некачественного оказания услуги к виновному лицу применяются меры дисциплинарно</w:t>
      </w:r>
      <w:r w:rsidR="009816EF">
        <w:rPr>
          <w:rFonts w:ascii="Times New Roman" w:hAnsi="Times New Roman"/>
          <w:sz w:val="28"/>
          <w:szCs w:val="28"/>
        </w:rPr>
        <w:t xml:space="preserve">го </w:t>
      </w:r>
      <w:r w:rsidR="009816EF" w:rsidRPr="006A27E9">
        <w:rPr>
          <w:rFonts w:ascii="Times New Roman" w:hAnsi="Times New Roman"/>
          <w:sz w:val="28"/>
          <w:szCs w:val="28"/>
        </w:rPr>
        <w:t>воздействия.</w:t>
      </w:r>
    </w:p>
    <w:p w:rsidR="00F3084D" w:rsidRPr="00B77009" w:rsidRDefault="00F3084D" w:rsidP="009816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009" w:rsidRPr="00BF408B" w:rsidRDefault="00B77009" w:rsidP="00BF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F408B">
        <w:rPr>
          <w:rFonts w:ascii="Times New Roman" w:eastAsiaTheme="minorHAnsi" w:hAnsi="Times New Roman"/>
          <w:b/>
          <w:sz w:val="28"/>
          <w:szCs w:val="28"/>
        </w:rPr>
        <w:t>2.9. Ответственно</w:t>
      </w:r>
      <w:r w:rsidR="00BF408B">
        <w:rPr>
          <w:rFonts w:ascii="Times New Roman" w:eastAsiaTheme="minorHAnsi" w:hAnsi="Times New Roman"/>
          <w:b/>
          <w:sz w:val="28"/>
          <w:szCs w:val="28"/>
        </w:rPr>
        <w:t>сть за качество оказания услуги</w:t>
      </w:r>
    </w:p>
    <w:p w:rsidR="00B77009" w:rsidRPr="00B77009" w:rsidRDefault="005509A6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B77009" w:rsidRPr="00B77009">
        <w:rPr>
          <w:rFonts w:ascii="Times New Roman" w:eastAsiaTheme="minorHAnsi" w:hAnsi="Times New Roman"/>
          <w:sz w:val="28"/>
          <w:szCs w:val="28"/>
        </w:rPr>
        <w:t>Работа Учреждения должна быть направлена на полное удовлетворение нужд получателей услуги, с учетом постоянного повышения качества услуги.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 xml:space="preserve">2.9.2. Руководитель Учреждения, его заместитель несут персональную ответственность за соблюдение требований настоящего Стандарта и определяют основные цели, задачи и направления деятельности Учреждения в области </w:t>
      </w:r>
      <w:r w:rsidRPr="00B77009">
        <w:rPr>
          <w:rFonts w:ascii="Times New Roman" w:eastAsiaTheme="minorHAnsi" w:hAnsi="Times New Roman"/>
          <w:sz w:val="28"/>
          <w:szCs w:val="28"/>
        </w:rPr>
        <w:lastRenderedPageBreak/>
        <w:t>совершенствования качества оказываемой услуги.</w:t>
      </w:r>
    </w:p>
    <w:p w:rsidR="00B77009" w:rsidRPr="000B0BB4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87536B">
        <w:rPr>
          <w:rFonts w:ascii="Times New Roman" w:eastAsiaTheme="minorHAnsi" w:hAnsi="Times New Roman"/>
          <w:sz w:val="28"/>
          <w:szCs w:val="28"/>
        </w:rPr>
        <w:t>2.9.3. Приказом руководителя Учреждения должны быть назначены ответственные лица за качественное оказание услуги получателям услуги в соответствии с настоящим Стандартом.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2.9.4. Руководитель Учреждения обязан: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обеспечить разъяснение и доведение Стандарта до всех работников Учреждения;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2) организовать информационное обеспечение услуги в соответствии с требованиями Стандарта;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3) обеспечить внутренний ко</w:t>
      </w:r>
      <w:r w:rsidR="000B0BB4">
        <w:rPr>
          <w:rFonts w:ascii="Times New Roman" w:eastAsiaTheme="minorHAnsi" w:hAnsi="Times New Roman"/>
          <w:sz w:val="28"/>
          <w:szCs w:val="28"/>
        </w:rPr>
        <w:t>нтроль за соблюдением Стандарта.</w:t>
      </w:r>
    </w:p>
    <w:p w:rsidR="00F3084D" w:rsidRPr="00B77009" w:rsidRDefault="00F3084D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B50C3" w:rsidRPr="00494755" w:rsidRDefault="00B77009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94755">
        <w:rPr>
          <w:rFonts w:ascii="Times New Roman" w:eastAsiaTheme="minorHAnsi" w:hAnsi="Times New Roman"/>
          <w:b/>
          <w:sz w:val="28"/>
          <w:szCs w:val="28"/>
        </w:rPr>
        <w:t>2.10. Критерии оценки качества услуги</w:t>
      </w:r>
    </w:p>
    <w:p w:rsidR="00B77009" w:rsidRPr="00494755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94755">
        <w:rPr>
          <w:rFonts w:ascii="Times New Roman" w:eastAsiaTheme="minorHAnsi" w:hAnsi="Times New Roman"/>
          <w:b/>
          <w:sz w:val="28"/>
          <w:szCs w:val="28"/>
        </w:rPr>
        <w:t>МБУ «Спортивный комплекс «Химик»</w:t>
      </w:r>
    </w:p>
    <w:p w:rsidR="00B77009" w:rsidRPr="00494755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94755">
        <w:rPr>
          <w:rFonts w:ascii="Times New Roman" w:eastAsiaTheme="minorHAnsi" w:hAnsi="Times New Roman"/>
          <w:sz w:val="28"/>
          <w:szCs w:val="28"/>
        </w:rPr>
        <w:t>При оценке качества услуги используют следующие критерии:</w:t>
      </w:r>
    </w:p>
    <w:p w:rsidR="00B77009" w:rsidRPr="00494755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94755">
        <w:rPr>
          <w:rFonts w:ascii="Times New Roman" w:eastAsiaTheme="minorHAnsi" w:hAnsi="Times New Roman"/>
          <w:sz w:val="28"/>
          <w:szCs w:val="28"/>
        </w:rPr>
        <w:t>- полнота оказываемой услуги в соответствии с требованиями ее оказания;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Результат, который должен быть достигнут при оказании услуги: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пропаганда здорового образа жизни, повышение уровня физической подготовленности населения;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укрепление здоровья населения, особенно молодежи;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пропаганда физической культуры и спорта как средства нравственного и физического воспитания подрастающего поколения;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безопасное проведение спортивно-массовых мероприятий;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популяризация различных видов спорта, развитие игровых видов спорта среди неорганизованной части населения;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- занятость молодежи и взрослого населения содержательными и активными формами досуговой деятельности с использованием общедоступных, экономически эффективных средств оздоровления в облас</w:t>
      </w:r>
      <w:r w:rsidR="000B0BB4">
        <w:rPr>
          <w:rFonts w:ascii="Times New Roman" w:eastAsiaTheme="minorHAnsi" w:hAnsi="Times New Roman"/>
          <w:sz w:val="28"/>
          <w:szCs w:val="28"/>
        </w:rPr>
        <w:t>ти физической культуры и спорта.</w:t>
      </w:r>
    </w:p>
    <w:p w:rsidR="00B77009" w:rsidRPr="00B77009" w:rsidRDefault="00D56B76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МБУ «Спортивный центр»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Критериями оценки качества услуги являются: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полнота оказания услуги в соответствии с установленными настоящим Стандартом требованиями ее оказания;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2) результативность оказания услуги по результатам оценки соответствия оказанной услуги Стандарту, изучения обращений граждан и опросов населения;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3) совершенствование качества оказания услуг.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Качественное оказание услуги характеризуют: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1) своевременность, доступность, качество, полнота оказания услуги;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2) создание условий для физического развития личности;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3) оптимальность и эффективность использования всех ресурсов Учреждения;</w:t>
      </w: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4) удовлетворенность получателей услуги;</w:t>
      </w:r>
    </w:p>
    <w:p w:rsid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77009">
        <w:rPr>
          <w:rFonts w:ascii="Times New Roman" w:eastAsiaTheme="minorHAnsi" w:hAnsi="Times New Roman"/>
          <w:sz w:val="28"/>
          <w:szCs w:val="28"/>
        </w:rPr>
        <w:t>5) отсутствие профессиональных ошибок и нарушений технологии оказания услуги в соответствии с настоящим Стандартом.</w:t>
      </w:r>
    </w:p>
    <w:p w:rsidR="009B50C3" w:rsidRDefault="009B50C3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7536B" w:rsidRPr="00B77009" w:rsidRDefault="0087536B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B50C3" w:rsidRPr="009B50C3" w:rsidRDefault="00B77009" w:rsidP="009B5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50C3">
        <w:rPr>
          <w:rFonts w:ascii="Times New Roman" w:eastAsiaTheme="minorHAnsi" w:hAnsi="Times New Roman"/>
          <w:b/>
          <w:sz w:val="28"/>
          <w:szCs w:val="28"/>
        </w:rPr>
        <w:t>2.11. Система индикаторов (характеристик) качества услуги</w:t>
      </w:r>
    </w:p>
    <w:p w:rsidR="009B50C3" w:rsidRDefault="009B50C3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77009" w:rsidRP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77009">
        <w:rPr>
          <w:rFonts w:ascii="Times New Roman" w:eastAsiaTheme="minorHAnsi" w:hAnsi="Times New Roman"/>
          <w:b/>
          <w:sz w:val="28"/>
          <w:szCs w:val="28"/>
        </w:rPr>
        <w:t>М</w:t>
      </w:r>
      <w:r w:rsidR="008C07F3">
        <w:rPr>
          <w:rFonts w:ascii="Times New Roman" w:eastAsiaTheme="minorHAnsi" w:hAnsi="Times New Roman"/>
          <w:b/>
          <w:sz w:val="28"/>
          <w:szCs w:val="28"/>
        </w:rPr>
        <w:t>БУ «Спортивный комплекс «Химик»</w:t>
      </w:r>
    </w:p>
    <w:tbl>
      <w:tblPr>
        <w:tblW w:w="10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3627"/>
        <w:gridCol w:w="2109"/>
      </w:tblGrid>
      <w:tr w:rsidR="00B77009" w:rsidRPr="009B50C3" w:rsidTr="009B50C3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9B50C3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B77009"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Индикаторы качества      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муниципальной услуги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Значение индикатора,</w:t>
            </w:r>
          </w:p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Значение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в баллах</w:t>
            </w:r>
          </w:p>
        </w:tc>
      </w:tr>
      <w:tr w:rsidR="00B77009" w:rsidRPr="009B50C3" w:rsidTr="006F6FAA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                   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физкультурно-массовых,        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спортивных мероприятий в год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5B691A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менее 10</w:t>
            </w:r>
            <w:r w:rsidR="00DD52F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B77009"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 40</w:t>
            </w:r>
          </w:p>
        </w:tc>
      </w:tr>
      <w:tr w:rsidR="006F6FAA" w:rsidRPr="009B50C3" w:rsidTr="006F6FAA">
        <w:trPr>
          <w:trHeight w:val="413"/>
          <w:tblCellSpacing w:w="5" w:type="nil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7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6FAA" w:rsidRPr="006F6FAA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6FAA">
              <w:rPr>
                <w:rFonts w:ascii="Times New Roman" w:eastAsiaTheme="minorHAnsi" w:hAnsi="Times New Roman"/>
                <w:sz w:val="24"/>
                <w:szCs w:val="24"/>
              </w:rPr>
              <w:t>Количество           посещений</w:t>
            </w:r>
          </w:p>
          <w:p w:rsidR="006F6FAA" w:rsidRPr="006F6FAA" w:rsidRDefault="000B0BB4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6FAA">
              <w:rPr>
                <w:rFonts w:ascii="Times New Roman" w:eastAsiaTheme="minorHAnsi" w:hAnsi="Times New Roman"/>
                <w:sz w:val="24"/>
                <w:szCs w:val="24"/>
              </w:rPr>
              <w:t>занимающихся физкультурой</w:t>
            </w:r>
            <w:r w:rsidR="006F6FAA" w:rsidRPr="006F6FAA">
              <w:rPr>
                <w:rFonts w:ascii="Times New Roman" w:eastAsiaTheme="minorHAnsi" w:hAnsi="Times New Roman"/>
                <w:sz w:val="24"/>
                <w:szCs w:val="24"/>
              </w:rPr>
              <w:t xml:space="preserve">   и</w:t>
            </w:r>
          </w:p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6FAA">
              <w:rPr>
                <w:rFonts w:ascii="Times New Roman" w:eastAsiaTheme="minorHAnsi" w:hAnsi="Times New Roman"/>
                <w:sz w:val="24"/>
                <w:szCs w:val="24"/>
              </w:rPr>
              <w:t>спортом в год</w:t>
            </w: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FAA" w:rsidRDefault="006F6FAA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платной основе:</w:t>
            </w:r>
          </w:p>
          <w:p w:rsidR="006F6FAA" w:rsidRPr="009B50C3" w:rsidRDefault="006F6FAA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12 </w:t>
            </w: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25</w:t>
            </w:r>
          </w:p>
        </w:tc>
      </w:tr>
      <w:tr w:rsidR="006F6FAA" w:rsidRPr="009B50C3" w:rsidTr="006F6FAA">
        <w:trPr>
          <w:trHeight w:val="412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FAA" w:rsidRDefault="006F6FAA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 бесплатной основе:</w:t>
            </w:r>
          </w:p>
          <w:p w:rsidR="006F6FAA" w:rsidRDefault="006F6FAA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менее 48 000 посещений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AA" w:rsidRPr="009B50C3" w:rsidRDefault="006F6FAA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15</w:t>
            </w:r>
          </w:p>
        </w:tc>
      </w:tr>
      <w:tr w:rsidR="00B77009" w:rsidRPr="009B50C3" w:rsidTr="006F6FAA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0B0BB4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Индикатор обратной связи</w:t>
            </w:r>
            <w:r w:rsidR="00B77009"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с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получателями     муниципальной</w:t>
            </w:r>
          </w:p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услуги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Отсутствие       обоснованных</w:t>
            </w:r>
          </w:p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письменных жалоб на  качество</w:t>
            </w:r>
          </w:p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оказания услуги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 10</w:t>
            </w:r>
          </w:p>
        </w:tc>
      </w:tr>
      <w:tr w:rsidR="00B77009" w:rsidRPr="009B50C3" w:rsidTr="009B50C3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D5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Общий    уровень</w:t>
            </w:r>
          </w:p>
          <w:p w:rsidR="00B77009" w:rsidRPr="009B50C3" w:rsidRDefault="000B0BB4" w:rsidP="00D5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укомплектованности кадрами в</w:t>
            </w:r>
          </w:p>
          <w:p w:rsidR="00B77009" w:rsidRPr="009B50C3" w:rsidRDefault="00B77009" w:rsidP="00D5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соответствии    со     штатным</w:t>
            </w:r>
          </w:p>
          <w:p w:rsidR="00B77009" w:rsidRPr="009B50C3" w:rsidRDefault="00B77009" w:rsidP="00D5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расписанием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6F6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009" w:rsidRPr="009B50C3" w:rsidRDefault="00B77009" w:rsidP="00B7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0C3">
              <w:rPr>
                <w:rFonts w:ascii="Times New Roman" w:eastAsiaTheme="minorHAnsi" w:hAnsi="Times New Roman"/>
                <w:sz w:val="24"/>
                <w:szCs w:val="24"/>
              </w:rPr>
              <w:t xml:space="preserve">      10</w:t>
            </w:r>
          </w:p>
        </w:tc>
      </w:tr>
    </w:tbl>
    <w:p w:rsidR="00B77009" w:rsidRPr="009B50C3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60818" w:rsidRDefault="00260818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77009" w:rsidRPr="009B50C3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50C3">
        <w:rPr>
          <w:rFonts w:ascii="Times New Roman" w:eastAsiaTheme="minorHAnsi" w:hAnsi="Times New Roman"/>
          <w:sz w:val="24"/>
          <w:szCs w:val="24"/>
        </w:rPr>
        <w:t>85 - 100 баллов - качество муниципальной услуги соответствует Стандарту;</w:t>
      </w:r>
    </w:p>
    <w:p w:rsidR="00B77009" w:rsidRPr="009B50C3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50C3">
        <w:rPr>
          <w:rFonts w:ascii="Times New Roman" w:eastAsiaTheme="minorHAnsi" w:hAnsi="Times New Roman"/>
          <w:sz w:val="24"/>
          <w:szCs w:val="24"/>
        </w:rPr>
        <w:t>65 - 85 баллов - качество муниципальной услуги в целом соответствует Стандарту;</w:t>
      </w:r>
    </w:p>
    <w:p w:rsidR="00B77009" w:rsidRPr="009B50C3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50C3">
        <w:rPr>
          <w:rFonts w:ascii="Times New Roman" w:eastAsiaTheme="minorHAnsi" w:hAnsi="Times New Roman"/>
          <w:sz w:val="24"/>
          <w:szCs w:val="24"/>
        </w:rPr>
        <w:t>25 - 65 баллов - муниципальная услуга оказывается с нарушениями требований Стандарта;</w:t>
      </w:r>
    </w:p>
    <w:p w:rsidR="00B77009" w:rsidRPr="009B50C3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50C3">
        <w:rPr>
          <w:rFonts w:ascii="Times New Roman" w:eastAsiaTheme="minorHAnsi" w:hAnsi="Times New Roman"/>
          <w:sz w:val="24"/>
          <w:szCs w:val="24"/>
        </w:rPr>
        <w:t>0 - 25 баллов - качество муниципальной услуги не соответствует Стандарту.</w:t>
      </w:r>
    </w:p>
    <w:p w:rsidR="00B77009" w:rsidRDefault="00B77009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94755" w:rsidRDefault="00494755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94755" w:rsidRDefault="00494755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494755" w:rsidRDefault="00494755" w:rsidP="004D4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94755" w:rsidRPr="009B50C3" w:rsidRDefault="00494755" w:rsidP="00B77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54F07" w:rsidRDefault="008C07F3" w:rsidP="00B236B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«Спортивный центр»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2746"/>
        <w:gridCol w:w="1962"/>
      </w:tblGrid>
      <w:tr w:rsidR="00B77009" w:rsidRPr="00B77009" w:rsidTr="00B77009">
        <w:tc>
          <w:tcPr>
            <w:tcW w:w="675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 качества</w:t>
            </w:r>
          </w:p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746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индикатора,</w:t>
            </w:r>
          </w:p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2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в баллах</w:t>
            </w:r>
          </w:p>
        </w:tc>
      </w:tr>
      <w:tr w:rsidR="00B77009" w:rsidRPr="00B77009" w:rsidTr="00B77009">
        <w:trPr>
          <w:trHeight w:val="79"/>
        </w:trPr>
        <w:tc>
          <w:tcPr>
            <w:tcW w:w="675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77009" w:rsidRPr="00B77009" w:rsidRDefault="00B77009" w:rsidP="00B77009">
            <w:pPr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>Количество физкультурно-массовых,  спортивных мероприятий</w:t>
            </w:r>
          </w:p>
        </w:tc>
        <w:tc>
          <w:tcPr>
            <w:tcW w:w="2746" w:type="dxa"/>
            <w:vAlign w:val="center"/>
          </w:tcPr>
          <w:p w:rsidR="00B77009" w:rsidRPr="00B77009" w:rsidRDefault="00B77009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>Не менее 19 ед.</w:t>
            </w:r>
          </w:p>
        </w:tc>
        <w:tc>
          <w:tcPr>
            <w:tcW w:w="1962" w:type="dxa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7009" w:rsidRPr="00B77009" w:rsidTr="00B77009">
        <w:trPr>
          <w:trHeight w:val="557"/>
        </w:trPr>
        <w:tc>
          <w:tcPr>
            <w:tcW w:w="675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77009" w:rsidRPr="00B77009" w:rsidRDefault="00B77009" w:rsidP="00B77009">
            <w:pPr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>Общий уровень укомплектованности кадрами в соответствии со штатным расписанием</w:t>
            </w:r>
          </w:p>
        </w:tc>
        <w:tc>
          <w:tcPr>
            <w:tcW w:w="2746" w:type="dxa"/>
            <w:vAlign w:val="center"/>
          </w:tcPr>
          <w:p w:rsidR="00B77009" w:rsidRPr="00B77009" w:rsidRDefault="00B77009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>Не менее 90 %</w:t>
            </w:r>
          </w:p>
        </w:tc>
        <w:tc>
          <w:tcPr>
            <w:tcW w:w="1962" w:type="dxa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7009" w:rsidRPr="00B77009" w:rsidTr="00B77009">
        <w:tc>
          <w:tcPr>
            <w:tcW w:w="675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77009" w:rsidRPr="00B77009" w:rsidRDefault="00B77009" w:rsidP="00B7700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B77009">
              <w:rPr>
                <w:rFonts w:ascii="Times New Roman" w:hAnsi="Times New Roman"/>
                <w:sz w:val="24"/>
                <w:szCs w:val="24"/>
                <w:u w:val="single" w:color="FFFFFF"/>
              </w:rPr>
              <w:t>Обратная связь с получателями услуги</w:t>
            </w:r>
          </w:p>
        </w:tc>
        <w:tc>
          <w:tcPr>
            <w:tcW w:w="2746" w:type="dxa"/>
            <w:vAlign w:val="center"/>
          </w:tcPr>
          <w:p w:rsidR="00B77009" w:rsidRPr="00B77009" w:rsidRDefault="00B77009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962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7009" w:rsidRPr="00B77009" w:rsidTr="00B77009">
        <w:tc>
          <w:tcPr>
            <w:tcW w:w="675" w:type="dxa"/>
            <w:vAlign w:val="center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B77009" w:rsidRPr="00B77009" w:rsidRDefault="00B77009" w:rsidP="00B77009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B77009">
              <w:rPr>
                <w:rFonts w:ascii="Times New Roman" w:hAnsi="Times New Roman"/>
                <w:sz w:val="24"/>
                <w:szCs w:val="24"/>
                <w:u w:val="single" w:color="FFFFFF"/>
              </w:rPr>
              <w:t xml:space="preserve">Количество призовых мест на </w:t>
            </w:r>
            <w:r w:rsidR="005B691A">
              <w:rPr>
                <w:rFonts w:ascii="Times New Roman" w:hAnsi="Times New Roman"/>
                <w:sz w:val="24"/>
                <w:szCs w:val="24"/>
                <w:u w:val="single" w:color="FFFFFF"/>
              </w:rPr>
              <w:t>областных, Сибирского Федерального округа</w:t>
            </w:r>
            <w:r w:rsidRPr="00B77009">
              <w:rPr>
                <w:rFonts w:ascii="Times New Roman" w:hAnsi="Times New Roman"/>
                <w:sz w:val="24"/>
                <w:szCs w:val="24"/>
                <w:u w:val="single" w:color="FFFFFF"/>
              </w:rPr>
              <w:t>, всероссийских и международных соревнованиях</w:t>
            </w:r>
          </w:p>
        </w:tc>
        <w:tc>
          <w:tcPr>
            <w:tcW w:w="2746" w:type="dxa"/>
            <w:vAlign w:val="center"/>
          </w:tcPr>
          <w:p w:rsidR="00B77009" w:rsidRPr="00B77009" w:rsidRDefault="00B77009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 xml:space="preserve">Не менее 76 ед. </w:t>
            </w:r>
          </w:p>
        </w:tc>
        <w:tc>
          <w:tcPr>
            <w:tcW w:w="1962" w:type="dxa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691A" w:rsidRPr="00B77009" w:rsidTr="00B77009">
        <w:tc>
          <w:tcPr>
            <w:tcW w:w="675" w:type="dxa"/>
            <w:vMerge w:val="restart"/>
            <w:vAlign w:val="center"/>
          </w:tcPr>
          <w:p w:rsidR="005B691A" w:rsidRPr="00B77009" w:rsidRDefault="005B691A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B691A" w:rsidRPr="00B77009" w:rsidRDefault="005B691A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5B691A" w:rsidRPr="00B77009" w:rsidRDefault="005B691A" w:rsidP="00B7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77009">
              <w:rPr>
                <w:rFonts w:ascii="Times New Roman" w:hAnsi="Times New Roman"/>
                <w:sz w:val="24"/>
                <w:szCs w:val="24"/>
              </w:rPr>
              <w:t xml:space="preserve">посещений занимающихся </w:t>
            </w:r>
            <w:proofErr w:type="gramStart"/>
            <w:r w:rsidRPr="00B77009">
              <w:rPr>
                <w:rFonts w:ascii="Times New Roman" w:hAnsi="Times New Roman"/>
                <w:sz w:val="24"/>
                <w:szCs w:val="24"/>
              </w:rPr>
              <w:t>физкультурой  и</w:t>
            </w:r>
            <w:proofErr w:type="gramEnd"/>
            <w:r w:rsidRPr="00B77009">
              <w:rPr>
                <w:rFonts w:ascii="Times New Roman" w:hAnsi="Times New Roman"/>
                <w:sz w:val="24"/>
                <w:szCs w:val="24"/>
              </w:rPr>
              <w:t xml:space="preserve"> спортом в год:</w:t>
            </w:r>
          </w:p>
          <w:p w:rsidR="005B691A" w:rsidRPr="00B77009" w:rsidRDefault="005B691A" w:rsidP="00B77009">
            <w:pPr>
              <w:rPr>
                <w:rFonts w:ascii="Times New Roman" w:hAnsi="Times New Roman"/>
                <w:sz w:val="24"/>
                <w:szCs w:val="24"/>
              </w:rPr>
            </w:pPr>
            <w:r w:rsidRPr="00B77009">
              <w:rPr>
                <w:rFonts w:ascii="Times New Roman" w:hAnsi="Times New Roman"/>
                <w:sz w:val="24"/>
                <w:szCs w:val="24"/>
              </w:rPr>
              <w:t xml:space="preserve"> - в спортивных клубах («Ритм», «Дзюдо», «Сокол»)</w:t>
            </w:r>
          </w:p>
          <w:p w:rsidR="005B691A" w:rsidRPr="00B77009" w:rsidRDefault="005B691A" w:rsidP="00B77009">
            <w:pPr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</w:p>
        </w:tc>
        <w:tc>
          <w:tcPr>
            <w:tcW w:w="2746" w:type="dxa"/>
            <w:vAlign w:val="center"/>
          </w:tcPr>
          <w:p w:rsidR="005B691A" w:rsidRDefault="005B691A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платной основе:</w:t>
            </w:r>
          </w:p>
          <w:p w:rsidR="005B691A" w:rsidRPr="00B77009" w:rsidRDefault="005B691A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7009">
              <w:rPr>
                <w:rFonts w:ascii="Times New Roman" w:hAnsi="Times New Roman"/>
                <w:sz w:val="24"/>
                <w:szCs w:val="24"/>
              </w:rPr>
              <w:t>е менее 1424 посещений</w:t>
            </w:r>
          </w:p>
        </w:tc>
        <w:tc>
          <w:tcPr>
            <w:tcW w:w="1962" w:type="dxa"/>
          </w:tcPr>
          <w:p w:rsidR="005B691A" w:rsidRPr="00B77009" w:rsidRDefault="005B691A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691A" w:rsidRPr="00B77009" w:rsidTr="00B77009">
        <w:tc>
          <w:tcPr>
            <w:tcW w:w="675" w:type="dxa"/>
            <w:vMerge/>
            <w:vAlign w:val="center"/>
          </w:tcPr>
          <w:p w:rsidR="005B691A" w:rsidRPr="00B77009" w:rsidRDefault="005B691A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5B691A" w:rsidRPr="00B77009" w:rsidRDefault="005B691A" w:rsidP="00B7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5B691A" w:rsidRPr="00B77009" w:rsidRDefault="005B691A" w:rsidP="00B7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бесплатной основе:</w:t>
            </w:r>
            <w:r w:rsidRPr="00B77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менее 30 000 посещений</w:t>
            </w:r>
          </w:p>
        </w:tc>
        <w:tc>
          <w:tcPr>
            <w:tcW w:w="1962" w:type="dxa"/>
          </w:tcPr>
          <w:p w:rsidR="005B691A" w:rsidRPr="00B77009" w:rsidRDefault="005B691A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7009" w:rsidRPr="00B77009" w:rsidTr="00B77009">
        <w:tc>
          <w:tcPr>
            <w:tcW w:w="675" w:type="dxa"/>
          </w:tcPr>
          <w:p w:rsidR="00B77009" w:rsidRPr="00B77009" w:rsidRDefault="00B77009" w:rsidP="00B7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7009" w:rsidRPr="00B77009" w:rsidRDefault="00B77009" w:rsidP="00B770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 w:color="FFFFFF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u w:val="single" w:color="FFFFFF"/>
                <w:lang w:eastAsia="ru-RU"/>
              </w:rPr>
              <w:t>Итого:</w:t>
            </w:r>
          </w:p>
        </w:tc>
        <w:tc>
          <w:tcPr>
            <w:tcW w:w="2746" w:type="dxa"/>
          </w:tcPr>
          <w:p w:rsidR="00B77009" w:rsidRPr="00B77009" w:rsidRDefault="00B77009" w:rsidP="00B77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 w:color="FFFFFF"/>
                <w:lang w:eastAsia="ru-RU"/>
              </w:rPr>
            </w:pPr>
          </w:p>
        </w:tc>
        <w:tc>
          <w:tcPr>
            <w:tcW w:w="1962" w:type="dxa"/>
          </w:tcPr>
          <w:p w:rsidR="00B77009" w:rsidRPr="00B77009" w:rsidRDefault="00B77009" w:rsidP="00B77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70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4D4CF0" w:rsidRDefault="004D4CF0" w:rsidP="00B7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009" w:rsidRPr="00B77009" w:rsidRDefault="00B77009" w:rsidP="00B7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009">
        <w:rPr>
          <w:rFonts w:ascii="Times New Roman" w:eastAsia="Times New Roman" w:hAnsi="Times New Roman"/>
          <w:sz w:val="24"/>
          <w:szCs w:val="24"/>
          <w:lang w:eastAsia="ru-RU"/>
        </w:rPr>
        <w:t>80 - 100 баллов – качество муниципальной услуги соответствует Стандарту;</w:t>
      </w:r>
    </w:p>
    <w:p w:rsidR="00B77009" w:rsidRPr="00B77009" w:rsidRDefault="00B77009" w:rsidP="00B7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009">
        <w:rPr>
          <w:rFonts w:ascii="Times New Roman" w:eastAsia="Times New Roman" w:hAnsi="Times New Roman"/>
          <w:sz w:val="24"/>
          <w:szCs w:val="24"/>
          <w:lang w:eastAsia="ru-RU"/>
        </w:rPr>
        <w:t>60-80 баллов – качество муниципальной услуги в целом соответствует Стандарту;</w:t>
      </w:r>
    </w:p>
    <w:p w:rsidR="00B77009" w:rsidRPr="00B77009" w:rsidRDefault="00B77009" w:rsidP="00B7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009">
        <w:rPr>
          <w:rFonts w:ascii="Times New Roman" w:eastAsia="Times New Roman" w:hAnsi="Times New Roman"/>
          <w:sz w:val="24"/>
          <w:szCs w:val="24"/>
          <w:lang w:eastAsia="ru-RU"/>
        </w:rPr>
        <w:t>30-50 баллов – муниципальная услуга оказывается с нарушениями требований Стандарта;</w:t>
      </w:r>
    </w:p>
    <w:p w:rsidR="00B77009" w:rsidRPr="00B77009" w:rsidRDefault="00B77009" w:rsidP="00B770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009">
        <w:rPr>
          <w:rFonts w:ascii="Times New Roman" w:eastAsia="Times New Roman" w:hAnsi="Times New Roman"/>
          <w:sz w:val="24"/>
          <w:szCs w:val="24"/>
          <w:lang w:eastAsia="ru-RU"/>
        </w:rPr>
        <w:t>менее 30 баллов – качество муниципальной услуги не соответствует Стандарту».</w:t>
      </w:r>
    </w:p>
    <w:p w:rsidR="00B77009" w:rsidRDefault="00B77009" w:rsidP="00B236B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7009" w:rsidRDefault="00B77009" w:rsidP="00B236B4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7009" w:rsidRDefault="00494755" w:rsidP="00B7700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отдела </w:t>
      </w:r>
      <w:r w:rsidR="00B77009">
        <w:rPr>
          <w:rFonts w:ascii="Times New Roman" w:hAnsi="Times New Roman"/>
          <w:b/>
          <w:sz w:val="28"/>
          <w:szCs w:val="28"/>
        </w:rPr>
        <w:t xml:space="preserve"> спорта</w:t>
      </w:r>
      <w:proofErr w:type="gramEnd"/>
    </w:p>
    <w:p w:rsidR="00B77009" w:rsidRDefault="00B77009" w:rsidP="00B7700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молодежной политики</w:t>
      </w:r>
      <w:r w:rsidR="00494755">
        <w:rPr>
          <w:rFonts w:ascii="Times New Roman" w:hAnsi="Times New Roman"/>
          <w:b/>
          <w:sz w:val="28"/>
          <w:szCs w:val="28"/>
        </w:rPr>
        <w:t xml:space="preserve"> УСЭВ</w:t>
      </w:r>
    </w:p>
    <w:p w:rsidR="00B77009" w:rsidRPr="00B77009" w:rsidRDefault="00B77009" w:rsidP="00B77009">
      <w:pPr>
        <w:tabs>
          <w:tab w:val="left" w:pos="6521"/>
          <w:tab w:val="left" w:pos="6663"/>
          <w:tab w:val="left" w:pos="6804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города                                                           </w:t>
      </w:r>
      <w:r w:rsidR="005509A6">
        <w:rPr>
          <w:rFonts w:ascii="Times New Roman" w:hAnsi="Times New Roman"/>
          <w:b/>
          <w:sz w:val="28"/>
          <w:szCs w:val="28"/>
        </w:rPr>
        <w:t xml:space="preserve">     </w:t>
      </w:r>
      <w:r w:rsidR="00494755">
        <w:rPr>
          <w:rFonts w:ascii="Times New Roman" w:hAnsi="Times New Roman"/>
          <w:b/>
          <w:sz w:val="28"/>
          <w:szCs w:val="28"/>
        </w:rPr>
        <w:t xml:space="preserve"> С.В. Голубева</w:t>
      </w:r>
    </w:p>
    <w:p w:rsidR="00B77009" w:rsidRDefault="00B77009">
      <w:pPr>
        <w:tabs>
          <w:tab w:val="left" w:pos="6521"/>
          <w:tab w:val="left" w:pos="6663"/>
          <w:tab w:val="left" w:pos="680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B77009" w:rsidSect="00A53F26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2CC"/>
    <w:multiLevelType w:val="hybridMultilevel"/>
    <w:tmpl w:val="AA2CC94C"/>
    <w:lvl w:ilvl="0" w:tplc="022A4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7"/>
    <w:rsid w:val="000105A8"/>
    <w:rsid w:val="000B0BB4"/>
    <w:rsid w:val="000C7814"/>
    <w:rsid w:val="000E7FB1"/>
    <w:rsid w:val="00114B0A"/>
    <w:rsid w:val="00150073"/>
    <w:rsid w:val="00186566"/>
    <w:rsid w:val="001913F1"/>
    <w:rsid w:val="00192314"/>
    <w:rsid w:val="001E7814"/>
    <w:rsid w:val="00244881"/>
    <w:rsid w:val="00260818"/>
    <w:rsid w:val="0026628B"/>
    <w:rsid w:val="00296980"/>
    <w:rsid w:val="002C0A3B"/>
    <w:rsid w:val="00311D40"/>
    <w:rsid w:val="003208B5"/>
    <w:rsid w:val="003412B7"/>
    <w:rsid w:val="003F6363"/>
    <w:rsid w:val="003F6AD8"/>
    <w:rsid w:val="00456772"/>
    <w:rsid w:val="004718E8"/>
    <w:rsid w:val="00494755"/>
    <w:rsid w:val="004B0C84"/>
    <w:rsid w:val="004D4CF0"/>
    <w:rsid w:val="00510355"/>
    <w:rsid w:val="00516F14"/>
    <w:rsid w:val="00536B85"/>
    <w:rsid w:val="005509A6"/>
    <w:rsid w:val="005B691A"/>
    <w:rsid w:val="005D1615"/>
    <w:rsid w:val="005E1048"/>
    <w:rsid w:val="005E1407"/>
    <w:rsid w:val="005E3A55"/>
    <w:rsid w:val="005F4C14"/>
    <w:rsid w:val="0063773A"/>
    <w:rsid w:val="00637BDD"/>
    <w:rsid w:val="006408B8"/>
    <w:rsid w:val="006C1F84"/>
    <w:rsid w:val="006E15E6"/>
    <w:rsid w:val="006F6FAA"/>
    <w:rsid w:val="007175EA"/>
    <w:rsid w:val="007456DE"/>
    <w:rsid w:val="00785FB2"/>
    <w:rsid w:val="00794153"/>
    <w:rsid w:val="007B6FD2"/>
    <w:rsid w:val="00813BD4"/>
    <w:rsid w:val="0087204E"/>
    <w:rsid w:val="0087536B"/>
    <w:rsid w:val="008C07F3"/>
    <w:rsid w:val="009142C8"/>
    <w:rsid w:val="009816EF"/>
    <w:rsid w:val="009B418E"/>
    <w:rsid w:val="009B50C3"/>
    <w:rsid w:val="009C2F8E"/>
    <w:rsid w:val="00A53F26"/>
    <w:rsid w:val="00A82D5E"/>
    <w:rsid w:val="00AA0238"/>
    <w:rsid w:val="00AB78E1"/>
    <w:rsid w:val="00B236B4"/>
    <w:rsid w:val="00B61BD0"/>
    <w:rsid w:val="00B673CD"/>
    <w:rsid w:val="00B77009"/>
    <w:rsid w:val="00BB2A39"/>
    <w:rsid w:val="00BF408B"/>
    <w:rsid w:val="00C20F8B"/>
    <w:rsid w:val="00C761A5"/>
    <w:rsid w:val="00D56B76"/>
    <w:rsid w:val="00DD2EAB"/>
    <w:rsid w:val="00DD52FA"/>
    <w:rsid w:val="00DE19E0"/>
    <w:rsid w:val="00DF5220"/>
    <w:rsid w:val="00E170B6"/>
    <w:rsid w:val="00E54F07"/>
    <w:rsid w:val="00E8201C"/>
    <w:rsid w:val="00E90319"/>
    <w:rsid w:val="00EB4C32"/>
    <w:rsid w:val="00F3084D"/>
    <w:rsid w:val="00F34E86"/>
    <w:rsid w:val="00F46937"/>
    <w:rsid w:val="00FD634F"/>
    <w:rsid w:val="00FF6715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1D20-3F13-426A-93D9-57770A5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363"/>
    <w:pPr>
      <w:ind w:left="720"/>
      <w:contextualSpacing/>
    </w:pPr>
  </w:style>
  <w:style w:type="paragraph" w:styleId="a6">
    <w:name w:val="No Spacing"/>
    <w:uiPriority w:val="1"/>
    <w:qFormat/>
    <w:rsid w:val="003F6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62036A20000A8ED8179FA5E28B929F92B862FC4539B75E909FD8B36C9E61CA1iCG" TargetMode="External"/><Relationship Id="rId13" Type="http://schemas.openxmlformats.org/officeDocument/2006/relationships/hyperlink" Target="consultantplus://offline/ref=19762036A20000A8ED8167F74844E325F927DC2BC0519823B056A6D661C0EC4B5BCB0C82FCDBB396A9iAG" TargetMode="External"/><Relationship Id="rId18" Type="http://schemas.openxmlformats.org/officeDocument/2006/relationships/hyperlink" Target="consultantplus://offline/ref=19762036A20000A8ED8167F74844E325F024DA22C85AC529B80FAAD4A6i6G" TargetMode="External"/><Relationship Id="rId26" Type="http://schemas.openxmlformats.org/officeDocument/2006/relationships/hyperlink" Target="consultantplus://offline/ref=5389D01D7C59BDAC7AEFCC522C506ADA923321F6E43622A82CA776B608sAn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89D01D7C59BDAC7AEFCC522C506ADA923321F7E33622A82CA776B608sAn2G" TargetMode="External"/><Relationship Id="rId7" Type="http://schemas.openxmlformats.org/officeDocument/2006/relationships/hyperlink" Target="consultantplus://offline/ref=19762036A20000A8ED8167F74844E325F927DC2BC0519823B056A6D661C0EC4B5BCB0C82FCDBB091A9iAG" TargetMode="External"/><Relationship Id="rId12" Type="http://schemas.openxmlformats.org/officeDocument/2006/relationships/hyperlink" Target="consultantplus://offline/ref=19762036A20000A8ED8167F74844E325F927DC2BC0519823B056A6D661ACi0G" TargetMode="External"/><Relationship Id="rId17" Type="http://schemas.openxmlformats.org/officeDocument/2006/relationships/hyperlink" Target="consultantplus://offline/ref=19762036A20000A8ED8167F74844E325F025DE21C05AC529B80FAAD4A6i6G" TargetMode="External"/><Relationship Id="rId25" Type="http://schemas.openxmlformats.org/officeDocument/2006/relationships/hyperlink" Target="consultantplus://offline/ref=5389D01D7C59BDAC7AEFD25F3A3C30D6923D79FAE5342BFA76F82DEB5FAB88F2s5n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762036A20000A8ED8167F74844E325F923D826C7509823B056A6D661ACi0G" TargetMode="External"/><Relationship Id="rId20" Type="http://schemas.openxmlformats.org/officeDocument/2006/relationships/hyperlink" Target="consultantplus://offline/ref=5389D01D7C59BDAC7AEFCC522C506ADA913E20F2EB6675AA7DF278sBn3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762036A20000A8ED8167F74844E325FA28DF27CB07CF21E103A8ADi3G" TargetMode="External"/><Relationship Id="rId24" Type="http://schemas.openxmlformats.org/officeDocument/2006/relationships/hyperlink" Target="consultantplus://offline/ref=5389D01D7C59BDAC7AEFCC522C506ADA923023FEE23922A82CA776B608sAn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762036A20000A8ED8167F74844E325F927DB26C6549823B056A6D661ACi0G" TargetMode="External"/><Relationship Id="rId23" Type="http://schemas.openxmlformats.org/officeDocument/2006/relationships/hyperlink" Target="consultantplus://offline/ref=5389D01D7C59BDAC7AEFCC522C506ADA923320F7E33822A82CA776B608sAn2G" TargetMode="External"/><Relationship Id="rId28" Type="http://schemas.openxmlformats.org/officeDocument/2006/relationships/hyperlink" Target="consultantplus://offline/ref=68B3FF0B3765A798F8B13200F287A42D639F233226DAE92AE8405673C4tDn4G" TargetMode="External"/><Relationship Id="rId10" Type="http://schemas.openxmlformats.org/officeDocument/2006/relationships/hyperlink" Target="consultantplus://offline/ref=19762036A20000A8ED8179FA5E28B929F92B862FC5559171EA09FD8B36C9E61C1C8455C0B8D6B3909E96FCA4i3G" TargetMode="External"/><Relationship Id="rId19" Type="http://schemas.openxmlformats.org/officeDocument/2006/relationships/hyperlink" Target="consultantplus://offline/ref=19762036A20000A8ED8167F74844E325F926DD2AC8579823B056A6D661ACi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62036A20000A8ED8179FA5E28B929F92B862FC5559171EA09FD8B36C9E61C1C8455C0B8D6B3909D9AFFA4i4G" TargetMode="External"/><Relationship Id="rId14" Type="http://schemas.openxmlformats.org/officeDocument/2006/relationships/hyperlink" Target="consultantplus://offline/ref=19762036A20000A8ED8179FA5E28B929F92B862FC5559171EA09FD8B36C9E61CA1iCG" TargetMode="External"/><Relationship Id="rId22" Type="http://schemas.openxmlformats.org/officeDocument/2006/relationships/hyperlink" Target="consultantplus://offline/ref=5389D01D7C59BDAC7AEFCC522C506ADA923023FEE03322A82CA776B608sAn2G" TargetMode="External"/><Relationship Id="rId27" Type="http://schemas.openxmlformats.org/officeDocument/2006/relationships/hyperlink" Target="consultantplus://offline/ref=68B3FF0B3765A798F8B13200F287A42D639C213627DEE92AE8405673C4tDn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3A97-CD0F-416F-832D-08BAC6C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15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Волчатова Наталья Григорьевна</dc:creator>
  <cp:lastModifiedBy>Иванова Инна Александровна</cp:lastModifiedBy>
  <cp:revision>29</cp:revision>
  <cp:lastPrinted>2016-04-01T06:19:00Z</cp:lastPrinted>
  <dcterms:created xsi:type="dcterms:W3CDTF">2015-03-30T03:49:00Z</dcterms:created>
  <dcterms:modified xsi:type="dcterms:W3CDTF">2016-04-01T06:25:00Z</dcterms:modified>
</cp:coreProperties>
</file>