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BDAD" w14:textId="77777777" w:rsidR="00DB0898" w:rsidRDefault="00DB0898" w:rsidP="00733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4294022"/>
      <w:bookmarkStart w:id="1" w:name="_Hlk142989594"/>
      <w:bookmarkStart w:id="2" w:name="_Hlk151739617"/>
    </w:p>
    <w:p w14:paraId="698C65D4" w14:textId="2626DF24" w:rsidR="00D13217" w:rsidRPr="00CC4F90" w:rsidRDefault="00D13217" w:rsidP="00D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09049259"/>
      <w:r w:rsidRPr="00CC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14:paraId="7BC5A92A" w14:textId="390873C2" w:rsidR="00D13217" w:rsidRDefault="006F5A73" w:rsidP="001F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продаже</w:t>
      </w:r>
      <w:r w:rsidR="001F07A5" w:rsidRPr="001F0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земельн</w:t>
      </w:r>
      <w:r w:rsidR="00DB0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="001F07A5" w:rsidRPr="001F0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A0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1F07A5" w:rsidRPr="001F0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электронной форме</w:t>
      </w:r>
    </w:p>
    <w:p w14:paraId="024CDB57" w14:textId="77777777" w:rsidR="001F07A5" w:rsidRPr="00D13217" w:rsidRDefault="001F07A5" w:rsidP="001F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1447A7" w14:textId="0DFBC078" w:rsidR="00A20C0F" w:rsidRPr="00D20528" w:rsidRDefault="00EE1C4B" w:rsidP="00A20C0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13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4" w:name="_Hlk40714757"/>
      <w:bookmarkStart w:id="5" w:name="_Hlk40797331"/>
      <w:bookmarkStart w:id="6" w:name="_Hlk125988471"/>
      <w:bookmarkStart w:id="7" w:name="_Hlk156475730"/>
      <w:bookmarkStart w:id="8" w:name="_Hlk132299564"/>
      <w:bookmarkEnd w:id="0"/>
      <w:bookmarkEnd w:id="3"/>
      <w:r w:rsidR="00A20C0F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города Усолье-</w:t>
      </w:r>
      <w:r w:rsidR="00A20C0F" w:rsidRPr="00D20528">
        <w:rPr>
          <w:rFonts w:ascii="Times New Roman" w:eastAsia="Times New Roman" w:hAnsi="Times New Roman" w:cs="Times New Roman"/>
          <w:lang w:eastAsia="ru-RU"/>
        </w:rPr>
        <w:t>Сибирское на основании протоколов заседания комиссии по проведению торгов на право заключения договоров</w:t>
      </w:r>
      <w:r w:rsidR="002140DE" w:rsidRPr="00D20528">
        <w:rPr>
          <w:rFonts w:ascii="Times New Roman" w:eastAsia="Times New Roman" w:hAnsi="Times New Roman" w:cs="Times New Roman"/>
          <w:lang w:eastAsia="ru-RU"/>
        </w:rPr>
        <w:t xml:space="preserve">, предусматривающих </w:t>
      </w:r>
      <w:r w:rsidR="00A20C0F" w:rsidRPr="00D205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40DE" w:rsidRPr="00D20528">
        <w:rPr>
          <w:rFonts w:ascii="Times New Roman" w:eastAsia="Times New Roman" w:hAnsi="Times New Roman" w:cs="Times New Roman"/>
          <w:lang w:eastAsia="ru-RU"/>
        </w:rPr>
        <w:t>переход прав в отношении муниципального имущества города Усолье-Сибирское</w:t>
      </w:r>
      <w:r w:rsidR="00A20C0F" w:rsidRPr="00D20528">
        <w:rPr>
          <w:rFonts w:ascii="Times New Roman" w:eastAsia="Times New Roman" w:hAnsi="Times New Roman" w:cs="Times New Roman"/>
          <w:lang w:eastAsia="ru-RU"/>
        </w:rPr>
        <w:t xml:space="preserve">, от </w:t>
      </w:r>
      <w:r w:rsidR="008C3939" w:rsidRPr="00D20528">
        <w:rPr>
          <w:rFonts w:ascii="Times New Roman" w:eastAsia="Times New Roman" w:hAnsi="Times New Roman" w:cs="Times New Roman"/>
          <w:lang w:eastAsia="ru-RU"/>
        </w:rPr>
        <w:t>0</w:t>
      </w:r>
      <w:r w:rsidR="00D20528" w:rsidRPr="00D20528">
        <w:rPr>
          <w:rFonts w:ascii="Times New Roman" w:eastAsia="Times New Roman" w:hAnsi="Times New Roman" w:cs="Times New Roman"/>
          <w:lang w:eastAsia="ru-RU"/>
        </w:rPr>
        <w:t>2</w:t>
      </w:r>
      <w:r w:rsidR="00A20C0F" w:rsidRPr="00D20528">
        <w:rPr>
          <w:rFonts w:ascii="Times New Roman" w:eastAsia="Times New Roman" w:hAnsi="Times New Roman" w:cs="Times New Roman"/>
          <w:lang w:eastAsia="ru-RU"/>
        </w:rPr>
        <w:t>.</w:t>
      </w:r>
      <w:r w:rsidR="000534A4" w:rsidRPr="00D20528">
        <w:rPr>
          <w:rFonts w:ascii="Times New Roman" w:eastAsia="Times New Roman" w:hAnsi="Times New Roman" w:cs="Times New Roman"/>
          <w:lang w:eastAsia="ru-RU"/>
        </w:rPr>
        <w:t>0</w:t>
      </w:r>
      <w:r w:rsidR="00D20528" w:rsidRPr="00D20528">
        <w:rPr>
          <w:rFonts w:ascii="Times New Roman" w:eastAsia="Times New Roman" w:hAnsi="Times New Roman" w:cs="Times New Roman"/>
          <w:lang w:eastAsia="ru-RU"/>
        </w:rPr>
        <w:t>4</w:t>
      </w:r>
      <w:r w:rsidR="00A20C0F" w:rsidRPr="00D20528">
        <w:rPr>
          <w:rFonts w:ascii="Times New Roman" w:eastAsia="Times New Roman" w:hAnsi="Times New Roman" w:cs="Times New Roman"/>
          <w:lang w:eastAsia="ru-RU"/>
        </w:rPr>
        <w:t>.202</w:t>
      </w:r>
      <w:r w:rsidR="000534A4" w:rsidRPr="00D20528">
        <w:rPr>
          <w:rFonts w:ascii="Times New Roman" w:eastAsia="Times New Roman" w:hAnsi="Times New Roman" w:cs="Times New Roman"/>
          <w:lang w:eastAsia="ru-RU"/>
        </w:rPr>
        <w:t>4</w:t>
      </w:r>
      <w:r w:rsidR="00A20C0F" w:rsidRPr="00D20528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8C3939" w:rsidRPr="00D205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0528" w:rsidRPr="00D20528">
        <w:rPr>
          <w:rFonts w:ascii="Times New Roman" w:eastAsia="Times New Roman" w:hAnsi="Times New Roman" w:cs="Times New Roman"/>
          <w:lang w:eastAsia="ru-RU"/>
        </w:rPr>
        <w:t>5</w:t>
      </w:r>
      <w:r w:rsidR="00A20C0F" w:rsidRPr="00D20528">
        <w:rPr>
          <w:rFonts w:ascii="Times New Roman" w:eastAsia="Times New Roman" w:hAnsi="Times New Roman" w:cs="Times New Roman"/>
          <w:lang w:eastAsia="ru-RU"/>
        </w:rPr>
        <w:t xml:space="preserve">, распоряжения комитета по управлению муниципальным имуществом администрации города от </w:t>
      </w:r>
      <w:r w:rsidR="008C3939" w:rsidRPr="00D20528">
        <w:rPr>
          <w:rFonts w:ascii="Times New Roman" w:eastAsia="Times New Roman" w:hAnsi="Times New Roman" w:cs="Times New Roman"/>
          <w:lang w:eastAsia="ru-RU"/>
        </w:rPr>
        <w:t>0</w:t>
      </w:r>
      <w:r w:rsidR="00D20528" w:rsidRPr="00D20528">
        <w:rPr>
          <w:rFonts w:ascii="Times New Roman" w:eastAsia="Times New Roman" w:hAnsi="Times New Roman" w:cs="Times New Roman"/>
          <w:lang w:eastAsia="ru-RU"/>
        </w:rPr>
        <w:t>2</w:t>
      </w:r>
      <w:r w:rsidR="002140DE" w:rsidRPr="00D20528">
        <w:rPr>
          <w:rFonts w:ascii="Times New Roman" w:eastAsia="Times New Roman" w:hAnsi="Times New Roman" w:cs="Times New Roman"/>
          <w:lang w:eastAsia="ru-RU"/>
        </w:rPr>
        <w:t>.</w:t>
      </w:r>
      <w:r w:rsidR="009377EC" w:rsidRPr="00D20528">
        <w:rPr>
          <w:rFonts w:ascii="Times New Roman" w:eastAsia="Times New Roman" w:hAnsi="Times New Roman" w:cs="Times New Roman"/>
          <w:lang w:eastAsia="ru-RU"/>
        </w:rPr>
        <w:t>0</w:t>
      </w:r>
      <w:r w:rsidR="00D20528" w:rsidRPr="00D20528">
        <w:rPr>
          <w:rFonts w:ascii="Times New Roman" w:eastAsia="Times New Roman" w:hAnsi="Times New Roman" w:cs="Times New Roman"/>
          <w:lang w:eastAsia="ru-RU"/>
        </w:rPr>
        <w:t>4</w:t>
      </w:r>
      <w:r w:rsidR="00A20C0F" w:rsidRPr="00D20528">
        <w:rPr>
          <w:rFonts w:ascii="Times New Roman" w:eastAsia="Times New Roman" w:hAnsi="Times New Roman" w:cs="Times New Roman"/>
          <w:lang w:eastAsia="ru-RU"/>
        </w:rPr>
        <w:t>.202</w:t>
      </w:r>
      <w:r w:rsidR="009377EC" w:rsidRPr="00D20528">
        <w:rPr>
          <w:rFonts w:ascii="Times New Roman" w:eastAsia="Times New Roman" w:hAnsi="Times New Roman" w:cs="Times New Roman"/>
          <w:lang w:eastAsia="ru-RU"/>
        </w:rPr>
        <w:t>4</w:t>
      </w:r>
      <w:r w:rsidR="00A20C0F" w:rsidRPr="00D20528">
        <w:rPr>
          <w:rFonts w:ascii="Times New Roman" w:eastAsia="Times New Roman" w:hAnsi="Times New Roman" w:cs="Times New Roman"/>
          <w:lang w:eastAsia="ru-RU"/>
        </w:rPr>
        <w:t xml:space="preserve"> года № КУМИ-</w:t>
      </w:r>
      <w:r w:rsidR="00D20528" w:rsidRPr="00D20528">
        <w:rPr>
          <w:rFonts w:ascii="Times New Roman" w:eastAsia="Times New Roman" w:hAnsi="Times New Roman" w:cs="Times New Roman"/>
          <w:lang w:eastAsia="ru-RU"/>
        </w:rPr>
        <w:t>24</w:t>
      </w:r>
      <w:r w:rsidR="00A20C0F" w:rsidRPr="00D20528">
        <w:rPr>
          <w:rFonts w:ascii="Times New Roman" w:eastAsia="Times New Roman" w:hAnsi="Times New Roman" w:cs="Times New Roman"/>
          <w:lang w:eastAsia="ru-RU"/>
        </w:rPr>
        <w:t xml:space="preserve">-р, </w:t>
      </w:r>
      <w:r w:rsidR="008C3939" w:rsidRPr="00D20528">
        <w:rPr>
          <w:rFonts w:ascii="Times New Roman" w:eastAsia="Times New Roman" w:hAnsi="Times New Roman" w:cs="Times New Roman"/>
          <w:b/>
          <w:lang w:eastAsia="ru-RU"/>
        </w:rPr>
        <w:t>17</w:t>
      </w:r>
      <w:r w:rsidR="00A20C0F" w:rsidRPr="00D20528">
        <w:rPr>
          <w:rFonts w:ascii="Times New Roman" w:eastAsia="Times New Roman" w:hAnsi="Times New Roman" w:cs="Times New Roman"/>
          <w:b/>
          <w:lang w:eastAsia="ru-RU"/>
        </w:rPr>
        <w:t>.</w:t>
      </w:r>
      <w:r w:rsidR="000534A4" w:rsidRPr="00D20528">
        <w:rPr>
          <w:rFonts w:ascii="Times New Roman" w:eastAsia="Times New Roman" w:hAnsi="Times New Roman" w:cs="Times New Roman"/>
          <w:b/>
          <w:lang w:eastAsia="ru-RU"/>
        </w:rPr>
        <w:t>0</w:t>
      </w:r>
      <w:r w:rsidR="00D20528" w:rsidRPr="00D20528">
        <w:rPr>
          <w:rFonts w:ascii="Times New Roman" w:eastAsia="Times New Roman" w:hAnsi="Times New Roman" w:cs="Times New Roman"/>
          <w:b/>
          <w:lang w:eastAsia="ru-RU"/>
        </w:rPr>
        <w:t>5</w:t>
      </w:r>
      <w:r w:rsidR="00A20C0F" w:rsidRPr="00D20528">
        <w:rPr>
          <w:rFonts w:ascii="Times New Roman" w:eastAsia="Times New Roman" w:hAnsi="Times New Roman" w:cs="Times New Roman"/>
          <w:b/>
          <w:lang w:eastAsia="ru-RU"/>
        </w:rPr>
        <w:t>.202</w:t>
      </w:r>
      <w:r w:rsidR="000534A4" w:rsidRPr="00D20528">
        <w:rPr>
          <w:rFonts w:ascii="Times New Roman" w:eastAsia="Times New Roman" w:hAnsi="Times New Roman" w:cs="Times New Roman"/>
          <w:b/>
          <w:lang w:eastAsia="ru-RU"/>
        </w:rPr>
        <w:t>4</w:t>
      </w:r>
      <w:r w:rsidR="00A20C0F" w:rsidRPr="00D205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0C0F" w:rsidRPr="00D20528">
        <w:rPr>
          <w:rFonts w:ascii="Times New Roman" w:eastAsia="Times New Roman" w:hAnsi="Times New Roman" w:cs="Times New Roman"/>
          <w:b/>
          <w:bCs/>
          <w:lang w:eastAsia="ru-RU"/>
        </w:rPr>
        <w:t>года в</w:t>
      </w:r>
      <w:r w:rsidR="00A20C0F" w:rsidRPr="00D205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3939" w:rsidRPr="00D20528">
        <w:rPr>
          <w:rFonts w:ascii="Times New Roman" w:eastAsia="Times New Roman" w:hAnsi="Times New Roman" w:cs="Times New Roman"/>
          <w:b/>
          <w:bCs/>
          <w:lang w:eastAsia="ru-RU"/>
        </w:rPr>
        <w:t>09</w:t>
      </w:r>
      <w:r w:rsidR="00A20C0F" w:rsidRPr="00D20528">
        <w:rPr>
          <w:rFonts w:ascii="Times New Roman" w:eastAsia="Times New Roman" w:hAnsi="Times New Roman" w:cs="Times New Roman"/>
          <w:b/>
          <w:bCs/>
          <w:lang w:eastAsia="ru-RU"/>
        </w:rPr>
        <w:t>-00 час</w:t>
      </w:r>
      <w:r w:rsidR="00A20C0F" w:rsidRPr="00D20528">
        <w:rPr>
          <w:rFonts w:ascii="Times New Roman" w:eastAsia="Times New Roman" w:hAnsi="Times New Roman" w:cs="Times New Roman"/>
          <w:lang w:eastAsia="ru-RU"/>
        </w:rPr>
        <w:t xml:space="preserve">. проводит аукцион, открытый по составу участников и форме подачи предложений по цене, </w:t>
      </w:r>
      <w:r w:rsidR="002140DE" w:rsidRPr="00D20528">
        <w:rPr>
          <w:rFonts w:ascii="Times New Roman" w:eastAsia="Times New Roman" w:hAnsi="Times New Roman" w:cs="Times New Roman"/>
          <w:lang w:eastAsia="ru-RU"/>
        </w:rPr>
        <w:t xml:space="preserve">по продаже </w:t>
      </w:r>
      <w:r w:rsidR="00A20C0F" w:rsidRPr="00D20528">
        <w:rPr>
          <w:rFonts w:ascii="Times New Roman" w:eastAsia="Times New Roman" w:hAnsi="Times New Roman" w:cs="Times New Roman"/>
          <w:lang w:eastAsia="ru-RU"/>
        </w:rPr>
        <w:t>земельн</w:t>
      </w:r>
      <w:r w:rsidR="00DB081F" w:rsidRPr="00D20528">
        <w:rPr>
          <w:rFonts w:ascii="Times New Roman" w:eastAsia="Times New Roman" w:hAnsi="Times New Roman" w:cs="Times New Roman"/>
          <w:lang w:eastAsia="ru-RU"/>
        </w:rPr>
        <w:t>ого</w:t>
      </w:r>
      <w:r w:rsidR="00A20C0F" w:rsidRPr="00D20528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DB081F" w:rsidRPr="00D20528">
        <w:rPr>
          <w:rFonts w:ascii="Times New Roman" w:eastAsia="Times New Roman" w:hAnsi="Times New Roman" w:cs="Times New Roman"/>
          <w:lang w:eastAsia="ru-RU"/>
        </w:rPr>
        <w:t>а</w:t>
      </w:r>
      <w:r w:rsidR="00A20C0F" w:rsidRPr="00D20528">
        <w:rPr>
          <w:rFonts w:ascii="Times New Roman" w:eastAsia="Times New Roman" w:hAnsi="Times New Roman" w:cs="Times New Roman"/>
          <w:lang w:eastAsia="ru-RU"/>
        </w:rPr>
        <w:t xml:space="preserve"> в электронной форме:</w:t>
      </w:r>
    </w:p>
    <w:p w14:paraId="7A0DBB8A" w14:textId="77777777" w:rsidR="00A20C0F" w:rsidRPr="00D20528" w:rsidRDefault="00A20C0F" w:rsidP="00A20C0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color w:val="000000"/>
          <w:lang w:eastAsia="zh-CN" w:bidi="hi-IN"/>
        </w:rPr>
      </w:pPr>
      <w:r w:rsidRPr="00D20528">
        <w:rPr>
          <w:rFonts w:ascii="Times New Roman" w:eastAsia="Calibri" w:hAnsi="Times New Roman" w:cs="Times New Roman"/>
          <w:bCs/>
          <w:color w:val="000000"/>
          <w:lang w:eastAsia="zh-CN" w:bidi="hi-IN"/>
        </w:rPr>
        <w:t>Организатор аукциона: Комитет по управлению муниципальным имуществом администрации города Усолье-Сибирское</w:t>
      </w:r>
    </w:p>
    <w:p w14:paraId="7BE09038" w14:textId="77777777" w:rsidR="00A20C0F" w:rsidRPr="00D20528" w:rsidRDefault="00A20C0F" w:rsidP="00A20C0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zh-CN"/>
        </w:rPr>
      </w:pPr>
      <w:r w:rsidRPr="00D20528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Место нахождения: </w:t>
      </w:r>
      <w:r w:rsidRPr="00D20528">
        <w:rPr>
          <w:rFonts w:ascii="Times New Roman" w:eastAsia="Times New Roman" w:hAnsi="Times New Roman" w:cs="Times New Roman"/>
          <w:kern w:val="2"/>
          <w:lang w:eastAsia="zh-CN"/>
        </w:rPr>
        <w:t>665452, Иркутская область, г. Усолье-Сибирское, ул. Ватутина, 10;</w:t>
      </w:r>
    </w:p>
    <w:p w14:paraId="7109B48B" w14:textId="77777777" w:rsidR="00A20C0F" w:rsidRPr="00D20528" w:rsidRDefault="00A20C0F" w:rsidP="00A20C0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zh-CN"/>
        </w:rPr>
      </w:pPr>
      <w:r w:rsidRPr="00D20528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Почтовый адрес: </w:t>
      </w:r>
      <w:r w:rsidRPr="00D20528">
        <w:rPr>
          <w:rFonts w:ascii="Times New Roman" w:eastAsia="Times New Roman" w:hAnsi="Times New Roman" w:cs="Times New Roman"/>
          <w:kern w:val="2"/>
          <w:lang w:eastAsia="zh-CN"/>
        </w:rPr>
        <w:t>665452, Иркутская область, г. Усолье-Сибирское, ул. Ватутина, 10;</w:t>
      </w:r>
    </w:p>
    <w:p w14:paraId="1C60309C" w14:textId="77777777" w:rsidR="00A20C0F" w:rsidRPr="00D20528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lang w:eastAsia="zh-CN" w:bidi="hi-IN"/>
        </w:rPr>
      </w:pPr>
      <w:r w:rsidRPr="00D20528">
        <w:rPr>
          <w:rFonts w:ascii="Times New Roman" w:eastAsia="Calibri" w:hAnsi="Times New Roman" w:cs="Times New Roman"/>
          <w:bCs/>
          <w:color w:val="000000"/>
          <w:lang w:eastAsia="zh-CN" w:bidi="hi-IN"/>
        </w:rPr>
        <w:t>Ответственное лицо Продавца по вопросам проведения а</w:t>
      </w:r>
      <w:r w:rsidRPr="00D20528">
        <w:rPr>
          <w:rFonts w:ascii="Times New Roman" w:eastAsia="Calibri" w:hAnsi="Times New Roman" w:cs="Times New Roman"/>
          <w:color w:val="000000"/>
          <w:lang w:eastAsia="zh-CN" w:bidi="hi-IN"/>
        </w:rPr>
        <w:t>укциона</w:t>
      </w:r>
      <w:r w:rsidRPr="00D20528">
        <w:rPr>
          <w:rFonts w:ascii="Times New Roman" w:eastAsia="Calibri" w:hAnsi="Times New Roman" w:cs="Times New Roman"/>
          <w:bCs/>
          <w:color w:val="000000"/>
          <w:lang w:eastAsia="zh-CN" w:bidi="hi-IN"/>
        </w:rPr>
        <w:t>:</w:t>
      </w:r>
    </w:p>
    <w:p w14:paraId="31358ABE" w14:textId="77777777" w:rsidR="00A20C0F" w:rsidRPr="00D20528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lang w:eastAsia="zh-CN" w:bidi="hi-IN"/>
        </w:rPr>
      </w:pPr>
      <w:r w:rsidRPr="00D20528">
        <w:rPr>
          <w:rFonts w:ascii="Times New Roman" w:eastAsia="Calibri" w:hAnsi="Times New Roman" w:cs="Times New Roman"/>
          <w:bCs/>
          <w:color w:val="000000"/>
          <w:lang w:eastAsia="zh-CN" w:bidi="hi-IN"/>
        </w:rPr>
        <w:t>Горр Ирина Сергеевна</w:t>
      </w:r>
    </w:p>
    <w:p w14:paraId="6E186C18" w14:textId="433659DC" w:rsidR="00A20C0F" w:rsidRPr="00D20528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Cs/>
          <w:color w:val="1C1C1C"/>
          <w:lang w:eastAsia="zh-CN" w:bidi="hi-IN"/>
        </w:rPr>
      </w:pPr>
      <w:r w:rsidRPr="00D20528">
        <w:rPr>
          <w:rFonts w:ascii="Times New Roman" w:eastAsia="Calibri" w:hAnsi="Times New Roman" w:cs="Times New Roman"/>
          <w:bCs/>
          <w:lang w:eastAsia="zh-CN" w:bidi="hi-IN"/>
        </w:rPr>
        <w:t>тел. + 7 (39543) 6</w:t>
      </w:r>
      <w:r w:rsidR="001354C6" w:rsidRPr="00D20528">
        <w:rPr>
          <w:rFonts w:ascii="Times New Roman" w:eastAsia="Calibri" w:hAnsi="Times New Roman" w:cs="Times New Roman"/>
          <w:bCs/>
          <w:lang w:eastAsia="zh-CN" w:bidi="hi-IN"/>
        </w:rPr>
        <w:t>-27</w:t>
      </w:r>
      <w:r w:rsidRPr="00D20528">
        <w:rPr>
          <w:rFonts w:ascii="Times New Roman" w:eastAsia="Calibri" w:hAnsi="Times New Roman" w:cs="Times New Roman"/>
          <w:bCs/>
          <w:lang w:eastAsia="zh-CN" w:bidi="hi-IN"/>
        </w:rPr>
        <w:t>-6</w:t>
      </w:r>
      <w:r w:rsidR="001354C6" w:rsidRPr="00D20528">
        <w:rPr>
          <w:rFonts w:ascii="Times New Roman" w:eastAsia="Calibri" w:hAnsi="Times New Roman" w:cs="Times New Roman"/>
          <w:bCs/>
          <w:lang w:eastAsia="zh-CN" w:bidi="hi-IN"/>
        </w:rPr>
        <w:t>9</w:t>
      </w:r>
      <w:r w:rsidRPr="00D20528">
        <w:rPr>
          <w:rFonts w:ascii="Times New Roman" w:eastAsia="Calibri" w:hAnsi="Times New Roman" w:cs="Times New Roman"/>
          <w:bCs/>
          <w:lang w:eastAsia="zh-CN" w:bidi="hi-IN"/>
        </w:rPr>
        <w:t xml:space="preserve">, </w:t>
      </w:r>
      <w:r w:rsidRPr="00D20528">
        <w:rPr>
          <w:rFonts w:ascii="Times New Roman" w:eastAsia="Calibri" w:hAnsi="Times New Roman" w:cs="Times New Roman"/>
          <w:bCs/>
          <w:lang w:val="en-US" w:eastAsia="zh-CN" w:bidi="hi-IN"/>
        </w:rPr>
        <w:t>e</w:t>
      </w:r>
      <w:r w:rsidRPr="00D20528">
        <w:rPr>
          <w:rFonts w:ascii="Times New Roman" w:eastAsia="Calibri" w:hAnsi="Times New Roman" w:cs="Times New Roman"/>
          <w:bCs/>
          <w:lang w:eastAsia="zh-CN" w:bidi="hi-IN"/>
        </w:rPr>
        <w:t>-</w:t>
      </w:r>
      <w:r w:rsidRPr="00D20528">
        <w:rPr>
          <w:rFonts w:ascii="Times New Roman" w:eastAsia="Calibri" w:hAnsi="Times New Roman" w:cs="Times New Roman"/>
          <w:bCs/>
          <w:lang w:val="en-US" w:eastAsia="zh-CN" w:bidi="hi-IN"/>
        </w:rPr>
        <w:t>mail</w:t>
      </w:r>
      <w:r w:rsidRPr="00D20528">
        <w:rPr>
          <w:rFonts w:ascii="Times New Roman" w:eastAsia="Calibri" w:hAnsi="Times New Roman" w:cs="Times New Roman"/>
          <w:bCs/>
          <w:lang w:eastAsia="zh-CN" w:bidi="hi-IN"/>
        </w:rPr>
        <w:t>:</w:t>
      </w:r>
      <w:r w:rsidRPr="00D20528">
        <w:rPr>
          <w:rFonts w:ascii="Times New Roman" w:eastAsia="Calibri" w:hAnsi="Times New Roman" w:cs="Times New Roman"/>
          <w:bCs/>
          <w:color w:val="1C1C1C"/>
          <w:lang w:eastAsia="zh-CN" w:bidi="hi-IN"/>
        </w:rPr>
        <w:t xml:space="preserve"> </w:t>
      </w:r>
      <w:proofErr w:type="spellStart"/>
      <w:r w:rsidRPr="00D20528">
        <w:rPr>
          <w:rFonts w:ascii="Times New Roman" w:eastAsia="Calibri" w:hAnsi="Times New Roman" w:cs="Times New Roman"/>
          <w:color w:val="000000"/>
          <w:lang w:val="en-US" w:eastAsia="zh-CN" w:bidi="hi-IN"/>
        </w:rPr>
        <w:t>kumi</w:t>
      </w:r>
      <w:proofErr w:type="spellEnd"/>
      <w:r w:rsidRPr="00D20528">
        <w:rPr>
          <w:rFonts w:ascii="Times New Roman" w:eastAsia="Calibri" w:hAnsi="Times New Roman" w:cs="Times New Roman"/>
          <w:color w:val="000000"/>
          <w:lang w:eastAsia="zh-CN" w:bidi="hi-IN"/>
        </w:rPr>
        <w:t>37@</w:t>
      </w:r>
      <w:proofErr w:type="spellStart"/>
      <w:r w:rsidRPr="00D20528">
        <w:rPr>
          <w:rFonts w:ascii="Times New Roman" w:eastAsia="Calibri" w:hAnsi="Times New Roman" w:cs="Times New Roman"/>
          <w:color w:val="000000"/>
          <w:lang w:val="en-US" w:eastAsia="zh-CN" w:bidi="hi-IN"/>
        </w:rPr>
        <w:t>yandex</w:t>
      </w:r>
      <w:proofErr w:type="spellEnd"/>
      <w:r w:rsidRPr="00D20528">
        <w:rPr>
          <w:rFonts w:ascii="Times New Roman" w:eastAsia="Calibri" w:hAnsi="Times New Roman" w:cs="Times New Roman"/>
          <w:color w:val="000000"/>
          <w:lang w:eastAsia="zh-CN" w:bidi="hi-IN"/>
        </w:rPr>
        <w:t>.</w:t>
      </w:r>
      <w:proofErr w:type="spellStart"/>
      <w:r w:rsidRPr="00D20528">
        <w:rPr>
          <w:rFonts w:ascii="Times New Roman" w:eastAsia="Calibri" w:hAnsi="Times New Roman" w:cs="Times New Roman"/>
          <w:color w:val="000000"/>
          <w:lang w:val="en-US" w:eastAsia="zh-CN" w:bidi="hi-IN"/>
        </w:rPr>
        <w:t>ru</w:t>
      </w:r>
      <w:proofErr w:type="spellEnd"/>
    </w:p>
    <w:p w14:paraId="39F7C317" w14:textId="77777777" w:rsidR="00A20C0F" w:rsidRPr="00D20528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lang w:eastAsia="zh-CN" w:bidi="hi-IN"/>
        </w:rPr>
      </w:pPr>
      <w:r w:rsidRPr="00D20528">
        <w:rPr>
          <w:rFonts w:ascii="Times New Roman" w:eastAsia="Calibri" w:hAnsi="Times New Roman" w:cs="Times New Roman"/>
          <w:bCs/>
          <w:lang w:eastAsia="zh-CN" w:bidi="hi-IN"/>
        </w:rPr>
        <w:t xml:space="preserve">График работы: ежедневно с 08.00 до 17.00 (кроме субботы, воскресенья), </w:t>
      </w:r>
    </w:p>
    <w:p w14:paraId="71041242" w14:textId="77777777" w:rsidR="00A20C0F" w:rsidRPr="00D20528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lang w:eastAsia="zh-CN" w:bidi="hi-IN"/>
        </w:rPr>
      </w:pPr>
      <w:r w:rsidRPr="00D20528">
        <w:rPr>
          <w:rFonts w:ascii="Times New Roman" w:eastAsia="Calibri" w:hAnsi="Times New Roman" w:cs="Times New Roman"/>
          <w:bCs/>
          <w:lang w:eastAsia="zh-CN" w:bidi="hi-IN"/>
        </w:rPr>
        <w:t>перерыв с 12.00 до 13.00.</w:t>
      </w:r>
    </w:p>
    <w:p w14:paraId="443D6410" w14:textId="77777777" w:rsidR="00A20C0F" w:rsidRPr="00D20528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lang w:eastAsia="ru-RU"/>
        </w:rPr>
        <w:t xml:space="preserve">Оператор электронной площадки: ООО «РТС - тендер». </w:t>
      </w:r>
    </w:p>
    <w:p w14:paraId="02349DD9" w14:textId="77777777" w:rsidR="00A20C0F" w:rsidRPr="00D20528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lang w:eastAsia="ru-RU"/>
        </w:rPr>
        <w:t>Место нахождения: 127006, г. Москва, ул. Долгоруковская, д. 38, стр. 1.</w:t>
      </w:r>
    </w:p>
    <w:p w14:paraId="37982DC1" w14:textId="77777777" w:rsidR="00A20C0F" w:rsidRPr="00D20528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lang w:eastAsia="ru-RU"/>
        </w:rPr>
        <w:t xml:space="preserve">Сайт: </w:t>
      </w:r>
      <w:hyperlink r:id="rId7" w:history="1">
        <w:r w:rsidRPr="00D20528">
          <w:rPr>
            <w:rFonts w:ascii="Times New Roman" w:eastAsia="Times New Roman" w:hAnsi="Times New Roman" w:cs="Times New Roman"/>
            <w:lang w:eastAsia="ru-RU"/>
          </w:rPr>
          <w:t>www.rts-tender.ru</w:t>
        </w:r>
      </w:hyperlink>
      <w:r w:rsidRPr="00D2052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4200720" w14:textId="77777777" w:rsidR="00A20C0F" w:rsidRPr="00D20528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Pr="00D20528">
          <w:rPr>
            <w:rFonts w:ascii="Times New Roman" w:eastAsia="Times New Roman" w:hAnsi="Times New Roman" w:cs="Times New Roman"/>
            <w:lang w:eastAsia="ru-RU"/>
          </w:rPr>
          <w:t>iSupport@rts-tender.ru</w:t>
        </w:r>
      </w:hyperlink>
      <w:r w:rsidRPr="00D2052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BBE4871" w14:textId="77777777" w:rsidR="00A20C0F" w:rsidRPr="00D20528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lang w:eastAsia="ru-RU"/>
        </w:rPr>
        <w:t>тел.: +7 (499) 653-55-00, +7 (800) 500-7-500, факс: +7 (495) 733-95-19.</w:t>
      </w:r>
    </w:p>
    <w:p w14:paraId="15F514B9" w14:textId="77777777" w:rsidR="00D20528" w:rsidRPr="00D20528" w:rsidRDefault="00D20528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F6E75CF" w14:textId="77777777" w:rsidR="00D20528" w:rsidRPr="00E037CE" w:rsidRDefault="00D20528" w:rsidP="00D2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E037C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1</w:t>
      </w:r>
    </w:p>
    <w:p w14:paraId="6ADE0C4C" w14:textId="77777777" w:rsidR="00D20528" w:rsidRPr="00D20528" w:rsidRDefault="00D20528" w:rsidP="00D20528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0528">
        <w:rPr>
          <w:rFonts w:ascii="Times New Roman" w:eastAsia="Times New Roman" w:hAnsi="Times New Roman" w:cs="Times New Roman"/>
          <w:color w:val="000000"/>
          <w:lang w:eastAsia="ru-RU"/>
        </w:rPr>
        <w:t>земельный участок с кадастровым номером 38:31:000010:1886, расположенный по адресу: Иркутская область, муниципальное образование «город Усолье-Сибирское» г. Усолье-Сибирское, ул. Крестьянина, з/у 27а, площадь – 1300 м</w:t>
      </w:r>
      <w:r w:rsidRPr="00D2052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D20528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для индивидуального жилищного строительства.</w:t>
      </w:r>
    </w:p>
    <w:p w14:paraId="638AC175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Начальная цена – </w:t>
      </w:r>
      <w:r w:rsidRPr="00D20528">
        <w:rPr>
          <w:rFonts w:ascii="Times New Roman" w:eastAsia="Times New Roman" w:hAnsi="Times New Roman" w:cs="Times New Roman"/>
          <w:lang w:eastAsia="ru-RU"/>
        </w:rPr>
        <w:t>481 000,00 руб. (Четыреста восемьдесят одна тысяча руб. 00 коп.)</w:t>
      </w:r>
    </w:p>
    <w:p w14:paraId="5D2C9D76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lang w:eastAsia="ru-RU"/>
        </w:rPr>
        <w:t>Размер задатка – 96 200,00 руб. (Девяносто шесть тысяч двести руб. 00 коп.).</w:t>
      </w:r>
    </w:p>
    <w:p w14:paraId="13A1B0A8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lang w:eastAsia="ru-RU"/>
        </w:rPr>
        <w:t>Шаг аукциона – 14 430,00 руб. (Четырнадцать тысяч четыреста тридцать руб. 00 коп.).</w:t>
      </w:r>
    </w:p>
    <w:p w14:paraId="3D02C904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2EE669D5" w14:textId="77777777" w:rsidR="00D20528" w:rsidRPr="00D20528" w:rsidRDefault="00D20528" w:rsidP="00D20528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Обременения и ограничения: предусмотренные статьями 56, 56.1 Земельного кодекса Российской Федерации; постановление «Об установлении границ режима округов санитарной охраны курортов Нижние Серги в Свердловской области, Усолье в Иркутской области, УШ- </w:t>
      </w:r>
      <w:proofErr w:type="spellStart"/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>Белдир</w:t>
      </w:r>
      <w:proofErr w:type="spellEnd"/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Тувинской АССР и </w:t>
      </w:r>
      <w:proofErr w:type="spellStart"/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>Мухенского</w:t>
      </w:r>
      <w:proofErr w:type="spellEnd"/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месторождения углекислых минеральных вод в Хабаровской Крае» согласно выписке из ЕГРН об объекте недвижимости.</w:t>
      </w:r>
    </w:p>
    <w:p w14:paraId="44384721" w14:textId="77777777" w:rsidR="00D20528" w:rsidRPr="00D20528" w:rsidRDefault="00D20528" w:rsidP="00D20528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3E0DA6B6" w14:textId="77777777" w:rsidR="00D20528" w:rsidRPr="00D20528" w:rsidRDefault="00D20528" w:rsidP="00D20528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2CC17946" w14:textId="77777777" w:rsidR="00D20528" w:rsidRPr="00D20528" w:rsidRDefault="00D20528" w:rsidP="00D20528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lang w:eastAsia="ru-RU"/>
        </w:rPr>
        <w:t>1. Теплоснабжение – согласно письму ТЭЦ-11 ПАО «Иркутскэнерго» от 24.06.2019 года № 003-01/1175 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теплоснабжении».</w:t>
      </w:r>
    </w:p>
    <w:p w14:paraId="15562E27" w14:textId="77777777" w:rsidR="00D20528" w:rsidRPr="00D20528" w:rsidRDefault="00D20528" w:rsidP="00D20528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lang w:eastAsia="ru-RU"/>
        </w:rPr>
        <w:t xml:space="preserve">2. Электроснабжение – согласно письму </w:t>
      </w:r>
      <w:proofErr w:type="gramStart"/>
      <w:r w:rsidRPr="00D20528">
        <w:rPr>
          <w:rFonts w:ascii="Times New Roman" w:eastAsia="Times New Roman" w:hAnsi="Times New Roman" w:cs="Times New Roman"/>
          <w:lang w:eastAsia="ru-RU"/>
        </w:rPr>
        <w:t>филиала</w:t>
      </w:r>
      <w:proofErr w:type="gramEnd"/>
      <w:r w:rsidRPr="00D20528">
        <w:rPr>
          <w:rFonts w:ascii="Times New Roman" w:eastAsia="Times New Roman" w:hAnsi="Times New Roman" w:cs="Times New Roman"/>
          <w:lang w:eastAsia="ru-RU"/>
        </w:rPr>
        <w:t xml:space="preserve"> «Ангарские электрические сети» Усольское подразделение ОГУЭП «Облкоммунэнерго» от 25.06.2019 года № 404/АЭС-У технологическое присоединение з/у возможно от ближайшей опоры воздушной линии 0,4кВ ОГУЭП «Облкоммунэнерго».</w:t>
      </w:r>
    </w:p>
    <w:p w14:paraId="263538BB" w14:textId="77777777" w:rsidR="00D20528" w:rsidRPr="0088034D" w:rsidRDefault="00D20528" w:rsidP="00D20528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>3. Водоснабжение и водоотведение – согласно письму ООО «</w:t>
      </w:r>
      <w:proofErr w:type="spellStart"/>
      <w:r w:rsidRPr="0088034D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88034D">
        <w:rPr>
          <w:rFonts w:ascii="Times New Roman" w:eastAsia="Times New Roman" w:hAnsi="Times New Roman" w:cs="Times New Roman"/>
          <w:lang w:eastAsia="ru-RU"/>
        </w:rPr>
        <w:t>» от 03.07.2019 года № 04/3059 подсоединения к сетям водоотведения возможно выполнить трубой Ø 150 мм, централизованные сети водоснабжения ООО «</w:t>
      </w:r>
      <w:proofErr w:type="spellStart"/>
      <w:r w:rsidRPr="0088034D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88034D">
        <w:rPr>
          <w:rFonts w:ascii="Times New Roman" w:eastAsia="Times New Roman" w:hAnsi="Times New Roman" w:cs="Times New Roman"/>
          <w:lang w:eastAsia="ru-RU"/>
        </w:rPr>
        <w:t>» отсутствуют в данном районе.</w:t>
      </w:r>
    </w:p>
    <w:p w14:paraId="50283C2D" w14:textId="0789957B" w:rsidR="00D20528" w:rsidRPr="00E037CE" w:rsidRDefault="00D20528" w:rsidP="00D205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7A3FB35" w14:textId="77777777" w:rsidR="00D20528" w:rsidRPr="00B24F0C" w:rsidRDefault="00D20528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55238F3" w14:textId="67650680" w:rsidR="00D20528" w:rsidRPr="00E037CE" w:rsidRDefault="00D20528" w:rsidP="00D2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bookmarkStart w:id="9" w:name="_Hlk132130684"/>
      <w:r w:rsidRPr="00E037C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2</w:t>
      </w:r>
    </w:p>
    <w:p w14:paraId="3B0C380F" w14:textId="77777777" w:rsidR="00D20528" w:rsidRPr="00D20528" w:rsidRDefault="00D20528" w:rsidP="00D20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 участок с кадастровым номером 38:31:000004:845, расположенный по адресу: Российская Федерация, Иркутская область, г. Усолье-Сибирское, ул. 7-й участок, 4, площадь – 1899 кв. м разрешенное использование – для индивидуального жилищного строительства 2.1.</w:t>
      </w:r>
    </w:p>
    <w:p w14:paraId="5ECF60CD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Начальная цена – 702 630,00 руб. (Семьсот две тысячи шестьсот тридцать руб. 00 коп.)</w:t>
      </w:r>
    </w:p>
    <w:p w14:paraId="54C19201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Размер задатка – 140 526,00 руб. (Сто сорок тысяч пятьсот двадцать шесть руб. 00 коп.).</w:t>
      </w:r>
    </w:p>
    <w:p w14:paraId="210B2208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>Шаг аукциона – 21 078, 90 руб. (Двадцать одна тысяча семьдесят восемь руб. 90 коп.).</w:t>
      </w:r>
    </w:p>
    <w:p w14:paraId="43255570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07BE167F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>Обременения и ограничения прав на земельный участок, предусмотренные статьями 56, 56.1 Земельного кодекса Российской Федерации; частью 15 статьи 65 Водного кодекса Российской Федерации.</w:t>
      </w:r>
    </w:p>
    <w:bookmarkEnd w:id="4"/>
    <w:bookmarkEnd w:id="9"/>
    <w:p w14:paraId="0230CAE6" w14:textId="77777777" w:rsidR="00D20528" w:rsidRPr="0088034D" w:rsidRDefault="00D20528" w:rsidP="00D20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24E484A4" w14:textId="77777777" w:rsidR="00D20528" w:rsidRPr="0088034D" w:rsidRDefault="00D20528" w:rsidP="00D20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6DC14C10" w14:textId="77777777" w:rsidR="00D20528" w:rsidRPr="0088034D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 xml:space="preserve">1. Теплоснабжение – согласно письму филиала ТЭЦ-11 ООО «Байкальская Энергетическая Компания» от 17.05.2022 года № 003-01/893 земельный участок расположен за радиусом эффективного теплоснабжения, на основании п.3 ст. 14 и п.30 ст.2 с ФЗ от 27.07.2010 № 190-ФЗ «О теплоснабжении», в связи с увеличением совокупных расходов в системе теплоснабжения, подключение к системе теплоснабжения ООО «Байкальская Энергетическая Компания», не представляется возможным. </w:t>
      </w:r>
    </w:p>
    <w:p w14:paraId="2B8FF368" w14:textId="77777777" w:rsidR="00D20528" w:rsidRPr="0088034D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 xml:space="preserve">2. Электроснабжение – согласно письму филиала, «Ангарские электрические сети» Усольское подразделение ОГУЭП «Облкоммунэнерго» от 30.05.2022 года № 357/АЭС-У технологическое присоединение з/у возможно от ближайших сетей ОГУЭП «Облкоммунэнерго». </w:t>
      </w:r>
    </w:p>
    <w:p w14:paraId="4C799E58" w14:textId="77777777" w:rsidR="00D20528" w:rsidRPr="0088034D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>3. Водоснабжение и водоотведение – согласно письму ООО «</w:t>
      </w:r>
      <w:proofErr w:type="spellStart"/>
      <w:r w:rsidRPr="0088034D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88034D">
        <w:rPr>
          <w:rFonts w:ascii="Times New Roman" w:eastAsia="Times New Roman" w:hAnsi="Times New Roman" w:cs="Times New Roman"/>
          <w:lang w:eastAsia="ru-RU"/>
        </w:rPr>
        <w:t>» от 23.05.2022 года № 04/1171 возможность подсоединения к сетям централизованного водоснабжения и водоотведения отсутствует. Ближайшие точки подключения к сетям водоснабжения ООО «</w:t>
      </w:r>
      <w:proofErr w:type="spellStart"/>
      <w:r w:rsidRPr="0088034D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88034D">
        <w:rPr>
          <w:rFonts w:ascii="Times New Roman" w:eastAsia="Times New Roman" w:hAnsi="Times New Roman" w:cs="Times New Roman"/>
          <w:lang w:eastAsia="ru-RU"/>
        </w:rPr>
        <w:t xml:space="preserve">» находится на пересечении ул. </w:t>
      </w:r>
      <w:proofErr w:type="spellStart"/>
      <w:r w:rsidRPr="0088034D">
        <w:rPr>
          <w:rFonts w:ascii="Times New Roman" w:eastAsia="Times New Roman" w:hAnsi="Times New Roman" w:cs="Times New Roman"/>
          <w:lang w:eastAsia="ru-RU"/>
        </w:rPr>
        <w:t>Крупсой</w:t>
      </w:r>
      <w:proofErr w:type="spellEnd"/>
      <w:r w:rsidRPr="0088034D">
        <w:rPr>
          <w:rFonts w:ascii="Times New Roman" w:eastAsia="Times New Roman" w:hAnsi="Times New Roman" w:cs="Times New Roman"/>
          <w:lang w:eastAsia="ru-RU"/>
        </w:rPr>
        <w:t xml:space="preserve"> – ул. Строителей.</w:t>
      </w:r>
    </w:p>
    <w:p w14:paraId="0827B26D" w14:textId="0F88AD00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>Ближайшие точки подключения к сетям водоотведения ООО «</w:t>
      </w:r>
      <w:proofErr w:type="spellStart"/>
      <w:r w:rsidRPr="0088034D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88034D">
        <w:rPr>
          <w:rFonts w:ascii="Times New Roman" w:eastAsia="Times New Roman" w:hAnsi="Times New Roman" w:cs="Times New Roman"/>
          <w:lang w:eastAsia="ru-RU"/>
        </w:rPr>
        <w:t>» находится в р-не ул. Крупской, 45.</w:t>
      </w:r>
    </w:p>
    <w:p w14:paraId="7D67E88C" w14:textId="7928065A" w:rsidR="00D20528" w:rsidRPr="00E037CE" w:rsidRDefault="00D20528" w:rsidP="00D2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E037C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3</w:t>
      </w:r>
    </w:p>
    <w:p w14:paraId="3D4EF855" w14:textId="77777777" w:rsidR="00D20528" w:rsidRPr="00D20528" w:rsidRDefault="00D20528" w:rsidP="00D20528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 кадастровым номером 38:31:000032:957, расположенный по адресу: Российская Федерация, Иркутская область, г. Усолье-Сибирское, ул. Шустовой, 2б площадь – 1049 кв. м разрешенное использование – для индивидуального жилищного строительства 2.1.</w:t>
      </w:r>
    </w:p>
    <w:p w14:paraId="1999AE0C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Начальная цена – </w:t>
      </w:r>
      <w:r w:rsidRPr="00D2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393 217,65 руб. (Триста девяносто три тысячи двести семнадцать руб. 65 коп.)</w:t>
      </w:r>
    </w:p>
    <w:p w14:paraId="37B6BBAE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задатка – 78 643,53 руб. (Семьдесят восемь тысяч шестьсот сорок три руб. 53 коп.).</w:t>
      </w:r>
    </w:p>
    <w:p w14:paraId="784ADA53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Шаг аукциона – 11 796,52 руб. (Одиннадцать тысяч семьсот девяносто шесть руб. 52 коп.).</w:t>
      </w:r>
    </w:p>
    <w:p w14:paraId="6AA6935E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137068AC" w14:textId="77777777" w:rsidR="00D20528" w:rsidRPr="00D20528" w:rsidRDefault="00D20528" w:rsidP="00D20528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 ограничения: отсутствуют согласно выписке из ЕГРН об объекте недвижимости.</w:t>
      </w:r>
    </w:p>
    <w:p w14:paraId="26460A2A" w14:textId="77777777" w:rsidR="00D20528" w:rsidRPr="008F44D9" w:rsidRDefault="00D20528" w:rsidP="00D20528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6800A3BB" w14:textId="77777777" w:rsidR="00D20528" w:rsidRPr="008F44D9" w:rsidRDefault="00D20528" w:rsidP="00D20528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7B9618CB" w14:textId="77777777" w:rsidR="00D20528" w:rsidRPr="008F44D9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8F44D9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8F44D9">
        <w:rPr>
          <w:rFonts w:ascii="Times New Roman" w:eastAsia="Times New Roman" w:hAnsi="Times New Roman" w:cs="Times New Roman"/>
          <w:lang w:eastAsia="ru-RU"/>
        </w:rPr>
        <w:t xml:space="preserve">. 18-24 Правил подключения к системам теплоснабжения, утвержденных постановлением Правительства РФ от 16.04.2012 № 307.  </w:t>
      </w:r>
    </w:p>
    <w:p w14:paraId="4842181C" w14:textId="77777777" w:rsidR="00D20528" w:rsidRPr="008F44D9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lastRenderedPageBreak/>
        <w:t xml:space="preserve">2. Электроснабжение – согласно письму </w:t>
      </w:r>
      <w:proofErr w:type="gramStart"/>
      <w:r w:rsidRPr="008F44D9">
        <w:rPr>
          <w:rFonts w:ascii="Times New Roman" w:eastAsia="Times New Roman" w:hAnsi="Times New Roman" w:cs="Times New Roman"/>
          <w:lang w:eastAsia="ru-RU"/>
        </w:rPr>
        <w:t>филиала</w:t>
      </w:r>
      <w:proofErr w:type="gramEnd"/>
      <w:r w:rsidRPr="008F44D9">
        <w:rPr>
          <w:rFonts w:ascii="Times New Roman" w:eastAsia="Times New Roman" w:hAnsi="Times New Roman" w:cs="Times New Roman"/>
          <w:lang w:eastAsia="ru-RU"/>
        </w:rPr>
        <w:t xml:space="preserve"> «Ангарские электрические сети» Усольское подразделение ОГУЭП «Облкоммунэнерго» от 28.06.2018 года № 400/АЭС-У техническая возможность осуществления технологического присоединения к сетям ОГУЭП «Облкоммунэнерго» отсутствует. </w:t>
      </w:r>
    </w:p>
    <w:p w14:paraId="2AA3C776" w14:textId="77777777" w:rsidR="00D20528" w:rsidRPr="008F44D9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>3. Водоснабжение и водоотведение – согласно письму ООО «</w:t>
      </w:r>
      <w:proofErr w:type="spellStart"/>
      <w:r w:rsidRPr="008F44D9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8F44D9">
        <w:rPr>
          <w:rFonts w:ascii="Times New Roman" w:eastAsia="Times New Roman" w:hAnsi="Times New Roman" w:cs="Times New Roman"/>
          <w:lang w:eastAsia="ru-RU"/>
        </w:rPr>
        <w:t xml:space="preserve">» от 29.06.2018 года № 04/2406 возможность подсоединения к сетям централизованного водоснабжения и водоотведения отсутствует. </w:t>
      </w:r>
    </w:p>
    <w:p w14:paraId="6827B2D0" w14:textId="77777777" w:rsid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>Ближайшие точки подключения к сетям водоснабжения, водоотведения ООО «</w:t>
      </w:r>
      <w:proofErr w:type="spellStart"/>
      <w:r w:rsidRPr="008F44D9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8F44D9">
        <w:rPr>
          <w:rFonts w:ascii="Times New Roman" w:eastAsia="Times New Roman" w:hAnsi="Times New Roman" w:cs="Times New Roman"/>
          <w:lang w:eastAsia="ru-RU"/>
        </w:rPr>
        <w:t>» находится в р</w:t>
      </w:r>
    </w:p>
    <w:p w14:paraId="5705324F" w14:textId="5001269E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>не ул. К. Цеткин, 5.</w:t>
      </w:r>
    </w:p>
    <w:p w14:paraId="555877EB" w14:textId="6A2596A1" w:rsidR="00D20528" w:rsidRPr="00E037CE" w:rsidRDefault="00D20528" w:rsidP="00D2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E037C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4</w:t>
      </w:r>
    </w:p>
    <w:p w14:paraId="483D92AE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lang w:eastAsia="ru-RU"/>
        </w:rPr>
        <w:t xml:space="preserve">земельный участок с кадастровым номером 38:31:000027:297, расположенный по адресу: Российская Федерация, Иркутская область, городской округ город Усолье-Сибирское, город Усолье-Сибирское, улица </w:t>
      </w:r>
      <w:proofErr w:type="spellStart"/>
      <w:r w:rsidRPr="00D20528">
        <w:rPr>
          <w:rFonts w:ascii="Times New Roman" w:eastAsia="Times New Roman" w:hAnsi="Times New Roman" w:cs="Times New Roman"/>
          <w:lang w:eastAsia="ru-RU"/>
        </w:rPr>
        <w:t>Пахомчика</w:t>
      </w:r>
      <w:proofErr w:type="spellEnd"/>
      <w:r w:rsidRPr="00D20528">
        <w:rPr>
          <w:rFonts w:ascii="Times New Roman" w:eastAsia="Times New Roman" w:hAnsi="Times New Roman" w:cs="Times New Roman"/>
          <w:lang w:eastAsia="ru-RU"/>
        </w:rPr>
        <w:t>, земельный участок 23, площадь – 1324 кв. м разрешенное использование – для индивидуального жилищного строительства 2.1.</w:t>
      </w:r>
    </w:p>
    <w:p w14:paraId="7D30F613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Начальная цена – </w:t>
      </w:r>
      <w:r w:rsidRPr="00D20528">
        <w:rPr>
          <w:rFonts w:ascii="Times New Roman" w:eastAsia="Times New Roman" w:hAnsi="Times New Roman" w:cs="Times New Roman"/>
          <w:color w:val="000000"/>
          <w:lang w:eastAsia="ru-RU"/>
        </w:rPr>
        <w:t>409 711,80 руб. (Четыреста девять тысяч семьсот одиннадцать руб. 00 коп.).</w:t>
      </w:r>
    </w:p>
    <w:p w14:paraId="5A5D2113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lang w:eastAsia="ru-RU"/>
        </w:rPr>
        <w:t>Размер задатка – 81 942,36 руб. (Восемьдесят одна тысяча девятьсот сорок два руб. 36 коп.).</w:t>
      </w:r>
    </w:p>
    <w:p w14:paraId="41CABE94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lang w:eastAsia="ru-RU"/>
        </w:rPr>
        <w:t>Шаг аукциона – 12 291,35 руб. (Двенадцать тысяч двести девяносто один руб. 35 коп.).</w:t>
      </w:r>
    </w:p>
    <w:p w14:paraId="19FE0417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40EFB568" w14:textId="77777777" w:rsidR="00D20528" w:rsidRPr="00D20528" w:rsidRDefault="00D20528" w:rsidP="00D20528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lang w:eastAsia="ru-RU"/>
        </w:rPr>
        <w:t>Обременения и ограничения: отсутствуют согласно выписке из ЕГРН об объекте недвижимости.</w:t>
      </w:r>
    </w:p>
    <w:p w14:paraId="1E3F4DC8" w14:textId="77777777" w:rsidR="00D20528" w:rsidRPr="00CD383E" w:rsidRDefault="00D20528" w:rsidP="00D20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D383E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7D97AB93" w14:textId="77777777" w:rsidR="00D20528" w:rsidRPr="00CD383E" w:rsidRDefault="00D20528" w:rsidP="00D20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D383E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(технологического присоединения) объекта к сетям инженерно-технического обеспечения: </w:t>
      </w:r>
    </w:p>
    <w:p w14:paraId="3E9E0FE7" w14:textId="77777777" w:rsidR="00D20528" w:rsidRPr="00CD383E" w:rsidRDefault="00D20528" w:rsidP="00D205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383E">
        <w:rPr>
          <w:rFonts w:ascii="Times New Roman" w:eastAsia="Times New Roman" w:hAnsi="Times New Roman" w:cs="Times New Roman"/>
          <w:lang w:eastAsia="ru-RU"/>
        </w:rPr>
        <w:t>1. Теплоснабжение – согласно письму филиала ТЭЦ-11 ПАО «Иркутскэнерго» от 31.01.2024 года № ТЭЦиБЭК-Исх-0129-24, на момент обращения панируемый к подключению объект капитального строительства расположен за радиусом эффективного теплоснабжения. На основании п.3 ст.14 и п.30 ст.2 Федерального закона от 27.07.2010 № 190-ФЗ «О теплоснабжении» в связи с увеличением совокупных расходов в системе теплоснабжения подключение указанного объекта к системе теплоснабжения ООО «Байкальская энергетическая компания» не представляется возможным.</w:t>
      </w:r>
    </w:p>
    <w:p w14:paraId="50D4E12A" w14:textId="77777777" w:rsidR="00D20528" w:rsidRPr="00CD383E" w:rsidRDefault="00D20528" w:rsidP="00D20528">
      <w:pPr>
        <w:shd w:val="clear" w:color="auto" w:fill="FFFFFF"/>
        <w:spacing w:after="0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CD383E">
        <w:rPr>
          <w:rFonts w:ascii="Times New Roman" w:eastAsia="Times New Roman" w:hAnsi="Times New Roman" w:cs="Times New Roman"/>
          <w:lang w:eastAsia="ru-RU"/>
        </w:rPr>
        <w:t>2. Электроснабжение – согласно письму филиала, Усольское подразделение ОГУЭП «Облкоммунэнерго» от 01.02.2024 года № 182-УПП технологическое присоединения з/у возможно, при условии:</w:t>
      </w:r>
    </w:p>
    <w:p w14:paraId="11CEF6B5" w14:textId="77777777" w:rsidR="00D20528" w:rsidRPr="00CD383E" w:rsidRDefault="00D20528" w:rsidP="00D20528">
      <w:pPr>
        <w:shd w:val="clear" w:color="auto" w:fill="FFFFFF"/>
        <w:spacing w:after="0" w:line="240" w:lineRule="auto"/>
        <w:ind w:right="23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83E">
        <w:rPr>
          <w:rFonts w:ascii="Times New Roman" w:eastAsia="Times New Roman" w:hAnsi="Times New Roman" w:cs="Times New Roman"/>
          <w:color w:val="000000"/>
          <w:lang w:eastAsia="ru-RU"/>
        </w:rPr>
        <w:t>- наличия в генплане зоны инженерной инфраструктуры;</w:t>
      </w:r>
    </w:p>
    <w:p w14:paraId="4BDB2730" w14:textId="77777777" w:rsidR="00D20528" w:rsidRPr="00CD383E" w:rsidRDefault="00D20528" w:rsidP="00D20528">
      <w:pPr>
        <w:shd w:val="clear" w:color="auto" w:fill="FFFFFF"/>
        <w:spacing w:after="0" w:line="240" w:lineRule="auto"/>
        <w:ind w:right="23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83E">
        <w:rPr>
          <w:rFonts w:ascii="Times New Roman" w:eastAsia="Times New Roman" w:hAnsi="Times New Roman" w:cs="Times New Roman"/>
          <w:color w:val="000000"/>
          <w:lang w:eastAsia="ru-RU"/>
        </w:rPr>
        <w:t>-предоставления администрацией города земельного участка для строительства объектов электросетевого хозяйства;</w:t>
      </w:r>
    </w:p>
    <w:p w14:paraId="317B4770" w14:textId="77777777" w:rsidR="00D20528" w:rsidRPr="00CD383E" w:rsidRDefault="00D20528" w:rsidP="00D20528">
      <w:pPr>
        <w:shd w:val="clear" w:color="auto" w:fill="FFFFFF"/>
        <w:spacing w:after="0" w:line="240" w:lineRule="auto"/>
        <w:ind w:right="23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83E">
        <w:rPr>
          <w:rFonts w:ascii="Times New Roman" w:eastAsia="Times New Roman" w:hAnsi="Times New Roman" w:cs="Times New Roman"/>
          <w:color w:val="000000"/>
          <w:lang w:eastAsia="ru-RU"/>
        </w:rPr>
        <w:t xml:space="preserve">-дополнительного отбора мощности у вышестоящей смежной сетевой </w:t>
      </w:r>
      <w:proofErr w:type="spellStart"/>
      <w:r w:rsidRPr="00CD383E">
        <w:rPr>
          <w:rFonts w:ascii="Times New Roman" w:eastAsia="Times New Roman" w:hAnsi="Times New Roman" w:cs="Times New Roman"/>
          <w:color w:val="000000"/>
          <w:lang w:eastAsia="ru-RU"/>
        </w:rPr>
        <w:t>организаци</w:t>
      </w:r>
      <w:proofErr w:type="spellEnd"/>
      <w:r w:rsidRPr="00CD383E">
        <w:rPr>
          <w:rFonts w:ascii="Times New Roman" w:eastAsia="Times New Roman" w:hAnsi="Times New Roman" w:cs="Times New Roman"/>
          <w:color w:val="000000"/>
          <w:lang w:eastAsia="ru-RU"/>
        </w:rPr>
        <w:t xml:space="preserve"> ОАО «ИЭСК», ОАО РЖД.</w:t>
      </w:r>
    </w:p>
    <w:p w14:paraId="617055D9" w14:textId="77777777" w:rsidR="00D20528" w:rsidRPr="00E037CE" w:rsidRDefault="00D20528" w:rsidP="00D205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383E">
        <w:rPr>
          <w:rFonts w:ascii="Times New Roman" w:eastAsia="Times New Roman" w:hAnsi="Times New Roman" w:cs="Times New Roman"/>
          <w:lang w:eastAsia="ru-RU"/>
        </w:rPr>
        <w:t>3. Водоснабжение и водоотведение – согласно письму ООО «</w:t>
      </w:r>
      <w:proofErr w:type="spellStart"/>
      <w:r w:rsidRPr="00CD383E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CD383E">
        <w:rPr>
          <w:rFonts w:ascii="Times New Roman" w:eastAsia="Times New Roman" w:hAnsi="Times New Roman" w:cs="Times New Roman"/>
          <w:lang w:eastAsia="ru-RU"/>
        </w:rPr>
        <w:t>» от 01.02.2024 года № 04/201, в данном районе отсутствуют централизованные сети водоснабжения и водоотведения ООО «</w:t>
      </w:r>
      <w:proofErr w:type="spellStart"/>
      <w:r w:rsidRPr="00CD383E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CD383E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14:paraId="74BB6D2E" w14:textId="77777777" w:rsidR="00D20528" w:rsidRDefault="00D20528" w:rsidP="00961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14:paraId="21ABE7A2" w14:textId="25FF5791" w:rsidR="009615B1" w:rsidRPr="00E037CE" w:rsidRDefault="009615B1" w:rsidP="00961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E037C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="00D2052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5</w:t>
      </w:r>
    </w:p>
    <w:p w14:paraId="4FCF209A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lang w:eastAsia="ru-RU"/>
        </w:rPr>
        <w:t xml:space="preserve">земельный участок с кадастровым номером 38:31:000027:296, расположенный по адресу: Российская Федерация, Иркутская область, городской округ город Усолье-Сибирское, город Усолье-Сибирское, улица </w:t>
      </w:r>
      <w:proofErr w:type="spellStart"/>
      <w:r w:rsidRPr="00D20528">
        <w:rPr>
          <w:rFonts w:ascii="Times New Roman" w:eastAsia="Times New Roman" w:hAnsi="Times New Roman" w:cs="Times New Roman"/>
          <w:lang w:eastAsia="ru-RU"/>
        </w:rPr>
        <w:t>Пахомчика</w:t>
      </w:r>
      <w:proofErr w:type="spellEnd"/>
      <w:r w:rsidRPr="00D20528">
        <w:rPr>
          <w:rFonts w:ascii="Times New Roman" w:eastAsia="Times New Roman" w:hAnsi="Times New Roman" w:cs="Times New Roman"/>
          <w:lang w:eastAsia="ru-RU"/>
        </w:rPr>
        <w:t>, земельный участок 21, площадь – 1302 кв. м разрешенное использование – для индивидуального жилищного строительства 2.1.</w:t>
      </w:r>
    </w:p>
    <w:p w14:paraId="5822A65C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Начальная цена – </w:t>
      </w:r>
      <w:r w:rsidRPr="00D20528">
        <w:rPr>
          <w:rFonts w:ascii="Times New Roman" w:eastAsia="Times New Roman" w:hAnsi="Times New Roman" w:cs="Times New Roman"/>
          <w:color w:val="000000"/>
          <w:lang w:eastAsia="ru-RU"/>
        </w:rPr>
        <w:t>402 903,90 руб. (Четыреста две тысячи девятьсот три руб. 00 коп.).</w:t>
      </w:r>
    </w:p>
    <w:p w14:paraId="4454FF46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lang w:eastAsia="ru-RU"/>
        </w:rPr>
        <w:t>Размер задатка – 80 580,78 руб. (Восемьдесят тысяч пятьсот восемьдесят руб. 78 коп.).</w:t>
      </w:r>
    </w:p>
    <w:p w14:paraId="0BD1F0D5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lang w:eastAsia="ru-RU"/>
        </w:rPr>
        <w:t>Шаг аукциона – 12 087,11 руб. (Двенадцать тысяч восемьдесят семь руб. 11 коп.).</w:t>
      </w:r>
    </w:p>
    <w:p w14:paraId="1010CB09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001C8D67" w14:textId="59BFE93E" w:rsidR="00D20528" w:rsidRPr="00D20528" w:rsidRDefault="00D20528" w:rsidP="00D20528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lang w:eastAsia="ru-RU"/>
        </w:rPr>
        <w:t>Обременения и ограничения: отсутствуют согласно выписке из ЕГРН об объекте недвижимости.</w:t>
      </w:r>
    </w:p>
    <w:p w14:paraId="3F7F67FA" w14:textId="77777777" w:rsidR="009615B1" w:rsidRPr="00CD383E" w:rsidRDefault="009615B1" w:rsidP="00961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D383E">
        <w:rPr>
          <w:rFonts w:ascii="Times New Roman" w:eastAsia="Times New Roman" w:hAnsi="Times New Roman" w:cs="Times New Roman"/>
          <w:lang w:eastAsia="ru-RU"/>
        </w:rPr>
        <w:t xml:space="preserve"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</w:t>
      </w:r>
      <w:r w:rsidRPr="00CD383E">
        <w:rPr>
          <w:rFonts w:ascii="Times New Roman" w:eastAsia="Times New Roman" w:hAnsi="Times New Roman" w:cs="Times New Roman"/>
          <w:lang w:eastAsia="ru-RU"/>
        </w:rPr>
        <w:lastRenderedPageBreak/>
        <w:t>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15C4BDE9" w14:textId="77777777" w:rsidR="009615B1" w:rsidRPr="00CD383E" w:rsidRDefault="009615B1" w:rsidP="00961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D383E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(технологического присоединения) объекта к сетям инженерно-технического обеспечения: </w:t>
      </w:r>
    </w:p>
    <w:p w14:paraId="37B65030" w14:textId="000DFC12" w:rsidR="009615B1" w:rsidRPr="00CD383E" w:rsidRDefault="009615B1" w:rsidP="00961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383E">
        <w:rPr>
          <w:rFonts w:ascii="Times New Roman" w:eastAsia="Times New Roman" w:hAnsi="Times New Roman" w:cs="Times New Roman"/>
          <w:lang w:eastAsia="ru-RU"/>
        </w:rPr>
        <w:t xml:space="preserve">1. Теплоснабжение – согласно письму филиала ТЭЦ-11 ПАО «Иркутскэнерго» от 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31</w:t>
      </w:r>
      <w:r w:rsidRPr="00CD383E">
        <w:rPr>
          <w:rFonts w:ascii="Times New Roman" w:eastAsia="Times New Roman" w:hAnsi="Times New Roman" w:cs="Times New Roman"/>
          <w:lang w:eastAsia="ru-RU"/>
        </w:rPr>
        <w:t>.0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1</w:t>
      </w:r>
      <w:r w:rsidRPr="00CD383E">
        <w:rPr>
          <w:rFonts w:ascii="Times New Roman" w:eastAsia="Times New Roman" w:hAnsi="Times New Roman" w:cs="Times New Roman"/>
          <w:lang w:eastAsia="ru-RU"/>
        </w:rPr>
        <w:t>.202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4</w:t>
      </w:r>
      <w:r w:rsidRPr="00CD383E">
        <w:rPr>
          <w:rFonts w:ascii="Times New Roman" w:eastAsia="Times New Roman" w:hAnsi="Times New Roman" w:cs="Times New Roman"/>
          <w:lang w:eastAsia="ru-RU"/>
        </w:rPr>
        <w:t xml:space="preserve"> года № ТЭЦиБЭК-Исх-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0129</w:t>
      </w:r>
      <w:r w:rsidRPr="00CD383E">
        <w:rPr>
          <w:rFonts w:ascii="Times New Roman" w:eastAsia="Times New Roman" w:hAnsi="Times New Roman" w:cs="Times New Roman"/>
          <w:lang w:eastAsia="ru-RU"/>
        </w:rPr>
        <w:t>-2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4</w:t>
      </w:r>
      <w:r w:rsidRPr="00CD383E">
        <w:rPr>
          <w:rFonts w:ascii="Times New Roman" w:eastAsia="Times New Roman" w:hAnsi="Times New Roman" w:cs="Times New Roman"/>
          <w:lang w:eastAsia="ru-RU"/>
        </w:rPr>
        <w:t>, на момент обращения панируемый к подключению объект капитального строительства расположен за радиусом эффективного теплоснабжения. На основании п.3 ст.14 и п.30 ст.2 Федерального закона от 27.07.2010 № 190-ФЗ «О теплоснабжении» в связи с увеличением совокупных расходов в системе теплоснабжения подключение указанного объекта к системе теплоснабжения ООО «Байкальская энергетическая компания» не представляется возможным.</w:t>
      </w:r>
    </w:p>
    <w:p w14:paraId="2929B9C8" w14:textId="77777777" w:rsidR="00CD383E" w:rsidRPr="00CD383E" w:rsidRDefault="009615B1" w:rsidP="00CD383E">
      <w:pPr>
        <w:shd w:val="clear" w:color="auto" w:fill="FFFFFF"/>
        <w:spacing w:after="0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CD383E">
        <w:rPr>
          <w:rFonts w:ascii="Times New Roman" w:eastAsia="Times New Roman" w:hAnsi="Times New Roman" w:cs="Times New Roman"/>
          <w:lang w:eastAsia="ru-RU"/>
        </w:rPr>
        <w:t xml:space="preserve">2. Электроснабжение – согласно письму филиала, Усольское подразделение ОГУЭП «Облкоммунэнерго» от 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01</w:t>
      </w:r>
      <w:r w:rsidRPr="00CD383E">
        <w:rPr>
          <w:rFonts w:ascii="Times New Roman" w:eastAsia="Times New Roman" w:hAnsi="Times New Roman" w:cs="Times New Roman"/>
          <w:lang w:eastAsia="ru-RU"/>
        </w:rPr>
        <w:t>.0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2</w:t>
      </w:r>
      <w:r w:rsidRPr="00CD383E">
        <w:rPr>
          <w:rFonts w:ascii="Times New Roman" w:eastAsia="Times New Roman" w:hAnsi="Times New Roman" w:cs="Times New Roman"/>
          <w:lang w:eastAsia="ru-RU"/>
        </w:rPr>
        <w:t>.202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4</w:t>
      </w:r>
      <w:r w:rsidRPr="00CD383E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182-</w:t>
      </w:r>
      <w:r w:rsidRPr="00CD383E">
        <w:rPr>
          <w:rFonts w:ascii="Times New Roman" w:eastAsia="Times New Roman" w:hAnsi="Times New Roman" w:cs="Times New Roman"/>
          <w:lang w:eastAsia="ru-RU"/>
        </w:rPr>
        <w:t xml:space="preserve">УПП 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технологическое присоединения з/у возможно, при условии:</w:t>
      </w:r>
    </w:p>
    <w:p w14:paraId="40C901F3" w14:textId="77777777" w:rsidR="00CD383E" w:rsidRPr="00CD383E" w:rsidRDefault="00CD383E" w:rsidP="00CD383E">
      <w:pPr>
        <w:shd w:val="clear" w:color="auto" w:fill="FFFFFF"/>
        <w:spacing w:after="0" w:line="240" w:lineRule="auto"/>
        <w:ind w:right="23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83E">
        <w:rPr>
          <w:rFonts w:ascii="Times New Roman" w:eastAsia="Times New Roman" w:hAnsi="Times New Roman" w:cs="Times New Roman"/>
          <w:color w:val="000000"/>
          <w:lang w:eastAsia="ru-RU"/>
        </w:rPr>
        <w:t>- наличия в генплане зоны инженерной инфраструктуры;</w:t>
      </w:r>
    </w:p>
    <w:p w14:paraId="7A5CAE60" w14:textId="77777777" w:rsidR="00CD383E" w:rsidRPr="00CD383E" w:rsidRDefault="00CD383E" w:rsidP="00CD383E">
      <w:pPr>
        <w:shd w:val="clear" w:color="auto" w:fill="FFFFFF"/>
        <w:spacing w:after="0" w:line="240" w:lineRule="auto"/>
        <w:ind w:right="23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83E">
        <w:rPr>
          <w:rFonts w:ascii="Times New Roman" w:eastAsia="Times New Roman" w:hAnsi="Times New Roman" w:cs="Times New Roman"/>
          <w:color w:val="000000"/>
          <w:lang w:eastAsia="ru-RU"/>
        </w:rPr>
        <w:t>-предоставления администрацией города земельного участка для строительства объектов электросетевого хозяйства;</w:t>
      </w:r>
    </w:p>
    <w:p w14:paraId="509A96AE" w14:textId="77777777" w:rsidR="00CD383E" w:rsidRPr="00CD383E" w:rsidRDefault="00CD383E" w:rsidP="00CD383E">
      <w:pPr>
        <w:shd w:val="clear" w:color="auto" w:fill="FFFFFF"/>
        <w:spacing w:after="0" w:line="240" w:lineRule="auto"/>
        <w:ind w:right="23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83E">
        <w:rPr>
          <w:rFonts w:ascii="Times New Roman" w:eastAsia="Times New Roman" w:hAnsi="Times New Roman" w:cs="Times New Roman"/>
          <w:color w:val="000000"/>
          <w:lang w:eastAsia="ru-RU"/>
        </w:rPr>
        <w:t xml:space="preserve">-дополнительного отбора мощности у вышестоящей смежной сетевой </w:t>
      </w:r>
      <w:proofErr w:type="spellStart"/>
      <w:r w:rsidRPr="00CD383E">
        <w:rPr>
          <w:rFonts w:ascii="Times New Roman" w:eastAsia="Times New Roman" w:hAnsi="Times New Roman" w:cs="Times New Roman"/>
          <w:color w:val="000000"/>
          <w:lang w:eastAsia="ru-RU"/>
        </w:rPr>
        <w:t>организаци</w:t>
      </w:r>
      <w:proofErr w:type="spellEnd"/>
      <w:r w:rsidRPr="00CD383E">
        <w:rPr>
          <w:rFonts w:ascii="Times New Roman" w:eastAsia="Times New Roman" w:hAnsi="Times New Roman" w:cs="Times New Roman"/>
          <w:color w:val="000000"/>
          <w:lang w:eastAsia="ru-RU"/>
        </w:rPr>
        <w:t xml:space="preserve"> ОАО «ИЭСК», ОАО РЖД.</w:t>
      </w:r>
    </w:p>
    <w:p w14:paraId="70DD53FB" w14:textId="55936A26" w:rsidR="009615B1" w:rsidRPr="00E037CE" w:rsidRDefault="009615B1" w:rsidP="00961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383E">
        <w:rPr>
          <w:rFonts w:ascii="Times New Roman" w:eastAsia="Times New Roman" w:hAnsi="Times New Roman" w:cs="Times New Roman"/>
          <w:lang w:eastAsia="ru-RU"/>
        </w:rPr>
        <w:t>3. Водоснабжение и водоотведение – согласно письму ООО «</w:t>
      </w:r>
      <w:proofErr w:type="spellStart"/>
      <w:r w:rsidRPr="00CD383E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CD383E">
        <w:rPr>
          <w:rFonts w:ascii="Times New Roman" w:eastAsia="Times New Roman" w:hAnsi="Times New Roman" w:cs="Times New Roman"/>
          <w:lang w:eastAsia="ru-RU"/>
        </w:rPr>
        <w:t xml:space="preserve">» от 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01</w:t>
      </w:r>
      <w:r w:rsidRPr="00CD383E">
        <w:rPr>
          <w:rFonts w:ascii="Times New Roman" w:eastAsia="Times New Roman" w:hAnsi="Times New Roman" w:cs="Times New Roman"/>
          <w:lang w:eastAsia="ru-RU"/>
        </w:rPr>
        <w:t>.0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2</w:t>
      </w:r>
      <w:r w:rsidRPr="00CD383E">
        <w:rPr>
          <w:rFonts w:ascii="Times New Roman" w:eastAsia="Times New Roman" w:hAnsi="Times New Roman" w:cs="Times New Roman"/>
          <w:lang w:eastAsia="ru-RU"/>
        </w:rPr>
        <w:t>.202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4</w:t>
      </w:r>
      <w:r w:rsidRPr="00CD383E">
        <w:rPr>
          <w:rFonts w:ascii="Times New Roman" w:eastAsia="Times New Roman" w:hAnsi="Times New Roman" w:cs="Times New Roman"/>
          <w:lang w:eastAsia="ru-RU"/>
        </w:rPr>
        <w:t xml:space="preserve"> года № 04/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>201</w:t>
      </w:r>
      <w:r w:rsidRPr="00CD383E">
        <w:rPr>
          <w:rFonts w:ascii="Times New Roman" w:eastAsia="Times New Roman" w:hAnsi="Times New Roman" w:cs="Times New Roman"/>
          <w:lang w:eastAsia="ru-RU"/>
        </w:rPr>
        <w:t xml:space="preserve">, в данном районе отсутствуют централизованные сети 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 xml:space="preserve">водоснабжения и </w:t>
      </w:r>
      <w:r w:rsidRPr="00CD383E">
        <w:rPr>
          <w:rFonts w:ascii="Times New Roman" w:eastAsia="Times New Roman" w:hAnsi="Times New Roman" w:cs="Times New Roman"/>
          <w:lang w:eastAsia="ru-RU"/>
        </w:rPr>
        <w:t>водоотведения ООО «</w:t>
      </w:r>
      <w:proofErr w:type="spellStart"/>
      <w:r w:rsidRPr="00CD383E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CD383E">
        <w:rPr>
          <w:rFonts w:ascii="Times New Roman" w:eastAsia="Times New Roman" w:hAnsi="Times New Roman" w:cs="Times New Roman"/>
          <w:lang w:eastAsia="ru-RU"/>
        </w:rPr>
        <w:t>».</w:t>
      </w:r>
      <w:r w:rsidR="00CD383E" w:rsidRPr="00CD383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E3BC5CA" w14:textId="77777777" w:rsidR="005F22A2" w:rsidRPr="00B45D00" w:rsidRDefault="005F22A2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00FD68" w14:textId="77777777" w:rsidR="00A20C0F" w:rsidRPr="00B45D00" w:rsidRDefault="00A20C0F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color w:val="FF0000"/>
          <w:lang w:eastAsia="ru-RU"/>
        </w:rPr>
        <w:t xml:space="preserve">Внимание! </w:t>
      </w:r>
      <w:r w:rsidRPr="00B45D00">
        <w:rPr>
          <w:rFonts w:ascii="Times New Roman" w:eastAsia="Times New Roman" w:hAnsi="Times New Roman" w:cs="Times New Roman"/>
          <w:lang w:eastAsia="ru-RU"/>
        </w:rPr>
        <w:t>Размер платы Оператору электронной площадки за участие в аукционе, взимаемой с лица</w:t>
      </w:r>
    </w:p>
    <w:p w14:paraId="0409188A" w14:textId="2971AFE2" w:rsidR="00A20C0F" w:rsidRPr="00B45D00" w:rsidRDefault="00A20C0F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признанного победителем аукциона (далее – Победитель), а также иных лиц, с которым договор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 заключается в соответствии с пунктами 13, 14, 20 и 25 статьи 39.12 Земельного кодекса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>Российской Федерации установлен в соответствии с Регламентом Оператора электронной площадки</w:t>
      </w:r>
    </w:p>
    <w:p w14:paraId="6BFF1DCD" w14:textId="765C8CFB" w:rsidR="00A20C0F" w:rsidRPr="00B45D00" w:rsidRDefault="00A20C0F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и Инструкциями Претендента/</w:t>
      </w:r>
      <w:r w:rsidR="00E037CE" w:rsidRPr="00B45D00">
        <w:rPr>
          <w:rFonts w:ascii="Times New Roman" w:eastAsia="Times New Roman" w:hAnsi="Times New Roman" w:cs="Times New Roman"/>
          <w:lang w:eastAsia="ru-RU"/>
        </w:rPr>
        <w:t>Покупателя</w:t>
      </w:r>
      <w:r w:rsidRPr="00B45D00">
        <w:rPr>
          <w:rFonts w:ascii="Times New Roman" w:eastAsia="Times New Roman" w:hAnsi="Times New Roman" w:cs="Times New Roman"/>
          <w:lang w:eastAsia="ru-RU"/>
        </w:rPr>
        <w:t>, размещенными на электронной площадке (далее - Регламент</w:t>
      </w:r>
    </w:p>
    <w:p w14:paraId="3527401A" w14:textId="77777777" w:rsidR="00A20C0F" w:rsidRPr="00B45D00" w:rsidRDefault="00A20C0F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и Инструкции) и размещен по адресу в информационно-телекоммуникационной сети «Интернет»:</w:t>
      </w:r>
    </w:p>
    <w:p w14:paraId="3DD2FE63" w14:textId="77777777" w:rsidR="00A20C0F" w:rsidRPr="00B45D00" w:rsidRDefault="00000000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="00A20C0F" w:rsidRPr="00B45D00">
          <w:rPr>
            <w:rFonts w:ascii="Times New Roman" w:eastAsia="Times New Roman" w:hAnsi="Times New Roman" w:cs="Times New Roman"/>
            <w:color w:val="2E74B5" w:themeColor="accent1" w:themeShade="BF"/>
            <w:u w:val="single"/>
            <w:lang w:eastAsia="ru-RU"/>
          </w:rPr>
          <w:t>https://www.rts-tender.ru/tariffs/platform-property-sales-tariffs</w:t>
        </w:r>
      </w:hyperlink>
      <w:r w:rsidR="00A20C0F" w:rsidRPr="00B45D00">
        <w:rPr>
          <w:rFonts w:ascii="Times New Roman" w:eastAsia="Times New Roman" w:hAnsi="Times New Roman" w:cs="Times New Roman"/>
          <w:lang w:eastAsia="ru-RU"/>
        </w:rPr>
        <w:t xml:space="preserve"> (далее - Гарантийное обеспечение оплаты оказания услуг).</w:t>
      </w:r>
    </w:p>
    <w:p w14:paraId="6275E6BE" w14:textId="77777777" w:rsidR="00A20C0F" w:rsidRPr="00B45D00" w:rsidRDefault="00A20C0F" w:rsidP="00A20C0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21EB80" w14:textId="7C3F3D64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Для обеспечения доступа к участию в аукционе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по продаже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в электронной форме (далее по тексту - аукцион) претендентам необходимо пройти регистрацию в соответствии с Регламентом электронной площадки Оператора на сайте www.rts-tender.ru (далее - электронная площадка).</w:t>
      </w:r>
    </w:p>
    <w:p w14:paraId="10547D99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заявок, указанных в извещении.</w:t>
      </w:r>
    </w:p>
    <w:p w14:paraId="1462FFDF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Регистрация на электронной площадке осуществляется без взимания платы.</w:t>
      </w:r>
    </w:p>
    <w:p w14:paraId="34FEC4B6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            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площадке, была ими прекращена.</w:t>
      </w:r>
    </w:p>
    <w:p w14:paraId="2CCD4486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0" w:history="1">
        <w:r w:rsidRPr="00B45D0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http://help.rts-tender.ru/</w:t>
        </w:r>
      </w:hyperlink>
      <w:r w:rsidRPr="00B45D00">
        <w:rPr>
          <w:rFonts w:ascii="Times New Roman" w:eastAsia="Times New Roman" w:hAnsi="Times New Roman" w:cs="Times New Roman"/>
          <w:lang w:eastAsia="ru-RU"/>
        </w:rPr>
        <w:t>.</w:t>
      </w:r>
    </w:p>
    <w:p w14:paraId="59CA8A5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2923C3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>Требования к Заявителям аукциона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274DBD9E" w14:textId="5C939AE6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Заявителем на участие в аукционе (далее –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</w:t>
      </w:r>
      <w:proofErr w:type="spellStart"/>
      <w:r w:rsidRPr="00B45D00">
        <w:rPr>
          <w:rFonts w:ascii="Times New Roman" w:eastAsia="Times New Roman" w:hAnsi="Times New Roman" w:cs="Times New Roman"/>
          <w:lang w:eastAsia="ru-RU"/>
        </w:rPr>
        <w:t>ие</w:t>
      </w:r>
      <w:proofErr w:type="spellEnd"/>
      <w:r w:rsidRPr="00B45D00">
        <w:rPr>
          <w:rFonts w:ascii="Times New Roman" w:eastAsia="Times New Roman" w:hAnsi="Times New Roman" w:cs="Times New Roman"/>
          <w:lang w:eastAsia="ru-RU"/>
        </w:rPr>
        <w:t xml:space="preserve">) на заключение договора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Покупателя</w:t>
      </w:r>
      <w:r w:rsidRPr="00B45D00">
        <w:rPr>
          <w:rFonts w:ascii="Times New Roman" w:eastAsia="Times New Roman" w:hAnsi="Times New Roman" w:cs="Times New Roman"/>
          <w:lang w:eastAsia="ru-RU"/>
        </w:rPr>
        <w:t>, размещенными на электронной площадке (далее - Регламент и Инструкции).</w:t>
      </w:r>
    </w:p>
    <w:p w14:paraId="6C701EB4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56C419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 xml:space="preserve">Место порядок и срок приема и отзыва заявок: </w:t>
      </w:r>
    </w:p>
    <w:p w14:paraId="2FADAB5B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14:paraId="34938558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по форме приложения 1 к информационному сообщению, с приложением электронных образов следующих документов</w:t>
      </w:r>
    </w:p>
    <w:p w14:paraId="1A6F5F28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копии документов, удостоверяющих личность заявителя (для граждан, в том числе зарегистрированных в качестве индивидуального предпринимателя); </w:t>
      </w:r>
    </w:p>
    <w:p w14:paraId="3DA2415F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14:paraId="14B2AA10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</w:t>
      </w:r>
      <w:r w:rsidRPr="00B45D00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532E568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C978619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4C003337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Одно лицо имеет право подать только одну заявку.</w:t>
      </w:r>
    </w:p>
    <w:p w14:paraId="3EB99F6B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Оператор электронной площадки возвращает Заявку заявителю в случае: </w:t>
      </w:r>
    </w:p>
    <w:p w14:paraId="7225AEEC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предоставления Заявки, подписанной ЭП лица, не уполномоченного действовать от имени Заявителя; </w:t>
      </w:r>
    </w:p>
    <w:p w14:paraId="2AB498E2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подачи одним Заявителем двух и более Заявок при условии, что поданные ранее Заявки не отозваны; </w:t>
      </w:r>
    </w:p>
    <w:p w14:paraId="6D59E76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установленного дня и времени окончания срока приема Заявок. </w:t>
      </w:r>
    </w:p>
    <w:p w14:paraId="2D0F10F8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Одновременно с возвратом Заявки Оператор электронной площадки уведомляет Заявителя об основаниях ее возврата. </w:t>
      </w:r>
    </w:p>
    <w:p w14:paraId="360AB690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Возврат Заявок по иным основаниям не допускается. </w:t>
      </w:r>
    </w:p>
    <w:p w14:paraId="540A7C3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В случае отсутствия у Оператора электронной площадки оснований возврата Заявки Оператор электронной площадки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314B4163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Инструкциями. </w:t>
      </w:r>
    </w:p>
    <w:p w14:paraId="2F1847C9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Заявитель после отзыва Заявки вправе повторно подать Заявку до установленных даты и времени окончания срока приема Заявок </w:t>
      </w:r>
    </w:p>
    <w:p w14:paraId="37E139F1" w14:textId="06C263C0" w:rsidR="00A20C0F" w:rsidRPr="00B45D00" w:rsidRDefault="00A20C0F" w:rsidP="006F5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Ответственность за достоверность указанной в Заявке информации и приложенных к ней документов несет претендент. </w:t>
      </w:r>
    </w:p>
    <w:p w14:paraId="5678AE0A" w14:textId="77777777" w:rsidR="00A20C0F" w:rsidRPr="00185E3F" w:rsidRDefault="00A20C0F" w:rsidP="00A20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85E3F">
        <w:rPr>
          <w:rFonts w:ascii="Times New Roman" w:eastAsia="Calibri" w:hAnsi="Times New Roman" w:cs="Times New Roman"/>
          <w:b/>
          <w:bCs/>
        </w:rPr>
        <w:t xml:space="preserve">Место приема Заявок на участие в аукционе: </w:t>
      </w:r>
      <w:r w:rsidRPr="00185E3F">
        <w:rPr>
          <w:rFonts w:ascii="Times New Roman" w:eastAsia="Calibri" w:hAnsi="Times New Roman" w:cs="Times New Roman"/>
        </w:rPr>
        <w:t xml:space="preserve">электронная площадка </w:t>
      </w:r>
      <w:r w:rsidRPr="00185E3F">
        <w:rPr>
          <w:rFonts w:ascii="Times New Roman" w:eastAsia="Calibri" w:hAnsi="Times New Roman" w:cs="Times New Roman"/>
          <w:b/>
          <w:bCs/>
        </w:rPr>
        <w:t xml:space="preserve">www.rts-tender.ru. </w:t>
      </w:r>
    </w:p>
    <w:p w14:paraId="6EB98727" w14:textId="4EE9E645" w:rsidR="00A20C0F" w:rsidRPr="00185E3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и время начала подачи заявок: </w:t>
      </w:r>
      <w:r w:rsidR="00E07FA7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D20528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615B1" w:rsidRPr="00185E3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D20528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9615B1" w:rsidRPr="00185E3F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г. с </w:t>
      </w:r>
      <w:r w:rsidR="00D20528">
        <w:rPr>
          <w:rFonts w:ascii="Times New Roman" w:eastAsia="Times New Roman" w:hAnsi="Times New Roman" w:cs="Times New Roman"/>
          <w:b/>
          <w:bCs/>
          <w:lang w:eastAsia="ru-RU"/>
        </w:rPr>
        <w:t>08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 час 00 мин. </w:t>
      </w:r>
      <w:r w:rsidRPr="00185E3F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footnoteReference w:id="2"/>
      </w:r>
    </w:p>
    <w:p w14:paraId="5E82D4FC" w14:textId="77777777" w:rsidR="00A20C0F" w:rsidRPr="00185E3F" w:rsidRDefault="00A20C0F" w:rsidP="00A20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85E3F">
        <w:rPr>
          <w:rFonts w:ascii="Times New Roman" w:eastAsia="Calibri" w:hAnsi="Times New Roman" w:cs="Times New Roman"/>
        </w:rPr>
        <w:t xml:space="preserve">Прием Заявок осуществляется круглосуточно. </w:t>
      </w:r>
    </w:p>
    <w:p w14:paraId="5C319E16" w14:textId="2412863A" w:rsidR="00A20C0F" w:rsidRPr="00185E3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и время окончания подачи заявок </w:t>
      </w:r>
      <w:r w:rsidR="00E07FA7">
        <w:rPr>
          <w:rFonts w:ascii="Times New Roman" w:eastAsia="Times New Roman" w:hAnsi="Times New Roman" w:cs="Times New Roman"/>
          <w:b/>
          <w:bCs/>
          <w:lang w:eastAsia="ru-RU"/>
        </w:rPr>
        <w:t>12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D20528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4 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г. в 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E07FA7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 час 00 мин. </w:t>
      </w:r>
    </w:p>
    <w:p w14:paraId="768AAA53" w14:textId="1DA797F1" w:rsidR="00A20C0F" w:rsidRPr="00185E3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определения участков аукциона: </w:t>
      </w:r>
      <w:r w:rsidR="00E07FA7">
        <w:rPr>
          <w:rFonts w:ascii="Times New Roman" w:eastAsia="Times New Roman" w:hAnsi="Times New Roman" w:cs="Times New Roman"/>
          <w:b/>
          <w:bCs/>
          <w:lang w:eastAsia="ru-RU"/>
        </w:rPr>
        <w:t>15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D20528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4 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г. 1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 час 00 мин. </w:t>
      </w:r>
    </w:p>
    <w:p w14:paraId="40B5276A" w14:textId="66E05A36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и время проведения аукциона – </w:t>
      </w:r>
      <w:r w:rsidR="00E07FA7">
        <w:rPr>
          <w:rFonts w:ascii="Times New Roman" w:eastAsia="Times New Roman" w:hAnsi="Times New Roman" w:cs="Times New Roman"/>
          <w:b/>
          <w:bCs/>
          <w:lang w:eastAsia="ru-RU"/>
        </w:rPr>
        <w:t>17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D20528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4 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г. в 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E07FA7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 час 00 мин.</w:t>
      </w:r>
      <w:r w:rsidRPr="00B45D0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00B5F1B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05C128" w14:textId="77777777" w:rsidR="00A20C0F" w:rsidRPr="00B45D00" w:rsidRDefault="00A20C0F" w:rsidP="00A20C0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lang w:eastAsia="ru-RU"/>
        </w:rPr>
        <w:tab/>
        <w:t xml:space="preserve">Осмотр земельного участка обеспечивает организатор аукциона без взимания платы. Проведение осмотра осуществляется ежедневно на основании устного запроса заявителя по предварительной договоренности </w:t>
      </w:r>
      <w:r w:rsidRPr="00B45D00">
        <w:rPr>
          <w:rFonts w:ascii="Times New Roman" w:eastAsia="Times New Roman" w:hAnsi="Times New Roman" w:cs="Times New Roman"/>
          <w:lang w:eastAsia="ru-RU"/>
        </w:rPr>
        <w:t>в рабочие дни с 09-00 часов до 12-00 часов и с 14-00 часов до 17-00 часов,</w:t>
      </w:r>
      <w:r w:rsidRPr="00B45D00">
        <w:rPr>
          <w:rFonts w:ascii="Times New Roman" w:eastAsia="Times New Roman" w:hAnsi="Times New Roman" w:cs="Times New Roman"/>
          <w:bCs/>
          <w:lang w:eastAsia="ru-RU"/>
        </w:rPr>
        <w:t xml:space="preserve"> начиная с даты размещения извещения о проведении аукциона на официальном сайте торгов, но </w:t>
      </w:r>
      <w:r w:rsidRPr="00B45D00">
        <w:rPr>
          <w:rFonts w:ascii="Times New Roman" w:eastAsia="Times New Roman" w:hAnsi="Times New Roman" w:cs="Times New Roman"/>
          <w:b/>
          <w:bCs/>
          <w:i/>
          <w:lang w:eastAsia="ru-RU"/>
        </w:rPr>
        <w:t>не позднее чем за два рабочих дня</w:t>
      </w:r>
      <w:r w:rsidRPr="00B45D00">
        <w:rPr>
          <w:rFonts w:ascii="Times New Roman" w:eastAsia="Times New Roman" w:hAnsi="Times New Roman" w:cs="Times New Roman"/>
          <w:bCs/>
          <w:lang w:eastAsia="ru-RU"/>
        </w:rPr>
        <w:t xml:space="preserve"> до даты окончания срока подачи заявок на участие в аукционе.</w:t>
      </w:r>
    </w:p>
    <w:p w14:paraId="7ACFFBAA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F68FC9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F6E291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>Порядок внесения, блокирования и прекращения блокирования денежных средств в качестве задатка: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25EB8A1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Порядок внесения задатка определяется регламентом работы электронной площадки Организатора </w:t>
      </w:r>
      <w:hyperlink r:id="rId11" w:history="1">
        <w:r w:rsidRPr="00B45D00">
          <w:rPr>
            <w:rFonts w:ascii="Times New Roman" w:eastAsia="Times New Roman" w:hAnsi="Times New Roman" w:cs="Times New Roman"/>
            <w:lang w:eastAsia="ru-RU"/>
          </w:rPr>
          <w:t>www.rts-tender.ru</w:t>
        </w:r>
      </w:hyperlink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6DDDE2A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14:paraId="68A0DDC0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lastRenderedPageBreak/>
        <w:t xml:space="preserve">Задаток, прописанный в извещении, необходимо перечислить на расчетный счет Оператора, указанный на официальном сайте </w:t>
      </w:r>
      <w:hyperlink r:id="rId12" w:history="1">
        <w:r w:rsidRPr="00B45D00">
          <w:rPr>
            <w:rFonts w:ascii="Times New Roman" w:eastAsia="Times New Roman" w:hAnsi="Times New Roman" w:cs="Times New Roman"/>
            <w:lang w:eastAsia="ru-RU"/>
          </w:rPr>
          <w:t>https://www.rts-tender.ru/</w:t>
        </w:r>
      </w:hyperlink>
    </w:p>
    <w:p w14:paraId="7E680F8C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Получатель: ООО «РТС-тендер»; Наименование банка: Получатель: ООО «РТС-тендер»; Наименование банка: Филиал "Корпоративный" ПАО "Совкомбанк" Расчетный счёт: 40702810512030016362 Корр. счёт: 30101810445250000360 БИК: 044525360 ИНН: 7710357167 КПП: 773001001.</w:t>
      </w:r>
    </w:p>
    <w:p w14:paraId="79297746" w14:textId="3FDE5B7C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Поступление задатка на счет о</w:t>
      </w:r>
      <w:r w:rsidR="00020F52" w:rsidRPr="00B45D00">
        <w:rPr>
          <w:rFonts w:ascii="Times New Roman" w:eastAsia="Times New Roman" w:hAnsi="Times New Roman" w:cs="Times New Roman"/>
          <w:lang w:eastAsia="ru-RU"/>
        </w:rPr>
        <w:t>ператора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торгов </w:t>
      </w:r>
      <w:r w:rsidRPr="00185E3F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E07FA7">
        <w:rPr>
          <w:rFonts w:ascii="Times New Roman" w:eastAsia="Times New Roman" w:hAnsi="Times New Roman" w:cs="Times New Roman"/>
          <w:b/>
          <w:lang w:eastAsia="ru-RU"/>
        </w:rPr>
        <w:t>15</w:t>
      </w:r>
      <w:r w:rsidRPr="00185E3F">
        <w:rPr>
          <w:rFonts w:ascii="Times New Roman" w:eastAsia="Times New Roman" w:hAnsi="Times New Roman" w:cs="Times New Roman"/>
          <w:b/>
          <w:lang w:eastAsia="ru-RU"/>
        </w:rPr>
        <w:t>.</w:t>
      </w:r>
      <w:r w:rsidR="00185E3F" w:rsidRPr="00185E3F">
        <w:rPr>
          <w:rFonts w:ascii="Times New Roman" w:eastAsia="Times New Roman" w:hAnsi="Times New Roman" w:cs="Times New Roman"/>
          <w:b/>
          <w:lang w:eastAsia="ru-RU"/>
        </w:rPr>
        <w:t>0</w:t>
      </w:r>
      <w:r w:rsidR="00D20528">
        <w:rPr>
          <w:rFonts w:ascii="Times New Roman" w:eastAsia="Times New Roman" w:hAnsi="Times New Roman" w:cs="Times New Roman"/>
          <w:b/>
          <w:lang w:eastAsia="ru-RU"/>
        </w:rPr>
        <w:t>5</w:t>
      </w:r>
      <w:r w:rsidRPr="00185E3F">
        <w:rPr>
          <w:rFonts w:ascii="Times New Roman" w:eastAsia="Times New Roman" w:hAnsi="Times New Roman" w:cs="Times New Roman"/>
          <w:b/>
          <w:lang w:eastAsia="ru-RU"/>
        </w:rPr>
        <w:t>.202</w:t>
      </w:r>
      <w:r w:rsidR="00185E3F" w:rsidRPr="00185E3F">
        <w:rPr>
          <w:rFonts w:ascii="Times New Roman" w:eastAsia="Times New Roman" w:hAnsi="Times New Roman" w:cs="Times New Roman"/>
          <w:b/>
          <w:lang w:eastAsia="ru-RU"/>
        </w:rPr>
        <w:t xml:space="preserve">4 </w:t>
      </w:r>
      <w:r w:rsidRPr="00185E3F">
        <w:rPr>
          <w:rFonts w:ascii="Times New Roman" w:eastAsia="Times New Roman" w:hAnsi="Times New Roman" w:cs="Times New Roman"/>
          <w:b/>
          <w:lang w:eastAsia="ru-RU"/>
        </w:rPr>
        <w:t xml:space="preserve">г. до </w:t>
      </w:r>
      <w:r w:rsidR="00D20528">
        <w:rPr>
          <w:rFonts w:ascii="Times New Roman" w:eastAsia="Times New Roman" w:hAnsi="Times New Roman" w:cs="Times New Roman"/>
          <w:b/>
          <w:lang w:eastAsia="ru-RU"/>
        </w:rPr>
        <w:t>10</w:t>
      </w:r>
      <w:r w:rsidRPr="00185E3F">
        <w:rPr>
          <w:rFonts w:ascii="Times New Roman" w:eastAsia="Times New Roman" w:hAnsi="Times New Roman" w:cs="Times New Roman"/>
          <w:b/>
          <w:lang w:eastAsia="ru-RU"/>
        </w:rPr>
        <w:t xml:space="preserve"> час. 00 мин.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6D1BDBA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776867CD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</w:t>
      </w:r>
    </w:p>
    <w:p w14:paraId="7B631E80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 </w:t>
      </w:r>
    </w:p>
    <w:p w14:paraId="24961E98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 </w:t>
      </w:r>
    </w:p>
    <w:p w14:paraId="2E207E1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для Заявителя, отозвавшего Заявку до окончания срока приема Заявок – в течение 3 (трех) рабочих дней со дня поступления уведомления об отзыве Заявки в соответствии с Регламентом и Инструкциями; </w:t>
      </w:r>
    </w:p>
    <w:p w14:paraId="2F912BA4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 и Инструкциями; </w:t>
      </w:r>
    </w:p>
    <w:p w14:paraId="6F4407C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 </w:t>
      </w:r>
    </w:p>
    <w:p w14:paraId="1FEAFE90" w14:textId="62794D6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о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платы за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емельный участок. Перечисление задатка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Продавцу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в счет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о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платы за земельный участок осуществляется Оператором электронной площадки в соответствии с Регламентом и Инструкциями. </w:t>
      </w:r>
    </w:p>
    <w:p w14:paraId="1534A6AB" w14:textId="4BF79E28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Задатки, внесенные указанными в настоящем пункте лицами, не заключившими в установленном в Извещении порядке договора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или отказа от заключения указанного договора, не возвращаются. </w:t>
      </w:r>
    </w:p>
    <w:p w14:paraId="1FEAA51F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CD562E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 xml:space="preserve">Порядок рассмотрения Заявок </w:t>
      </w:r>
    </w:p>
    <w:p w14:paraId="6B6FD3DD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Рассмотрение Заявок осуществляется Аукционной комиссией. </w:t>
      </w:r>
    </w:p>
    <w:p w14:paraId="3C1FA51E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Заявитель не допускается к участию в аукционе в следующих случаях: </w:t>
      </w:r>
    </w:p>
    <w:p w14:paraId="250E5607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14:paraId="32071420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непоступление задатка на дату рассмотрения Заявок на участие в аукционе; </w:t>
      </w:r>
    </w:p>
    <w:p w14:paraId="549BD156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 </w:t>
      </w:r>
    </w:p>
    <w:p w14:paraId="78BAB58B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14:paraId="2DD38584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Аукционной комиссией Заявок Оператор электронной площадки в соответствии с Регламентом и Инструкциями: </w:t>
      </w:r>
    </w:p>
    <w:p w14:paraId="26B5E1B6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дня и времени начала проведения аукциона; </w:t>
      </w:r>
    </w:p>
    <w:p w14:paraId="2AA0C4E8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размещает Протокол рассмотрения заявок на участие в аукционе на электронной площадке. </w:t>
      </w:r>
    </w:p>
    <w:p w14:paraId="74AEBE30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Аукционной комиссией Заявок Оператор электронной площадки размещает Протокол рассмотрения заявок на участие в аукционе на Официальном сайте торгов, не позднее, чем на следующий день после дня подписания указанного протокола. </w:t>
      </w:r>
    </w:p>
    <w:p w14:paraId="6EC3235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Информационном сообщении. </w:t>
      </w:r>
    </w:p>
    <w:p w14:paraId="4F2F634C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013858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 xml:space="preserve">Порядок проведения аукциона </w:t>
      </w:r>
    </w:p>
    <w:p w14:paraId="11DB6ABA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Проведение аукциона в соответствии с Регламентом и Инструкциями обеспечивается Оператором электронной площадки. </w:t>
      </w:r>
    </w:p>
    <w:p w14:paraId="299A247C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lastRenderedPageBreak/>
        <w:t xml:space="preserve">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1976646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Процедура аукциона проводится в день и время, указанные в Извещении. Аукцион проводится путем повышения Начальной цены Предмета аукциона на «шаг аукциона».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 </w:t>
      </w:r>
    </w:p>
    <w:p w14:paraId="6DF624C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</w:t>
      </w:r>
    </w:p>
    <w:p w14:paraId="16ED8E9B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 </w:t>
      </w:r>
    </w:p>
    <w:p w14:paraId="32849FA9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Победителем признается Участник, предложивший наибольшую цену Предмета аукциона. </w:t>
      </w:r>
    </w:p>
    <w:p w14:paraId="24EDD796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 </w:t>
      </w:r>
    </w:p>
    <w:p w14:paraId="53744A04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 </w:t>
      </w:r>
    </w:p>
    <w:p w14:paraId="2F4861F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 </w:t>
      </w:r>
    </w:p>
    <w:p w14:paraId="06E2BA1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Аукцион признается несостоявшимся в случаях, если: </w:t>
      </w:r>
    </w:p>
    <w:p w14:paraId="4308CB48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по окончании срока подачи Заявок была подана только одна Заявка; </w:t>
      </w:r>
    </w:p>
    <w:p w14:paraId="436B705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по окончании срока подачи Заявок не подано ни одной Заявки; </w:t>
      </w:r>
    </w:p>
    <w:p w14:paraId="0BC14B4B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на основании результатов рассмотрения Заявок принято решение об отказе в допуске к участию в аукционе всех Заявителей; </w:t>
      </w:r>
    </w:p>
    <w:p w14:paraId="11722AA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на основании результатов рассмотрения Заявок принято решение о допуске к участию в аукционе и признании Участником только одного Заявителя; </w:t>
      </w:r>
    </w:p>
    <w:p w14:paraId="63DA26AC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14:paraId="430A7990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E6646E" w14:textId="782734E9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 xml:space="preserve">Условия и сроки заключения договора </w:t>
      </w:r>
      <w:r w:rsidR="00470CCE" w:rsidRPr="00B45D00">
        <w:rPr>
          <w:rFonts w:ascii="Times New Roman" w:eastAsia="Times New Roman" w:hAnsi="Times New Roman" w:cs="Times New Roman"/>
          <w:u w:val="single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u w:val="single"/>
          <w:lang w:eastAsia="ru-RU"/>
        </w:rPr>
        <w:t xml:space="preserve"> земельного участка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</w:p>
    <w:bookmarkEnd w:id="5"/>
    <w:bookmarkEnd w:id="6"/>
    <w:p w14:paraId="2C59F6CF" w14:textId="6519AB9A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Заключение договора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осуществляется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>в порядке, предусмотренном Гражданским кодексом Российской Федерации, Земельным кодексом Российской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>Федерации, иными федеральными законами и нормативно-правовыми актами, а также Извещением.</w:t>
      </w:r>
    </w:p>
    <w:p w14:paraId="44C2D585" w14:textId="4EF989B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color w:val="FF0000"/>
          <w:lang w:eastAsia="ru-RU"/>
        </w:rPr>
        <w:t xml:space="preserve">Внимание! 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 заключается в электронной форме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и подписывается ЭП уполномоченного представителя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Продавца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и победителя аукциона или иного лица, с которым заключается договор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 в соответствии с Земельным кодексом Российской Федерации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.</w:t>
      </w:r>
    </w:p>
    <w:p w14:paraId="018629AF" w14:textId="07E2D1D6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Не допускается заключение договора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ранее чем через 10 (десять) дней со</w:t>
      </w:r>
    </w:p>
    <w:p w14:paraId="12F9D44D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028A2017" w14:textId="10969A2D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 случае, если аукцион признан несостоявшимся и только один Заявитель допущен к участию в аукционе и признан Участником,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Продавец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в течение 5 (пяти) дней со дня истечения срока,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предусмотренного пунктом 11 ст. 39.13 Земельного кодекса Российской Федерации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, направляет такому Заявителю подписанный проект договора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емельного участка. При этом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цена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по договору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определяется в размере, равном Начальной цене предмета аукциона.</w:t>
      </w:r>
    </w:p>
    <w:p w14:paraId="07FDC19A" w14:textId="536C17D6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Информационном сообщении,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Продавец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в течение 5 (пяти) дней со дня истечения срока, направляет такому Заявителю подписанный проект договора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емельного участка. При этом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цена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определяется в размере, равном Начальной цене предмета аукциона.</w:t>
      </w:r>
    </w:p>
    <w:p w14:paraId="2CF8E55D" w14:textId="696D8A14" w:rsidR="00A20C0F" w:rsidRPr="00B45D00" w:rsidRDefault="0059080E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Продавец</w:t>
      </w:r>
      <w:r w:rsidR="00A20C0F" w:rsidRPr="00B45D00">
        <w:rPr>
          <w:rFonts w:ascii="Times New Roman" w:eastAsia="Times New Roman" w:hAnsi="Times New Roman" w:cs="Times New Roman"/>
          <w:lang w:eastAsia="ru-RU"/>
        </w:rPr>
        <w:t xml:space="preserve"> направляет победителю аукциона подписанный проект договора </w:t>
      </w:r>
      <w:r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="00A20C0F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>з</w:t>
      </w:r>
      <w:r w:rsidR="00A20C0F" w:rsidRPr="00B45D00">
        <w:rPr>
          <w:rFonts w:ascii="Times New Roman" w:eastAsia="Times New Roman" w:hAnsi="Times New Roman" w:cs="Times New Roman"/>
          <w:lang w:eastAsia="ru-RU"/>
        </w:rPr>
        <w:t xml:space="preserve">емельного участка в течение 5 (пяти) дней со дня истечения срока, </w:t>
      </w:r>
      <w:r w:rsidRPr="00B45D00">
        <w:rPr>
          <w:rFonts w:ascii="Times New Roman" w:eastAsia="Times New Roman" w:hAnsi="Times New Roman" w:cs="Times New Roman"/>
          <w:lang w:eastAsia="ru-RU"/>
        </w:rPr>
        <w:t>предусмотренного пунктом 11 ст. 39.13 Земельного кодекса Российской Федерации</w:t>
      </w:r>
      <w:r w:rsidR="00A20C0F" w:rsidRPr="00B45D00">
        <w:rPr>
          <w:rFonts w:ascii="Times New Roman" w:eastAsia="Times New Roman" w:hAnsi="Times New Roman" w:cs="Times New Roman"/>
          <w:lang w:eastAsia="ru-RU"/>
        </w:rPr>
        <w:t>.</w:t>
      </w:r>
    </w:p>
    <w:p w14:paraId="6383DA48" w14:textId="52C35070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lastRenderedPageBreak/>
        <w:t xml:space="preserve">Победитель аукциона или иное лицо, с которым заключается договор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</w:t>
      </w:r>
      <w:r w:rsidR="00875389" w:rsidRPr="00B45D00">
        <w:rPr>
          <w:rFonts w:ascii="Times New Roman" w:eastAsia="Times New Roman" w:hAnsi="Times New Roman" w:cs="Times New Roman"/>
          <w:lang w:eastAsia="ru-RU"/>
        </w:rPr>
        <w:t xml:space="preserve"> участка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обязаны подписать договор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 в течение 30 (тридцати) дней со дня направления ему такого договора.</w:t>
      </w:r>
    </w:p>
    <w:p w14:paraId="5459E9A0" w14:textId="11867D13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Если договор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 в течение 30 (тридцати) дней со дня направления проекта</w:t>
      </w:r>
    </w:p>
    <w:p w14:paraId="63AC3471" w14:textId="5294293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емельного участка победителю аукциона не был им подписан,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 xml:space="preserve">Продавец </w:t>
      </w:r>
      <w:r w:rsidRPr="00B45D00">
        <w:rPr>
          <w:rFonts w:ascii="Times New Roman" w:eastAsia="Times New Roman" w:hAnsi="Times New Roman" w:cs="Times New Roman"/>
          <w:lang w:eastAsia="ru-RU"/>
        </w:rPr>
        <w:t>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14:paraId="12C20790" w14:textId="2B491A41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 случае, если победитель аукциона или иное лицо, с которым заключается договор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емельного участка, в течение 30 (тридцати) дней со дня направления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Продавцом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ему проекта указанного договора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, не подписал указанный договор,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Продавец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3F2FC69E" w14:textId="64ACBE4E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В случае, если в течение 30 (тридцати) дней со дня направления Участнику, который сделал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предпоследнее предложение о цене Предмета аукциона, проекта договора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участка, такой Участник не подписал со своей стороны указанный договор,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Продавец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bookmarkEnd w:id="1"/>
    <w:bookmarkEnd w:id="7"/>
    <w:p w14:paraId="6D75A7DA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2"/>
    <w:bookmarkEnd w:id="8"/>
    <w:p w14:paraId="6FF97521" w14:textId="26E3662E" w:rsidR="00E20F99" w:rsidRPr="00E20F99" w:rsidRDefault="00E20F99" w:rsidP="00A20C0F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20F99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АУКЦИОНЕ В ЭЛЕКТРОННОЙ ФОРМЕ</w:t>
      </w:r>
    </w:p>
    <w:p w14:paraId="500F74D7" w14:textId="59AC0C33" w:rsidR="00E20F99" w:rsidRPr="00E20F99" w:rsidRDefault="00E20F99" w:rsidP="00E20F9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E20F99">
        <w:rPr>
          <w:rFonts w:ascii="Times New Roman" w:eastAsia="Times New Roman" w:hAnsi="Times New Roman" w:cs="Times New Roman"/>
          <w:b/>
          <w:sz w:val="24"/>
          <w:szCs w:val="20"/>
        </w:rPr>
        <w:t>по продаже земельного участка</w:t>
      </w:r>
    </w:p>
    <w:p w14:paraId="7C022DB3" w14:textId="77777777" w:rsidR="00E20F99" w:rsidRPr="00E20F99" w:rsidRDefault="00E20F99" w:rsidP="00E20F9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14:paraId="7AA024CF" w14:textId="77777777" w:rsidR="00E20F99" w:rsidRPr="00E20F99" w:rsidRDefault="00E20F99" w:rsidP="00E20F9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10" w:name="OLE_LINK6"/>
      <w:bookmarkStart w:id="11" w:name="OLE_LINK5"/>
    </w:p>
    <w:bookmarkEnd w:id="10"/>
    <w:bookmarkEnd w:id="11"/>
    <w:p w14:paraId="6CB111E8" w14:textId="1A277DB7" w:rsidR="00E20F99" w:rsidRPr="00E20F99" w:rsidRDefault="00E20F99" w:rsidP="0009341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  <w:r w:rsidRPr="00E20F99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E20F99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14:paraId="6008E318" w14:textId="77777777" w:rsidR="00E20F99" w:rsidRPr="00E20F99" w:rsidRDefault="00E20F99" w:rsidP="0009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0F99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20F99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E20F99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)</w:t>
      </w:r>
    </w:p>
    <w:p w14:paraId="4FFD0CA0" w14:textId="43B537B9" w:rsidR="00E20F99" w:rsidRPr="00E20F99" w:rsidRDefault="00E20F99" w:rsidP="0009341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  <w:r w:rsidRPr="00E20F99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E20F99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14:paraId="39DA2819" w14:textId="77777777" w:rsidR="00E20F99" w:rsidRPr="00E20F99" w:rsidRDefault="00E20F99" w:rsidP="0009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0F99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20F99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)</w:t>
      </w:r>
    </w:p>
    <w:p w14:paraId="014115FC" w14:textId="4832B60B" w:rsidR="00E20F99" w:rsidRPr="00E20F99" w:rsidRDefault="00E20F99" w:rsidP="0009341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r w:rsidRPr="00E20F99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 на основании</w:t>
      </w:r>
      <w:r w:rsidRPr="00E20F99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3"/>
      </w:r>
      <w:r w:rsidRPr="00E20F99">
        <w:rPr>
          <w:rFonts w:ascii="Times New Roman" w:eastAsia="Times New Roman" w:hAnsi="Times New Roman" w:cs="Times New Roman"/>
          <w:sz w:val="20"/>
          <w:szCs w:val="19"/>
        </w:rPr>
        <w:t xml:space="preserve">   </w:t>
      </w:r>
    </w:p>
    <w:p w14:paraId="38F5224A" w14:textId="77777777" w:rsidR="00E20F99" w:rsidRPr="00E20F99" w:rsidRDefault="00E20F99" w:rsidP="0009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E20F99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E20F99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3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E20F99" w:rsidRPr="00E20F99" w14:paraId="73D525B6" w14:textId="77777777" w:rsidTr="00093410">
        <w:trPr>
          <w:trHeight w:val="1124"/>
        </w:trPr>
        <w:tc>
          <w:tcPr>
            <w:tcW w:w="103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F313E23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0F298E13" w14:textId="74987E53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Паспортные данные: серия  </w:t>
            </w:r>
          </w:p>
          <w:p w14:paraId="25A4C60A" w14:textId="77777777" w:rsidR="00DC0F34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</w:t>
            </w:r>
          </w:p>
          <w:p w14:paraId="483C1BB6" w14:textId="28310AE2" w:rsidR="00E20F99" w:rsidRPr="00E20F99" w:rsidRDefault="00DC0F34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СНИЛС:</w:t>
            </w:r>
            <w:r w:rsidR="00E20F99"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14:paraId="44FFE06C" w14:textId="477F82BA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</w:t>
            </w:r>
          </w:p>
          <w:p w14:paraId="275157C4" w14:textId="01C6F3DD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</w:p>
          <w:p w14:paraId="76A0CD72" w14:textId="4886140A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</w:t>
            </w:r>
          </w:p>
          <w:p w14:paraId="39A7C248" w14:textId="5C7E8C4D" w:rsidR="00E20F99" w:rsidRPr="00E20F99" w:rsidRDefault="00E20F99" w:rsidP="00620D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</w:t>
            </w:r>
            <w:r w:rsidRPr="005378D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</w:t>
            </w:r>
          </w:p>
        </w:tc>
      </w:tr>
      <w:tr w:rsidR="00E20F99" w:rsidRPr="00E20F99" w14:paraId="70E22A4F" w14:textId="77777777" w:rsidTr="00093410">
        <w:trPr>
          <w:trHeight w:val="1024"/>
        </w:trPr>
        <w:tc>
          <w:tcPr>
            <w:tcW w:w="103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14A3FD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14:paraId="59E3F7E7" w14:textId="507F6760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</w:t>
            </w:r>
          </w:p>
          <w:p w14:paraId="19AA2E57" w14:textId="7DD94AAC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</w:p>
          <w:p w14:paraId="30C075C8" w14:textId="3B33BBD2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</w:t>
            </w:r>
          </w:p>
          <w:p w14:paraId="627339A5" w14:textId="16EFAE45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ИНН              КПП            ОГРН    </w:t>
            </w:r>
          </w:p>
          <w:p w14:paraId="79774D6C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E20F99" w:rsidRPr="00E20F99" w14:paraId="57F517ED" w14:textId="77777777" w:rsidTr="00093410">
        <w:trPr>
          <w:trHeight w:val="1179"/>
        </w:trPr>
        <w:tc>
          <w:tcPr>
            <w:tcW w:w="103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F7DFF21" w14:textId="0F874D58" w:rsidR="00E20F99" w:rsidRPr="006E11DF" w:rsidRDefault="00E20F99" w:rsidP="00093410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="006E11D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  <w:p w14:paraId="0FB15428" w14:textId="77777777" w:rsidR="00E20F99" w:rsidRPr="00E20F99" w:rsidRDefault="00E20F99" w:rsidP="00093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14:paraId="20F63ABB" w14:textId="466CFAF1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</w:p>
          <w:p w14:paraId="2137D441" w14:textId="5901CD6E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RepresentativePassportSeries </w:instrTex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="000934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№, дата выдачи </w:t>
            </w:r>
          </w:p>
          <w:p w14:paraId="75D67D8E" w14:textId="3532C98E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</w:p>
          <w:p w14:paraId="409B966A" w14:textId="786B2932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</w:t>
            </w:r>
          </w:p>
          <w:p w14:paraId="2BE634A7" w14:textId="4218507C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</w:t>
            </w:r>
          </w:p>
          <w:p w14:paraId="397EC3D5" w14:textId="39D47F7C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</w:t>
            </w:r>
          </w:p>
          <w:p w14:paraId="4F2BA210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14:paraId="70A3D050" w14:textId="77777777" w:rsidR="00E20F99" w:rsidRPr="00E20F99" w:rsidRDefault="00E20F99" w:rsidP="00093410">
      <w:pPr>
        <w:widowControl w:val="0"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7194698" w14:textId="5DA83E05" w:rsidR="00E21E3E" w:rsidRPr="00E21E3E" w:rsidRDefault="007D23B6" w:rsidP="00E21E3E">
      <w:pPr>
        <w:widowControl w:val="0"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7D23B6">
        <w:rPr>
          <w:rFonts w:ascii="Times New Roman" w:eastAsia="Times New Roman" w:hAnsi="Times New Roman" w:cs="Times New Roman"/>
          <w:b/>
          <w:bCs/>
          <w:sz w:val="19"/>
          <w:szCs w:val="19"/>
        </w:rPr>
        <w:t>принял решение об участии в аукционе в электронной форме по продаже земельного участка с кадастровым номером_________ лот №_______ и обязуется обеспечить поступление задатка в размере _________________________ (сумма прописью), в сроки и в порядке, установленные в Информационном сообщении на указанный земельный участок и в соответствии с Регламентом Оператора электронной площадки.</w:t>
      </w:r>
    </w:p>
    <w:p w14:paraId="1FB61F78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  <w:lang w:val="en-US"/>
        </w:rPr>
      </w:pPr>
      <w:proofErr w:type="spellStart"/>
      <w:r w:rsidRPr="00E21E3E">
        <w:rPr>
          <w:rFonts w:ascii="Times New Roman" w:eastAsia="Times New Roman" w:hAnsi="Times New Roman" w:cs="Times New Roman"/>
          <w:sz w:val="18"/>
          <w:szCs w:val="17"/>
          <w:lang w:val="en-US"/>
        </w:rPr>
        <w:t>Претендент</w:t>
      </w:r>
      <w:proofErr w:type="spellEnd"/>
      <w:r w:rsidRPr="00E21E3E">
        <w:rPr>
          <w:rFonts w:ascii="Times New Roman" w:eastAsia="Times New Roman" w:hAnsi="Times New Roman" w:cs="Times New Roman"/>
          <w:sz w:val="18"/>
          <w:szCs w:val="17"/>
          <w:lang w:val="en-US"/>
        </w:rPr>
        <w:t xml:space="preserve"> </w:t>
      </w:r>
      <w:proofErr w:type="spellStart"/>
      <w:r w:rsidRPr="00E21E3E">
        <w:rPr>
          <w:rFonts w:ascii="Times New Roman" w:eastAsia="Times New Roman" w:hAnsi="Times New Roman" w:cs="Times New Roman"/>
          <w:sz w:val="18"/>
          <w:szCs w:val="17"/>
          <w:lang w:val="en-US"/>
        </w:rPr>
        <w:t>обязуется</w:t>
      </w:r>
      <w:proofErr w:type="spellEnd"/>
      <w:r w:rsidRPr="00E21E3E">
        <w:rPr>
          <w:rFonts w:ascii="Times New Roman" w:eastAsia="Times New Roman" w:hAnsi="Times New Roman" w:cs="Times New Roman"/>
          <w:sz w:val="18"/>
          <w:szCs w:val="17"/>
          <w:lang w:val="en-US"/>
        </w:rPr>
        <w:t>:</w:t>
      </w:r>
    </w:p>
    <w:p w14:paraId="28E207F3" w14:textId="77777777" w:rsidR="00E21E3E" w:rsidRPr="00E21E3E" w:rsidRDefault="00E21E3E" w:rsidP="00E21E3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E21E3E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4"/>
      </w:r>
    </w:p>
    <w:p w14:paraId="0257C874" w14:textId="77777777" w:rsidR="00E21E3E" w:rsidRPr="00E21E3E" w:rsidRDefault="00E21E3E" w:rsidP="00E21E3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земельного участка с Продавцом в порядке, сроками и требованиями, установленными Информационным сообщением и договором купли-продажи земельного участка. </w:t>
      </w:r>
    </w:p>
    <w:p w14:paraId="7CB1AF14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Задаток Победителя аукциона засчитывается в счет оплаты земельного участка.</w:t>
      </w:r>
    </w:p>
    <w:p w14:paraId="47968129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земельного участка и Регламента Оператора электронной площадки, и они ему понятны. Претенденту известно фактическое состояние и технические характеристики земельного участка (п.1.) </w:t>
      </w:r>
      <w:r w:rsidRPr="00E21E3E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t>.</w:t>
      </w:r>
    </w:p>
    <w:p w14:paraId="73E5EC37" w14:textId="77777777" w:rsidR="00E21E3E" w:rsidRPr="00E21E3E" w:rsidRDefault="00E21E3E" w:rsidP="00E21E3E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lastRenderedPageBreak/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56A3F084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6A4EDF94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Pr="00E21E3E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t>договора купли-продажи земельного участка, и они ему понятны. Претендент подтверждает, что надлежащим образом идентифицировал и ознакомлен с реальным состоянием выставляемого на аукцион земельного участка в результате осмотра, который осуществляется по адресу местонахождения земельного участка.</w:t>
      </w:r>
    </w:p>
    <w:p w14:paraId="6EE4129F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Претендент осведомлен и согласен с тем, что Уполномоченный орган/Продавец, Оператор электронной площадки и Организатор аукциона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</w:t>
      </w:r>
      <w:r w:rsidRPr="00E21E3E">
        <w:rPr>
          <w:rFonts w:ascii="Times New Roman" w:eastAsia="Times New Roman" w:hAnsi="Times New Roman" w:cs="Times New Roman"/>
          <w:sz w:val="20"/>
          <w:szCs w:val="20"/>
        </w:rPr>
        <w:t xml:space="preserve"> ГИС Торги: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hyperlink r:id="rId13" w:history="1"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www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torgi</w:t>
        </w:r>
        <w:proofErr w:type="spellEnd"/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gov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ru</w:t>
        </w:r>
        <w:proofErr w:type="spellEnd"/>
      </w:hyperlink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E21E3E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14:paraId="3EAB4025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Условия аукциона в электронной форме по данному земельному участку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4AC891F3" w14:textId="77777777" w:rsidR="00E21E3E" w:rsidRPr="00E21E3E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7FE31DF3" w14:textId="4700E698" w:rsidR="00093410" w:rsidRDefault="00093410" w:rsidP="00E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14:paraId="54B534C9" w14:textId="77777777" w:rsidR="00093410" w:rsidRPr="00093410" w:rsidRDefault="00093410" w:rsidP="00093410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46B6D644" w14:textId="77777777" w:rsidR="00093410" w:rsidRPr="00093410" w:rsidRDefault="00093410" w:rsidP="00093410">
      <w:pPr>
        <w:autoSpaceDE w:val="0"/>
        <w:autoSpaceDN w:val="0"/>
        <w:adjustRightInd w:val="0"/>
        <w:spacing w:after="0" w:line="240" w:lineRule="auto"/>
        <w:ind w:right="1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F46C0F9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865FB3C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B63DA21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50B3F9B5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237F66CD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69979C57" w14:textId="77777777" w:rsidR="00093410" w:rsidRPr="00093410" w:rsidRDefault="00093410" w:rsidP="00093410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8559596" w14:textId="77777777" w:rsidR="00093410" w:rsidRPr="00093410" w:rsidRDefault="00093410" w:rsidP="00093410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</w:t>
      </w:r>
    </w:p>
    <w:p w14:paraId="089B1DAE" w14:textId="77777777" w:rsidR="00093410" w:rsidRPr="00E20F99" w:rsidRDefault="00093410" w:rsidP="00E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1CBAB86" w14:textId="25E1F6CB" w:rsidR="00EE1C4B" w:rsidRPr="00E20F99" w:rsidRDefault="00EE1C4B" w:rsidP="00EE1C4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bookmarkStart w:id="14" w:name="_Hlk156475661"/>
    </w:p>
    <w:p w14:paraId="6342F76E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5" w:name="_Hlk160542337"/>
      <w:r w:rsidRPr="00A05C5A">
        <w:rPr>
          <w:rFonts w:ascii="Times New Roman" w:eastAsia="Times New Roman" w:hAnsi="Times New Roman" w:cs="Times New Roman"/>
          <w:b/>
          <w:lang w:eastAsia="ru-RU"/>
        </w:rPr>
        <w:t>ДОГОВОР № _______</w:t>
      </w:r>
    </w:p>
    <w:p w14:paraId="1B1B29C1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 xml:space="preserve">КУПЛИ-ПРОДАЖИ ЗЕМЕЛЬНОГО УЧАСТКА </w:t>
      </w:r>
    </w:p>
    <w:p w14:paraId="7C1D9A8A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BEA0A3" w14:textId="4302CD98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г. Усолье-Сибирское                                                                                             </w:t>
      </w:r>
      <w:proofErr w:type="gramStart"/>
      <w:r w:rsidRPr="00A05C5A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A05C5A">
        <w:rPr>
          <w:rFonts w:ascii="Times New Roman" w:eastAsia="Times New Roman" w:hAnsi="Times New Roman" w:cs="Times New Roman"/>
          <w:lang w:eastAsia="ru-RU"/>
        </w:rPr>
        <w:t>___» _______________ 202</w:t>
      </w:r>
      <w:r w:rsidR="00BB5EC3">
        <w:rPr>
          <w:rFonts w:ascii="Times New Roman" w:eastAsia="Times New Roman" w:hAnsi="Times New Roman" w:cs="Times New Roman"/>
          <w:lang w:eastAsia="ru-RU"/>
        </w:rPr>
        <w:t>4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14:paraId="2A255479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2675D4" w14:textId="288B4715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Комитет по управлению муниципальным имуществом администрации  города Усолье-Сибирское в лице  председателя комитета </w:t>
      </w:r>
      <w:r w:rsidRPr="00871E93">
        <w:rPr>
          <w:rFonts w:ascii="Times New Roman" w:eastAsia="Times New Roman" w:hAnsi="Times New Roman" w:cs="Times New Roman"/>
          <w:b/>
          <w:bCs/>
          <w:lang w:eastAsia="ru-RU"/>
        </w:rPr>
        <w:t xml:space="preserve">Сухановой </w:t>
      </w:r>
      <w:proofErr w:type="spellStart"/>
      <w:r w:rsidRPr="00871E93">
        <w:rPr>
          <w:rFonts w:ascii="Times New Roman" w:eastAsia="Times New Roman" w:hAnsi="Times New Roman" w:cs="Times New Roman"/>
          <w:b/>
          <w:bCs/>
          <w:lang w:eastAsia="ru-RU"/>
        </w:rPr>
        <w:t>Мариеты</w:t>
      </w:r>
      <w:proofErr w:type="spellEnd"/>
      <w:r w:rsidRPr="00871E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871E93">
        <w:rPr>
          <w:rFonts w:ascii="Times New Roman" w:eastAsia="Times New Roman" w:hAnsi="Times New Roman" w:cs="Times New Roman"/>
          <w:b/>
          <w:bCs/>
          <w:lang w:eastAsia="ru-RU"/>
        </w:rPr>
        <w:t>Шуровны</w:t>
      </w:r>
      <w:proofErr w:type="spellEnd"/>
      <w:r w:rsidRPr="00871E93">
        <w:rPr>
          <w:rFonts w:ascii="Times New Roman" w:eastAsia="Times New Roman" w:hAnsi="Times New Roman" w:cs="Times New Roman"/>
          <w:bCs/>
          <w:lang w:eastAsia="ru-RU"/>
        </w:rPr>
        <w:t>, действующей на основании положения о комитете по управлению муниципальным имуществом администрации города Усолье-Сибирское именуемый в дальнейшем Продавец, с одной стороны, и гражданин (-</w:t>
      </w:r>
      <w:proofErr w:type="spellStart"/>
      <w:r w:rsidRPr="00871E93">
        <w:rPr>
          <w:rFonts w:ascii="Times New Roman" w:eastAsia="Times New Roman" w:hAnsi="Times New Roman" w:cs="Times New Roman"/>
          <w:bCs/>
          <w:lang w:eastAsia="ru-RU"/>
        </w:rPr>
        <w:t>нка</w:t>
      </w:r>
      <w:proofErr w:type="spellEnd"/>
      <w:r w:rsidRPr="00871E93">
        <w:rPr>
          <w:rFonts w:ascii="Times New Roman" w:eastAsia="Times New Roman" w:hAnsi="Times New Roman" w:cs="Times New Roman"/>
          <w:bCs/>
          <w:lang w:eastAsia="ru-RU"/>
        </w:rPr>
        <w:t>)</w:t>
      </w:r>
      <w:r w:rsidRPr="00871E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>___________________________________________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>именуемый(-</w:t>
      </w:r>
      <w:proofErr w:type="spellStart"/>
      <w:r w:rsidRPr="00871E93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871E93">
        <w:rPr>
          <w:rFonts w:ascii="Times New Roman" w:eastAsia="Times New Roman" w:hAnsi="Times New Roman" w:cs="Times New Roman"/>
          <w:bCs/>
          <w:lang w:eastAsia="ru-RU"/>
        </w:rPr>
        <w:t>) в дальнейшем Покупатель, с другой стороны, а вместе именуемые Стороны, на основании распоряжения  комитета по управлению муниципальным имуществом от ______________ года № ___ «О проведении открытого аукциона по продаже земельных участков, расположенных по адресу: Иркутская область, г. Усолье-Сибирское» и протокола об итогах аукциона от «___»_________ 202</w:t>
      </w:r>
      <w:r w:rsidR="00BB5EC3" w:rsidRPr="00871E93">
        <w:rPr>
          <w:rFonts w:ascii="Times New Roman" w:eastAsia="Times New Roman" w:hAnsi="Times New Roman" w:cs="Times New Roman"/>
          <w:bCs/>
          <w:lang w:eastAsia="ru-RU"/>
        </w:rPr>
        <w:t>4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 года    № ______, заключили настоящий Договор о нижеследующем:   </w:t>
      </w:r>
    </w:p>
    <w:p w14:paraId="5F8337FB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14:paraId="48077CAA" w14:textId="5B78E9F6" w:rsidR="00E21E3E" w:rsidRPr="00871E93" w:rsidRDefault="00E21E3E" w:rsidP="00BB5E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1.1. Продавец передает, а Покупатель принимает в собственность земельный участок с кадастровым номером </w:t>
      </w:r>
      <w:r w:rsidR="00D20528">
        <w:rPr>
          <w:rFonts w:ascii="Times New Roman" w:eastAsia="Times New Roman" w:hAnsi="Times New Roman" w:cs="Times New Roman"/>
          <w:bCs/>
          <w:lang w:eastAsia="ru-RU"/>
        </w:rPr>
        <w:t>_________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, площадь – </w:t>
      </w:r>
      <w:r w:rsidR="00D20528">
        <w:rPr>
          <w:rFonts w:ascii="Times New Roman" w:eastAsia="Times New Roman" w:hAnsi="Times New Roman" w:cs="Times New Roman"/>
          <w:bCs/>
          <w:lang w:eastAsia="ru-RU"/>
        </w:rPr>
        <w:t>_____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кв. м, категория земель: земли населенных пунктов, расположенный по адресу: </w:t>
      </w:r>
      <w:r w:rsidR="00D20528"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="00871E93" w:rsidRPr="00E07FA7">
        <w:rPr>
          <w:rFonts w:ascii="Times New Roman" w:eastAsia="Times New Roman" w:hAnsi="Times New Roman" w:cs="Times New Roman"/>
          <w:bCs/>
          <w:lang w:eastAsia="ru-RU"/>
        </w:rPr>
        <w:t xml:space="preserve"> земельный участок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, с видом разрешенного использования 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для индивидуального жилищного строительства 2.1.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(далее - Участок) и оплачивает за него цену, указанную в пункте 2.1. настоящего Договора.</w:t>
      </w:r>
    </w:p>
    <w:p w14:paraId="62464F7C" w14:textId="60331C94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A7603E" w:rsidRPr="00871E93">
        <w:rPr>
          <w:rFonts w:ascii="Times New Roman" w:eastAsia="Times New Roman" w:hAnsi="Times New Roman" w:cs="Times New Roman"/>
          <w:lang w:eastAsia="ru-RU"/>
        </w:rPr>
        <w:t>Земельный участок находится в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собственност</w:t>
      </w:r>
      <w:r w:rsidR="00A7603E" w:rsidRPr="00871E93">
        <w:rPr>
          <w:rFonts w:ascii="Times New Roman" w:eastAsia="Times New Roman" w:hAnsi="Times New Roman" w:cs="Times New Roman"/>
          <w:lang w:eastAsia="ru-RU"/>
        </w:rPr>
        <w:t>и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603E" w:rsidRPr="00871E93">
        <w:rPr>
          <w:rFonts w:ascii="Times New Roman" w:eastAsia="Times New Roman" w:hAnsi="Times New Roman" w:cs="Times New Roman"/>
          <w:lang w:eastAsia="ru-RU"/>
        </w:rPr>
        <w:t>муниципального образования «город Усолье-Сибирское»</w:t>
      </w:r>
      <w:r w:rsidRPr="00871E93">
        <w:rPr>
          <w:rFonts w:ascii="Times New Roman" w:eastAsia="Times New Roman" w:hAnsi="Times New Roman" w:cs="Times New Roman"/>
          <w:lang w:eastAsia="ru-RU"/>
        </w:rPr>
        <w:t>.</w:t>
      </w:r>
      <w:bookmarkStart w:id="16" w:name="Par55"/>
      <w:bookmarkEnd w:id="16"/>
    </w:p>
    <w:p w14:paraId="3E643E0F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26ADA283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2. Цена Договора и порядок расчетов</w:t>
      </w:r>
    </w:p>
    <w:p w14:paraId="6E4045FE" w14:textId="3D5A98AD" w:rsidR="00E21E3E" w:rsidRPr="00871E93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Par57"/>
      <w:bookmarkEnd w:id="17"/>
      <w:r w:rsidRPr="00871E93">
        <w:rPr>
          <w:rFonts w:ascii="Times New Roman" w:eastAsia="Times New Roman" w:hAnsi="Times New Roman" w:cs="Times New Roman"/>
          <w:lang w:eastAsia="ru-RU"/>
        </w:rPr>
        <w:t>2.1. Цена земельного участка определяется в соответствии с протоколом об итогах аукциона от «__</w:t>
      </w:r>
      <w:proofErr w:type="gramStart"/>
      <w:r w:rsidRPr="00871E93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871E93">
        <w:rPr>
          <w:rFonts w:ascii="Times New Roman" w:eastAsia="Times New Roman" w:hAnsi="Times New Roman" w:cs="Times New Roman"/>
          <w:lang w:eastAsia="ru-RU"/>
        </w:rPr>
        <w:t>________ 202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4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года № _____ и составляет _________ руб. ___ коп.</w:t>
      </w:r>
    </w:p>
    <w:p w14:paraId="32CA0946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Par62"/>
      <w:bookmarkEnd w:id="18"/>
      <w:r w:rsidRPr="00871E93">
        <w:rPr>
          <w:rFonts w:ascii="Times New Roman" w:eastAsia="Times New Roman" w:hAnsi="Times New Roman" w:cs="Times New Roman"/>
          <w:lang w:eastAsia="ru-RU"/>
        </w:rPr>
        <w:t xml:space="preserve">2.2. Оплата цены Участка осуществляется Покупателем путем перечисления денежных средств в размере, указанном в </w:t>
      </w:r>
      <w:hyperlink r:id="rId14" w:anchor="Par57" w:history="1">
        <w:r w:rsidRPr="00871E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2.1</w:t>
        </w:r>
      </w:hyperlink>
      <w:r w:rsidRPr="00871E93">
        <w:rPr>
          <w:rFonts w:ascii="Times New Roman" w:eastAsia="Times New Roman" w:hAnsi="Times New Roman" w:cs="Times New Roman"/>
          <w:lang w:eastAsia="ru-RU"/>
        </w:rPr>
        <w:t xml:space="preserve"> настоящего Договора, по следующим реквизитам:</w:t>
      </w:r>
    </w:p>
    <w:p w14:paraId="0BD2A0C5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Получатель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71E93">
        <w:rPr>
          <w:rFonts w:ascii="Times New Roman" w:eastAsia="Times New Roman" w:hAnsi="Times New Roman" w:cs="Times New Roman"/>
          <w:bCs/>
          <w:lang w:val="x-none" w:eastAsia="x-none"/>
        </w:rPr>
        <w:t xml:space="preserve">УФК по Иркутской области (КУМИ администрации г. Усолье-Сибирское), ОТДЕЛЕНИЕ ИРКУТСК БАНКА РОССИИ// УФК ПО ИРКУТСКОЙ ОБЛАСТИ г. Иркутск, р/с 03100643000000013400, </w:t>
      </w:r>
      <w:r w:rsidRPr="00871E93">
        <w:rPr>
          <w:rFonts w:ascii="Times New Roman" w:eastAsia="Times New Roman" w:hAnsi="Times New Roman" w:cs="Times New Roman"/>
          <w:bCs/>
          <w:lang w:eastAsia="x-none"/>
        </w:rPr>
        <w:t>к</w:t>
      </w:r>
      <w:proofErr w:type="spellStart"/>
      <w:r w:rsidRPr="00871E93">
        <w:rPr>
          <w:rFonts w:ascii="Times New Roman" w:eastAsia="Times New Roman" w:hAnsi="Times New Roman" w:cs="Times New Roman"/>
          <w:bCs/>
          <w:lang w:val="x-none" w:eastAsia="x-none"/>
        </w:rPr>
        <w:t>орр</w:t>
      </w:r>
      <w:proofErr w:type="spellEnd"/>
      <w:r w:rsidRPr="00871E93">
        <w:rPr>
          <w:rFonts w:ascii="Times New Roman" w:eastAsia="Times New Roman" w:hAnsi="Times New Roman" w:cs="Times New Roman"/>
          <w:bCs/>
          <w:lang w:val="x-none" w:eastAsia="x-none"/>
        </w:rPr>
        <w:t>. счет 40102810145370000026</w:t>
      </w:r>
      <w:r w:rsidRPr="00871E93">
        <w:rPr>
          <w:rFonts w:ascii="Times New Roman" w:eastAsia="Times New Roman" w:hAnsi="Times New Roman" w:cs="Times New Roman"/>
          <w:bCs/>
          <w:lang w:eastAsia="x-none"/>
        </w:rPr>
        <w:t>,</w:t>
      </w:r>
      <w:r w:rsidRPr="00871E93">
        <w:rPr>
          <w:rFonts w:ascii="Times New Roman" w:eastAsia="Times New Roman" w:hAnsi="Times New Roman" w:cs="Times New Roman"/>
          <w:bCs/>
          <w:lang w:val="x-none" w:eastAsia="x-none"/>
        </w:rPr>
        <w:t xml:space="preserve"> БИК 012520101, ИНН 3819003592, КПП 385101001, ОКТМО 25736000</w:t>
      </w:r>
      <w:r w:rsidRPr="00871E93">
        <w:rPr>
          <w:rFonts w:ascii="Times New Roman" w:eastAsia="Times New Roman" w:hAnsi="Times New Roman" w:cs="Times New Roman"/>
          <w:bCs/>
          <w:lang w:eastAsia="x-none"/>
        </w:rPr>
        <w:t xml:space="preserve">, 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КБК </w:t>
      </w:r>
      <w:r w:rsidRPr="00871E93">
        <w:rPr>
          <w:rFonts w:ascii="Times New Roman" w:eastAsia="Times New Roman" w:hAnsi="Times New Roman" w:cs="Times New Roman"/>
          <w:noProof/>
          <w:lang w:eastAsia="ru-RU"/>
        </w:rPr>
        <w:t>90311406012040000430</w:t>
      </w:r>
      <w:r w:rsidRPr="00871E93">
        <w:rPr>
          <w:rFonts w:ascii="Times New Roman" w:eastAsia="Times New Roman" w:hAnsi="Times New Roman" w:cs="Times New Roman"/>
          <w:lang w:eastAsia="ru-RU"/>
        </w:rPr>
        <w:t>.</w:t>
      </w:r>
    </w:p>
    <w:p w14:paraId="2A6E4CFB" w14:textId="3092D0C2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Назначение платежа – оплата за земельный участок по Договору купли-продажи от «__</w:t>
      </w:r>
      <w:proofErr w:type="gramStart"/>
      <w:r w:rsidRPr="00871E93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871E93">
        <w:rPr>
          <w:rFonts w:ascii="Times New Roman" w:eastAsia="Times New Roman" w:hAnsi="Times New Roman" w:cs="Times New Roman"/>
          <w:lang w:eastAsia="ru-RU"/>
        </w:rPr>
        <w:t>_________202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4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года №_____.  </w:t>
      </w:r>
    </w:p>
    <w:p w14:paraId="648C017D" w14:textId="07A898B7" w:rsidR="00E21E3E" w:rsidRPr="00871E93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Сумма задатка в размере </w:t>
      </w:r>
      <w:r w:rsidR="00871E93" w:rsidRPr="00871E93">
        <w:rPr>
          <w:rFonts w:ascii="Times New Roman" w:eastAsia="Times New Roman" w:hAnsi="Times New Roman" w:cs="Times New Roman"/>
          <w:bCs/>
          <w:lang w:eastAsia="ru-RU"/>
        </w:rPr>
        <w:t xml:space="preserve">79 433,60 рублей (Семьдесят девять тысяч четыреста тридцать три руб. 60 коп.) 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в качестве обеспечения обязательств по оплате цены Участка, </w:t>
      </w:r>
      <w:r w:rsidRPr="00871E93">
        <w:rPr>
          <w:rFonts w:ascii="Times New Roman" w:eastAsia="Times New Roman" w:hAnsi="Times New Roman" w:cs="Times New Roman"/>
          <w:lang w:eastAsia="ru-RU"/>
        </w:rPr>
        <w:t>внесенная Покупателем, засчитывается в счет оплаты цены Участка.</w:t>
      </w:r>
    </w:p>
    <w:p w14:paraId="6A21FD1D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Датой оплаты цены Участка считается дата зачисления денежных средств на счет, указанный в </w:t>
      </w:r>
      <w:hyperlink r:id="rId15" w:anchor="Par62" w:history="1">
        <w:r w:rsidRPr="00871E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2.2</w:t>
        </w:r>
      </w:hyperlink>
      <w:r w:rsidRPr="00871E9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14:paraId="34F8202C" w14:textId="5E208A03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Par65"/>
      <w:bookmarkEnd w:id="19"/>
      <w:r w:rsidRPr="00871E93">
        <w:rPr>
          <w:rFonts w:ascii="Times New Roman" w:eastAsia="Times New Roman" w:hAnsi="Times New Roman" w:cs="Times New Roman"/>
          <w:lang w:eastAsia="ru-RU"/>
        </w:rPr>
        <w:t xml:space="preserve">2.3. Оплата производится в полном объеме в течение </w:t>
      </w:r>
      <w:r w:rsidR="00C44C82">
        <w:rPr>
          <w:rFonts w:ascii="Times New Roman" w:eastAsia="Times New Roman" w:hAnsi="Times New Roman" w:cs="Times New Roman"/>
          <w:lang w:eastAsia="ru-RU"/>
        </w:rPr>
        <w:t>трех рабочих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дн</w:t>
      </w:r>
      <w:r w:rsidR="00C44C82">
        <w:rPr>
          <w:rFonts w:ascii="Times New Roman" w:eastAsia="Times New Roman" w:hAnsi="Times New Roman" w:cs="Times New Roman"/>
          <w:lang w:eastAsia="ru-RU"/>
        </w:rPr>
        <w:t>ей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с момента подписания настоящего Договора.</w:t>
      </w:r>
    </w:p>
    <w:p w14:paraId="2DF6FB45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71E93">
        <w:rPr>
          <w:rFonts w:ascii="Times New Roman" w:eastAsia="Times New Roman" w:hAnsi="Times New Roman" w:cs="Times New Roman"/>
          <w:i/>
          <w:iCs/>
          <w:lang w:eastAsia="ru-RU"/>
        </w:rPr>
        <w:t>(При использовании средств областного материнского (семейного) капитала Иркутской области)</w:t>
      </w:r>
    </w:p>
    <w:p w14:paraId="77126440" w14:textId="77777777" w:rsidR="00E21E3E" w:rsidRPr="00871E93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871E93">
        <w:rPr>
          <w:rFonts w:ascii="Times New Roman" w:hAnsi="Times New Roman" w:cs="Times New Roman"/>
        </w:rPr>
        <w:t>2.2. Часть цены за Участок в размере __________ (________________________________) рублей уплачивается Покупателем за счет средств областного материнского (семейного) капитала Иркутской области.</w:t>
      </w:r>
    </w:p>
    <w:p w14:paraId="179CD174" w14:textId="7102607D" w:rsidR="00E21E3E" w:rsidRPr="00871E93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Сумма задатка в размере </w:t>
      </w:r>
      <w:r w:rsidR="00A7603E" w:rsidRPr="00871E93">
        <w:rPr>
          <w:rFonts w:ascii="Times New Roman" w:eastAsia="Times New Roman" w:hAnsi="Times New Roman" w:cs="Times New Roman"/>
          <w:bCs/>
          <w:lang w:eastAsia="ru-RU"/>
        </w:rPr>
        <w:t>63 180,00 рублей (Шестьдесят три тысячи сто восемьдесят руб. 00 коп.)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 в качестве обеспечения обязательств по оплате цены Участка, </w:t>
      </w:r>
      <w:r w:rsidRPr="00871E93">
        <w:rPr>
          <w:rFonts w:ascii="Times New Roman" w:eastAsia="Times New Roman" w:hAnsi="Times New Roman" w:cs="Times New Roman"/>
          <w:lang w:eastAsia="ru-RU"/>
        </w:rPr>
        <w:t>внесенная Покупателем, засчитывается в счет оплаты цены Участка.</w:t>
      </w:r>
    </w:p>
    <w:p w14:paraId="761C1FB0" w14:textId="77777777" w:rsidR="00E21E3E" w:rsidRPr="00871E93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871E93">
        <w:rPr>
          <w:rFonts w:ascii="Times New Roman" w:hAnsi="Times New Roman" w:cs="Times New Roman"/>
        </w:rPr>
        <w:t xml:space="preserve">Оставшуюся часть в размере _______ (______________________________________) рублей Покупатель выплачивает из собственных или заемных средств, в течении одного дня с момента подписания настоящего договора. </w:t>
      </w:r>
    </w:p>
    <w:p w14:paraId="2FF886E5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2.3. Оплата цены Участка осуществляется Покупателем путем перечисления денежных средств в размере, указанном в </w:t>
      </w:r>
      <w:hyperlink r:id="rId16" w:anchor="Par57" w:history="1">
        <w:r w:rsidRPr="00871E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2.1</w:t>
        </w:r>
      </w:hyperlink>
      <w:r w:rsidRPr="00871E93">
        <w:rPr>
          <w:rFonts w:ascii="Times New Roman" w:eastAsia="Times New Roman" w:hAnsi="Times New Roman" w:cs="Times New Roman"/>
          <w:lang w:eastAsia="ru-RU"/>
        </w:rPr>
        <w:t xml:space="preserve"> настоящего Договора, по следующим реквизитам:</w:t>
      </w:r>
    </w:p>
    <w:p w14:paraId="6C5BBEA7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u w:val="single"/>
          <w:lang w:eastAsia="ru-RU"/>
        </w:rPr>
        <w:t>Получатель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71E93">
        <w:rPr>
          <w:rFonts w:ascii="Times New Roman" w:eastAsia="Times New Roman" w:hAnsi="Times New Roman" w:cs="Times New Roman"/>
          <w:bCs/>
          <w:lang w:val="x-none" w:eastAsia="x-none"/>
        </w:rPr>
        <w:t xml:space="preserve">УФК по Иркутской области (КУМИ администрации г. Усолье-Сибирское), ОТДЕЛЕНИЕ ИРКУТСК БАНКА РОССИИ// УФК ПО ИРКУТСКОЙ ОБЛАСТИ г. Иркутск, р/с 03100643000000013400, </w:t>
      </w:r>
      <w:r w:rsidRPr="00871E93">
        <w:rPr>
          <w:rFonts w:ascii="Times New Roman" w:eastAsia="Times New Roman" w:hAnsi="Times New Roman" w:cs="Times New Roman"/>
          <w:bCs/>
          <w:lang w:eastAsia="x-none"/>
        </w:rPr>
        <w:t>к</w:t>
      </w:r>
      <w:proofErr w:type="spellStart"/>
      <w:r w:rsidRPr="00871E93">
        <w:rPr>
          <w:rFonts w:ascii="Times New Roman" w:eastAsia="Times New Roman" w:hAnsi="Times New Roman" w:cs="Times New Roman"/>
          <w:bCs/>
          <w:lang w:val="x-none" w:eastAsia="x-none"/>
        </w:rPr>
        <w:t>орр</w:t>
      </w:r>
      <w:proofErr w:type="spellEnd"/>
      <w:r w:rsidRPr="00871E93">
        <w:rPr>
          <w:rFonts w:ascii="Times New Roman" w:eastAsia="Times New Roman" w:hAnsi="Times New Roman" w:cs="Times New Roman"/>
          <w:bCs/>
          <w:lang w:val="x-none" w:eastAsia="x-none"/>
        </w:rPr>
        <w:t>. счет 40102810145370000026</w:t>
      </w:r>
      <w:r w:rsidRPr="00871E93">
        <w:rPr>
          <w:rFonts w:ascii="Times New Roman" w:eastAsia="Times New Roman" w:hAnsi="Times New Roman" w:cs="Times New Roman"/>
          <w:bCs/>
          <w:lang w:eastAsia="x-none"/>
        </w:rPr>
        <w:t>,</w:t>
      </w:r>
      <w:r w:rsidRPr="00871E93">
        <w:rPr>
          <w:rFonts w:ascii="Times New Roman" w:eastAsia="Times New Roman" w:hAnsi="Times New Roman" w:cs="Times New Roman"/>
          <w:bCs/>
          <w:lang w:val="x-none" w:eastAsia="x-none"/>
        </w:rPr>
        <w:t xml:space="preserve"> БИК 012520101, ИНН 3819003592, КПП 385101001, ОКТМО 25736000</w:t>
      </w:r>
      <w:r w:rsidRPr="00871E93">
        <w:rPr>
          <w:rFonts w:ascii="Times New Roman" w:eastAsia="Times New Roman" w:hAnsi="Times New Roman" w:cs="Times New Roman"/>
          <w:bCs/>
          <w:lang w:eastAsia="x-none"/>
        </w:rPr>
        <w:t xml:space="preserve">, 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КБК </w:t>
      </w:r>
      <w:r w:rsidRPr="00871E93">
        <w:rPr>
          <w:rFonts w:ascii="Times New Roman" w:eastAsia="Times New Roman" w:hAnsi="Times New Roman" w:cs="Times New Roman"/>
          <w:noProof/>
          <w:lang w:eastAsia="ru-RU"/>
        </w:rPr>
        <w:t>90311406012040000430</w:t>
      </w:r>
      <w:r w:rsidRPr="00871E93">
        <w:rPr>
          <w:rFonts w:ascii="Times New Roman" w:eastAsia="Times New Roman" w:hAnsi="Times New Roman" w:cs="Times New Roman"/>
          <w:lang w:eastAsia="ru-RU"/>
        </w:rPr>
        <w:t>.</w:t>
      </w:r>
    </w:p>
    <w:p w14:paraId="16AE071B" w14:textId="5FF17FF6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Назначение платежа – оплата за земельный участок по Договору купли-продажи от «__</w:t>
      </w:r>
      <w:proofErr w:type="gramStart"/>
      <w:r w:rsidRPr="00871E93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871E93">
        <w:rPr>
          <w:rFonts w:ascii="Times New Roman" w:eastAsia="Times New Roman" w:hAnsi="Times New Roman" w:cs="Times New Roman"/>
          <w:lang w:eastAsia="ru-RU"/>
        </w:rPr>
        <w:t>_________202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4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года №_____.  </w:t>
      </w:r>
    </w:p>
    <w:p w14:paraId="2D5342CB" w14:textId="77777777" w:rsidR="00E21E3E" w:rsidRPr="00871E93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71E93">
        <w:rPr>
          <w:rFonts w:ascii="Times New Roman" w:hAnsi="Times New Roman" w:cs="Times New Roman"/>
          <w:color w:val="000000"/>
        </w:rPr>
        <w:t xml:space="preserve">2.4. Размер средств (или: части средств) областного материнского (семейного) капитала Иркутской области, направляемых на оплату обязательств по настоящему Договору, не может превышать цены Договора или размера оставшейся неуплаченной суммы по Договору. </w:t>
      </w:r>
    </w:p>
    <w:p w14:paraId="6E36311F" w14:textId="77777777" w:rsidR="00E21E3E" w:rsidRPr="00871E93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71E93">
        <w:rPr>
          <w:rFonts w:ascii="Times New Roman" w:hAnsi="Times New Roman" w:cs="Times New Roman"/>
          <w:color w:val="000000"/>
        </w:rPr>
        <w:t>2.5. Для целей оплаты части цены Участка средствами областного материнского (семейного) капитала Иркутской области Покупатель обязуется в течение 7 дней с даты получения зарегистрированного договора у Продавца, представить в Областное государственное казенное учреждение «Управление социальной защиты населения по ________________» документы, предусмотренные Постановлением Правительства Иркутской области от 23 июня 2021 года № 421-пп «Об утверждении Правил направления средств (части средств) областного материнского (семейного) капитала на приобретение земельного участка для индивидуального жилищного строительства, садоводства или огородничества, Перечня и Порядка предоставления документов, необходимых для распоряжения средствами (частью средств) областного материнского (семейного) капитала на приобретение земельного участка для индивидуального жилищного строительства, садоводства или огородничества». О направлении документов и получении ответа Областное государственное казенное учреждение «Управление социальной защиты населения по ________________» Покупатель обязуется незамедлительно уведомить Продавца.</w:t>
      </w:r>
    </w:p>
    <w:p w14:paraId="30076820" w14:textId="77777777" w:rsidR="00E21E3E" w:rsidRPr="00871E93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71E93">
        <w:rPr>
          <w:rFonts w:ascii="Times New Roman" w:hAnsi="Times New Roman" w:cs="Times New Roman"/>
          <w:color w:val="000000"/>
        </w:rPr>
        <w:t>2.6.  Участок находится в залоге у Продавца до момента полной оплаты.</w:t>
      </w:r>
    </w:p>
    <w:p w14:paraId="273262D3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3061244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3. Передача Участка и переход права собственности на Участок</w:t>
      </w:r>
    </w:p>
    <w:p w14:paraId="2AF79DD6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3.1. Переход права собственности на Участок по настоящему Договору подлежит обязательной государственной регистрации в органе, осуществляющем государственную регистрацию прав на недвижимое имущество и сделок с ним, по месту нахождения Участка, после исполнения обязательств по оплате цены Участка в соответствии с разделом 2 настоящего Договора.</w:t>
      </w:r>
    </w:p>
    <w:p w14:paraId="786EDA21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3.2. Участок передается Продавцом Покупателю по акту приёма-передачи и считается переданным с момента подписания указанного акта.</w:t>
      </w:r>
    </w:p>
    <w:p w14:paraId="4FB31774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3.3. Риск случайной гибели, случайного повреждения и бремя содержания Участка переходит от Продавца к Покупателю с момента подписания Сторонами акта приёма-передачи.</w:t>
      </w:r>
    </w:p>
    <w:p w14:paraId="24979389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603B2CD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4. Обязанности и права Сторон</w:t>
      </w:r>
    </w:p>
    <w:p w14:paraId="36EF5FFA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 Покупатель обязуется:</w:t>
      </w:r>
    </w:p>
    <w:p w14:paraId="1841DD2E" w14:textId="77777777" w:rsidR="00E21E3E" w:rsidRPr="00871E93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4.1.1. Полностью оплатить цену Участка в размере, порядке и сроки, установленные </w:t>
      </w:r>
      <w:hyperlink r:id="rId17" w:anchor="Par55" w:history="1">
        <w:r w:rsidRPr="00871E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разделом 2</w:t>
        </w:r>
      </w:hyperlink>
      <w:r w:rsidRPr="00871E93">
        <w:rPr>
          <w:rFonts w:ascii="Times New Roman" w:eastAsia="Times New Roman" w:hAnsi="Times New Roman" w:cs="Times New Roman"/>
          <w:lang w:eastAsia="ru-RU"/>
        </w:rPr>
        <w:t xml:space="preserve"> настоящего Договора. </w:t>
      </w:r>
    </w:p>
    <w:p w14:paraId="31CEDBA5" w14:textId="77777777" w:rsidR="00E21E3E" w:rsidRPr="00871E93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4.1.2. Письменно своевременно уведомлять Продавца об изменении своих реквизитов.</w:t>
      </w:r>
    </w:p>
    <w:p w14:paraId="67CD09AD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lastRenderedPageBreak/>
        <w:t>4.1.3. Принять земельный участок от Продавца по акту приёма-передачи в течение пяти дней с момента выполнения обязательства, указанного в пункте 4.1.1. настоящего Договора.</w:t>
      </w:r>
    </w:p>
    <w:p w14:paraId="3FF92FA7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4.1.4. В день осуществления платежей предоставить Продавцу документы, подтверждающие оплату стоимости земельного участка.</w:t>
      </w:r>
    </w:p>
    <w:p w14:paraId="55A5F288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Par78"/>
      <w:bookmarkEnd w:id="20"/>
      <w:r w:rsidRPr="00871E93">
        <w:rPr>
          <w:rFonts w:ascii="Times New Roman" w:eastAsia="Times New Roman" w:hAnsi="Times New Roman" w:cs="Times New Roman"/>
          <w:lang w:eastAsia="ru-RU"/>
        </w:rPr>
        <w:t>4.1.5. Использовать земельный участок в соответствии с целевым назначением категории земель и разрешённым использованием, установленных настоящим Договором.</w:t>
      </w:r>
    </w:p>
    <w:p w14:paraId="5A563594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4.1.6. Не осуществлять самовольных построек и не допускать действий, приводящих к ухудшению качественных характеристик земельного участка, не допускать захламления земельного участка бытовым и строительным мусором.</w:t>
      </w:r>
    </w:p>
    <w:p w14:paraId="3852575E" w14:textId="77777777" w:rsidR="00E21E3E" w:rsidRPr="00871E93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4.1.7. Обеспечить строительство объекта в границах предоставленного земельного участка </w:t>
      </w:r>
      <w:r w:rsidRPr="00871E93">
        <w:rPr>
          <w:rFonts w:ascii="Times New Roman" w:eastAsia="Times New Roman" w:hAnsi="Times New Roman" w:cs="Times New Roman"/>
          <w:lang w:val="x-none"/>
        </w:rPr>
        <w:t>с соблюдением градостроительных нор</w:t>
      </w:r>
      <w:r w:rsidRPr="00871E93">
        <w:rPr>
          <w:rFonts w:ascii="Times New Roman" w:eastAsia="Times New Roman" w:hAnsi="Times New Roman" w:cs="Times New Roman"/>
        </w:rPr>
        <w:t>м</w:t>
      </w:r>
      <w:r w:rsidRPr="00871E93">
        <w:rPr>
          <w:rFonts w:ascii="Times New Roman" w:eastAsia="Times New Roman" w:hAnsi="Times New Roman" w:cs="Times New Roman"/>
          <w:lang w:val="x-none"/>
        </w:rPr>
        <w:t xml:space="preserve"> в соответствии с </w:t>
      </w:r>
      <w:r w:rsidRPr="00871E93">
        <w:rPr>
          <w:rFonts w:ascii="Times New Roman" w:eastAsia="Times New Roman" w:hAnsi="Times New Roman" w:cs="Times New Roman"/>
        </w:rPr>
        <w:t>Правилами</w:t>
      </w:r>
      <w:r w:rsidRPr="00871E93">
        <w:rPr>
          <w:rFonts w:ascii="Times New Roman" w:eastAsia="Times New Roman" w:hAnsi="Times New Roman" w:cs="Times New Roman"/>
          <w:lang w:val="x-none"/>
        </w:rPr>
        <w:t xml:space="preserve"> землепользования и застройки</w:t>
      </w:r>
      <w:r w:rsidRPr="00871E93">
        <w:rPr>
          <w:rFonts w:ascii="Times New Roman" w:eastAsia="Times New Roman" w:hAnsi="Times New Roman" w:cs="Times New Roman"/>
        </w:rPr>
        <w:t xml:space="preserve"> муниципального образования «город Усолье-Сибирское», утвержденными Решением Думы города Усолье-Сибирское от 25.06.2020 года № 33/7, </w:t>
      </w:r>
      <w:r w:rsidRPr="00871E93">
        <w:rPr>
          <w:rFonts w:ascii="Times New Roman" w:eastAsia="Times New Roman" w:hAnsi="Times New Roman" w:cs="Times New Roman"/>
          <w:lang w:val="x-none"/>
        </w:rPr>
        <w:t xml:space="preserve">а также с применением максимального процента застройки в границах земельного участка с учетом парковочных мест 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и благоустройства прилегающей территории </w:t>
      </w:r>
      <w:r w:rsidRPr="00871E93">
        <w:rPr>
          <w:rFonts w:ascii="Times New Roman" w:eastAsia="Times New Roman" w:hAnsi="Times New Roman" w:cs="Times New Roman"/>
          <w:lang w:val="x-none"/>
        </w:rPr>
        <w:t xml:space="preserve">в границах </w:t>
      </w:r>
      <w:r w:rsidRPr="00871E93">
        <w:rPr>
          <w:rFonts w:ascii="Times New Roman" w:eastAsia="Times New Roman" w:hAnsi="Times New Roman" w:cs="Times New Roman"/>
        </w:rPr>
        <w:t xml:space="preserve">земельного </w:t>
      </w:r>
      <w:r w:rsidRPr="00871E93">
        <w:rPr>
          <w:rFonts w:ascii="Times New Roman" w:eastAsia="Times New Roman" w:hAnsi="Times New Roman" w:cs="Times New Roman"/>
          <w:lang w:val="x-none"/>
        </w:rPr>
        <w:t>участка.</w:t>
      </w:r>
    </w:p>
    <w:p w14:paraId="49EE7A81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4.1.8.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14:paraId="5CDE7A08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4.1.9. Не начинать строительство до получения в установленном законом порядке разрешения на строительство, как и не производить никакие земляные работы, до получения соответствующих разрешений в установленном порядке.</w:t>
      </w:r>
    </w:p>
    <w:p w14:paraId="5DFC7692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>4.1.10. Выступать правопреемником в отношении всех касающихся земельного участка обязательств градостроительного характера.</w:t>
      </w:r>
    </w:p>
    <w:p w14:paraId="395DADEF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4.1.11.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14:paraId="59E67D11" w14:textId="77777777" w:rsidR="00E21E3E" w:rsidRPr="00871E93" w:rsidRDefault="00E21E3E" w:rsidP="00E21E3E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4.1.12.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территорию земельного участка их представителей.</w:t>
      </w:r>
    </w:p>
    <w:p w14:paraId="7A58EDCF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4.1.13. Обеспечить сохранность и содержание зелёных насаждений, расположенных на земельном участке, в соответствии с требованиями Правил создания, охраны и содержания зеленых насаждений в городах Российской Федерации, утвержденных приказом Госстроя Российской Федерации от 15.12.1999 года № 153 и действующим законодательством Российской Федерации.</w:t>
      </w:r>
    </w:p>
    <w:p w14:paraId="40A808F9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4.1.14. С целью освоения земельного участка снос, пересадку и (или) обрезку зеленных насаждений производить только на основании Разрешения, выданного в соответствии с требованиями, установленными Положением по содержанию, охране и порядку выдачи разрешения на снос, пересадку и (или) обрезку зеленых насаждений на территории муниципального образования «город Усолье-Сибирское», утвержденным постановлением администрации города Усолье-Сибирское от 04.04.2018 года № 725. </w:t>
      </w:r>
    </w:p>
    <w:p w14:paraId="096D0C28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4.1.15. Обеспечить содержание земельного участка в надлежащем санитарном состоянии, осуществлять благоустройство земельного участка и прилегающей к нему территории, а также содержать расположенные на земельном участке объекты недвижимости в состоянии, соответствующем общему архитектурному облику города Усолье-Сибирское, в соответствии с требованиями Правил благоустройства на территории города Усолье-Сибирское, утвержденными решением Думы города Усолье-Сибирское от 31.10.2017 года № 27/7.  </w:t>
      </w:r>
    </w:p>
    <w:p w14:paraId="377809E3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4.1.16. Обеспечить свободный доступ на земельный участок полномочным представителям соответствующих служб для проведения контроля за использованием и охраной земель, в целях ремонта коммунальных, инженерных, электрических и других линий и сетей, а также объектов транспортной инфраструктуры при прохождении их через земельный участок.</w:t>
      </w:r>
    </w:p>
    <w:p w14:paraId="13201B84" w14:textId="77777777" w:rsidR="00E21E3E" w:rsidRPr="00871E93" w:rsidRDefault="00E21E3E" w:rsidP="00E21E3E">
      <w:pPr>
        <w:widowControl w:val="0"/>
        <w:tabs>
          <w:tab w:val="left" w:pos="879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4.1.17. Предоставлять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14:paraId="51CC4675" w14:textId="77777777" w:rsidR="00E21E3E" w:rsidRPr="00871E93" w:rsidRDefault="00E21E3E" w:rsidP="00E21E3E">
      <w:pPr>
        <w:widowControl w:val="0"/>
        <w:tabs>
          <w:tab w:val="left" w:pos="879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4.1.18. С момента подписания настоящего Договора и до момента регистрации права собственности на земельный участок Покупатель не вправе отчуждать его или самостоятельно распоряжаться им иным образом.</w:t>
      </w:r>
    </w:p>
    <w:p w14:paraId="24B7D67D" w14:textId="77777777" w:rsidR="00E21E3E" w:rsidRPr="00871E93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4.1.19. Не нарушать права и охраняемые законом интересы третьих лиц, в том числе не осуществлять на выделенном участке деятельность, в результате которой создавались бы какие-либо препятствия (помехи или неудобства) третьим лицам.</w:t>
      </w:r>
    </w:p>
    <w:p w14:paraId="3BAC4709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4.2. Продавец обязуется:</w:t>
      </w:r>
    </w:p>
    <w:p w14:paraId="5B2E0500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Par82"/>
      <w:bookmarkEnd w:id="21"/>
      <w:r w:rsidRPr="00871E93">
        <w:rPr>
          <w:rFonts w:ascii="Times New Roman" w:eastAsia="Times New Roman" w:hAnsi="Times New Roman" w:cs="Times New Roman"/>
          <w:lang w:eastAsia="ru-RU"/>
        </w:rPr>
        <w:t>4.2.1. Передать земельный участок от Продавца по акту приёма-передачи в течение пяти дней с момента выполнения Покупателем обязательства, указанного в пункте 4.1.1. настоящего Договора.</w:t>
      </w:r>
    </w:p>
    <w:p w14:paraId="0F82BDF3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4.2.2. В течение 5 (пяти) рабочих дней со дня подписания настоящего Договора обеспечить направление документов на государственную регистрацию прав.</w:t>
      </w:r>
    </w:p>
    <w:p w14:paraId="25BDCACD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4.3. Права, обязанности Сторон, не предусмотренные настоящим Договором, устанавливаются в соответствии с действующим законодательством.</w:t>
      </w:r>
    </w:p>
    <w:p w14:paraId="7D19E4CC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56B6D81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14:paraId="6554D064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вошедших в настоящий Договор, включая приложения к нему.</w:t>
      </w:r>
    </w:p>
    <w:p w14:paraId="01CB8711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5.2. Покупатель осмотрел земельный участок в натуре, ознакомился с его количественными и качественными характеристиками, правовым режимом земель и принимает на себя ответственность за совершённые им любые действия, противоречащие законодательству Российской Федерации, Иркутской области, а также муниципальным правовым актам и условиям настоящего договора.</w:t>
      </w:r>
    </w:p>
    <w:p w14:paraId="78093884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5.3. Просрочка внесения денежных средств в счет оплаты цены Участка в сумме и в сроки, указанные в разделе 2. настоящего Договора, не может составлять более трех дней (далее - допустимая просрочка). Просрочка свыше трех дней считается отказом Покупателя от исполнения обязательств по оплате цены земельного участка.</w:t>
      </w:r>
    </w:p>
    <w:p w14:paraId="14CA19A4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5.4. За нарушение срока внесения денежных средств Покупателем в счет оплаты цены Участка в порядке, предусмотренном в разделе 2 настоящего Договора, Покупатель уплачивает Продавцу пени в размере 0,03% (три сотых процента) от невнесенной суммы за каждый день просрочки. </w:t>
      </w:r>
    </w:p>
    <w:p w14:paraId="28467289" w14:textId="49967EC6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5.5. В случае превышения срока допустимой просрочки, предусмотренной пунктом 5.3. настоящего Договора, настоящий Договор расторгается Продавцом в одностороннем порядке. При этом Покупателю не возвращается задаток в размере </w:t>
      </w:r>
      <w:r w:rsidR="00871E93" w:rsidRPr="00871E93">
        <w:rPr>
          <w:rFonts w:ascii="Times New Roman" w:eastAsia="Times New Roman" w:hAnsi="Times New Roman" w:cs="Times New Roman"/>
          <w:bCs/>
          <w:lang w:eastAsia="ru-RU"/>
        </w:rPr>
        <w:t>79 433,60 рублей (Семьдесят девять тысяч четыреста тридцать три руб. 60 коп.)</w:t>
      </w:r>
      <w:r w:rsidR="00BB5EC3" w:rsidRPr="00871E93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B299596" w14:textId="77777777" w:rsidR="00871E93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5.6. В случае отказа Покупателя от оплаты или от земельного участка, настоящий Договор расторгается по инициативе Продавца в одностороннем порядке, итоги торгов аннулируются, при этом Покупателю не возвращается задаток в размере </w:t>
      </w:r>
      <w:r w:rsidR="00871E93" w:rsidRPr="00871E93">
        <w:rPr>
          <w:rFonts w:ascii="Times New Roman" w:eastAsia="Times New Roman" w:hAnsi="Times New Roman" w:cs="Times New Roman"/>
          <w:lang w:eastAsia="ru-RU"/>
        </w:rPr>
        <w:t>79 433,60 рублей (Семьдесят девять тысяч четыреста тридцать три руб. 60 коп.).</w:t>
      </w:r>
    </w:p>
    <w:p w14:paraId="15FF4111" w14:textId="2292F765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5.7. Расторжение настоящего Договора не освобождает Покупателя от уплаты пеней и штрафов.</w:t>
      </w:r>
    </w:p>
    <w:p w14:paraId="7C6FF4B3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5.8. В случае неисполнения или ненадлежащего исполнения со стороны Покупателя обязательств, предусмотренных пунктами 4.1.1.–4.1.23. настоящего Договора Покупатель уплачивает Продавцу штраф в размере 10% от цены земельного участка, указанной в разделе 2. настоящего Договора.</w:t>
      </w:r>
    </w:p>
    <w:p w14:paraId="6E0B7AD3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5.9. В случае использования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неиспользования земельного участка Покупатель несет ответственность в соответствии с действующим законодательством.</w:t>
      </w:r>
    </w:p>
    <w:p w14:paraId="4973DDF9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5.10. </w:t>
      </w:r>
      <w:r w:rsidRPr="00871E93">
        <w:rPr>
          <w:rFonts w:ascii="Times New Roman" w:eastAsia="Times New Roman" w:hAnsi="Times New Roman" w:cs="Arial"/>
          <w:lang w:eastAsia="ru-RU"/>
        </w:rPr>
        <w:t>В случае невыполнения или несвоевременного выполнения обязанностей по приведению земельного участка в состояние, пригодное для использования по целевому назначению Покупатель несет ответственность в соответствии с действующим законодательством.</w:t>
      </w:r>
    </w:p>
    <w:p w14:paraId="7D1773E4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>5.11. В случае несанкционированного сноса или уничтожения зеленых насаждений Покупатель несет административную или уголовную ответственность в соответствии с законодательством Российской Федерации. Ущерб, причиненный несанкционированным сносом или уничтожением зеленых насаждений, подлежит возмещению Покупателем в соответствии с требованиями, установленными Положением по содержанию, охране и порядку выдачи разрешения на снос, пересадку и (или) обрезку зеленых насаждений на территории муниципального образования «город Усолье-Сибирское», утвержденным постановлением администрации города Усолье-Сибирское от 04.04.2018 года № 725.</w:t>
      </w:r>
    </w:p>
    <w:p w14:paraId="07C5FB40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5.12. В иных случаях нарушения настоящего Договора Стороны несут ответственность в соответствии с действующим законодательством РФ.</w:t>
      </w:r>
    </w:p>
    <w:p w14:paraId="51447ED2" w14:textId="77777777" w:rsidR="00E21E3E" w:rsidRPr="00871E93" w:rsidRDefault="00E21E3E" w:rsidP="00E21E3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6. Действие договора</w:t>
      </w:r>
    </w:p>
    <w:p w14:paraId="4BC21D73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 Сторонами.</w:t>
      </w:r>
    </w:p>
    <w:p w14:paraId="70F0927A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6.2. Договор расторгается по соглашению Сторон или в одностороннем порядке Продавцом.</w:t>
      </w:r>
    </w:p>
    <w:p w14:paraId="58303A05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6.3. Договор, может быть, расторгнут в одностороннем порядке Продавцом в следующих случаях:</w:t>
      </w:r>
    </w:p>
    <w:p w14:paraId="4D2EBAA4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6.3.1. Не внесение Покупателем оплаты цены Участка, в срок, предусмотренный разделом 2. настоящего Договора.</w:t>
      </w:r>
    </w:p>
    <w:p w14:paraId="14BB03D7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6.3.2. Не исполнение Покупателем обязательств, предусмотренных пунктами 4.1.1.–4.1.19. настоящего Договора.</w:t>
      </w:r>
    </w:p>
    <w:p w14:paraId="658F15E9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6.3.3. Возникновение иных оснований, предусмотренных действующим законодательством.</w:t>
      </w:r>
    </w:p>
    <w:p w14:paraId="3D487E6F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6.4. В случае расторжения настоящего Договора земельный участок возвращается в распоряжение Продавца. Порядок возврата Покупателю денежных средств, уплаченных им в соответствии с пунктом 2.1. настоящего Договора, регулируется действующим законодательством и соглашением Сторон о расторжении договора. Штрафные санкции (пени), уплаченные Покупателем в связи с неисполнением и (или) ненадлежащим исполнением им обязательств по настоящему Договору, возврату не подлежат.</w:t>
      </w:r>
    </w:p>
    <w:p w14:paraId="21274CA8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7. Рассмотрение споров</w:t>
      </w:r>
    </w:p>
    <w:p w14:paraId="7BB484D2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7.1. Настоящий Договор считается заключенным с даты его подписания Сторонами и действует вплоть до полного выполнения Сторонами своих обязательств либо до его расторжения.</w:t>
      </w:r>
    </w:p>
    <w:p w14:paraId="57586A8B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7.2. Настоящий Договор может быть расторгнут в форме, установленной законом, по требованию одной из Сторон, в том числе в связи с неоплатой или неполной оплатой Покупателем цены Участка.</w:t>
      </w:r>
    </w:p>
    <w:p w14:paraId="75FC32E1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lastRenderedPageBreak/>
        <w:t>7.3.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14:paraId="6738E084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0C0A0EAF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8. Обременения (ограничения) Участка</w:t>
      </w:r>
    </w:p>
    <w:p w14:paraId="78E2042C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8.1. Продавец передает, а Покупатель принимает согласно условиям настоящего Договора Участок, свободный от любых имущественных прав и претензий третьих лиц.</w:t>
      </w:r>
    </w:p>
    <w:p w14:paraId="11C6F975" w14:textId="3A8AE129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8.2. Обременения (ограничения) 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на участке,</w:t>
      </w:r>
      <w:r w:rsidR="00BB5EC3" w:rsidRPr="00871E93">
        <w:t xml:space="preserve"> 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предусмотренные статьей 56 Земельного кодекса Российской Федерации, частью 15 статьи 65 Водного кодекса Российской Федерации</w:t>
      </w:r>
      <w:r w:rsidRPr="00871E93">
        <w:rPr>
          <w:rFonts w:ascii="Times New Roman" w:eastAsia="Times New Roman" w:hAnsi="Times New Roman" w:cs="Times New Roman"/>
          <w:lang w:eastAsia="ru-RU"/>
        </w:rPr>
        <w:t>.</w:t>
      </w:r>
    </w:p>
    <w:p w14:paraId="195CBF85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162C05C5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9. Особые условия Договора</w:t>
      </w:r>
    </w:p>
    <w:p w14:paraId="31E60FBD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9.1. С момента подписания настоящего Договора и до момента регистрации права собственности на Участок принадлежащее Покупателю недвижимое имущество, находящееся на Участке, отчуждению в собственность третьих лиц не подлежит.</w:t>
      </w:r>
    </w:p>
    <w:p w14:paraId="61F68FD6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9.2. Изменение указанного в пункте 1.1. настоящего Договора целевого назначения земель, вида разрешенного использования земельного участка допускается по соглашению сторон в порядке, предусмотренном действующим законодательством.</w:t>
      </w:r>
    </w:p>
    <w:p w14:paraId="4AF8FE33" w14:textId="77777777" w:rsidR="00E21E3E" w:rsidRPr="00871E93" w:rsidRDefault="00E21E3E" w:rsidP="00E21E3E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</w:p>
    <w:p w14:paraId="4D3CD53A" w14:textId="77777777" w:rsidR="00E21E3E" w:rsidRPr="00871E93" w:rsidRDefault="00E21E3E" w:rsidP="00E21E3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10. Заключительные положения</w:t>
      </w:r>
    </w:p>
    <w:p w14:paraId="31CCDEB9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10.1. Сроки, указанные в настоящем Договоре, исчисляются периодом времени, указанном в днях. Течение срока начинается в день наступления события, которым определено его начало. </w:t>
      </w:r>
    </w:p>
    <w:p w14:paraId="1B893215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10.2. Любые изменения и дополнения к настоящему Договору считаются действительными, если они совершены в письменной форме и подписаны надлежаще уполномоченными на то представителями Сторон.</w:t>
      </w:r>
    </w:p>
    <w:p w14:paraId="7952FF0E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10.3. Отношения Сторон, не урегулированные настоящим Договором, регулируются действующим законодательством РФ.</w:t>
      </w:r>
    </w:p>
    <w:p w14:paraId="000FBB78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10.4. Споры, возникающие при исполнении настоящего Договора, разрешаются в порядке, установленном действующим законодательством.</w:t>
      </w:r>
    </w:p>
    <w:p w14:paraId="769795F9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10.5. Настоящий договор составлен на русском языке в простой письменной форме, в трех экземплярах, имеющих одинаковую юридическую силу, и действует с момента его подписания:</w:t>
      </w:r>
    </w:p>
    <w:p w14:paraId="3061782E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- 1-й экз. – Продавцу;</w:t>
      </w:r>
    </w:p>
    <w:p w14:paraId="264C549B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- 2-й экз. – Покупателю;</w:t>
      </w:r>
    </w:p>
    <w:p w14:paraId="59567441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10.6.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64B6D96C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10.7. Все уведомления и сообщения в рамках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55BFEF15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10.8.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силы.</w:t>
      </w:r>
    </w:p>
    <w:p w14:paraId="3F43D338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10.9. Подписанные тексты настоящего Договора по одному экземпляру хранятся 1-й – у Продавца; 2-й – у Покупателя.</w:t>
      </w:r>
    </w:p>
    <w:p w14:paraId="280AD5F9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BF8800" w14:textId="77777777" w:rsidR="00E21E3E" w:rsidRPr="00871E93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/>
          <w:bCs/>
          <w:lang w:eastAsia="ru-RU"/>
        </w:rPr>
        <w:t>11. Адреса и банковские реквизиты сторон</w:t>
      </w:r>
    </w:p>
    <w:p w14:paraId="48D139F9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 xml:space="preserve">Продавец: </w:t>
      </w:r>
    </w:p>
    <w:p w14:paraId="1DA9D45C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администрации города Усолье-Сибирское,</w:t>
      </w:r>
    </w:p>
    <w:p w14:paraId="17448B2A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665452, Иркутская обл., г. Усолье-Сибирское, ул. Ватутина, д.10</w:t>
      </w:r>
    </w:p>
    <w:p w14:paraId="3B9B9782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103A7B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b/>
          <w:bCs/>
          <w:lang w:eastAsia="ru-RU"/>
        </w:rPr>
        <w:t xml:space="preserve">Покупатель: </w:t>
      </w:r>
    </w:p>
    <w:p w14:paraId="18A05BE0" w14:textId="77777777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</w:t>
      </w:r>
    </w:p>
    <w:p w14:paraId="5AF15606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77E001D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7D753DE" w14:textId="77777777" w:rsidR="00E21E3E" w:rsidRPr="00871E93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Подписи и печати сторон:</w:t>
      </w:r>
    </w:p>
    <w:p w14:paraId="5AB944E3" w14:textId="77777777" w:rsidR="00E21E3E" w:rsidRPr="00871E93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871E93">
        <w:rPr>
          <w:rFonts w:ascii="Times New Roman" w:eastAsia="Times New Roman" w:hAnsi="Times New Roman" w:cs="Times New Roman"/>
          <w:b/>
          <w:lang w:eastAsia="ru-RU"/>
        </w:rPr>
        <w:t xml:space="preserve">Продавец:   </w:t>
      </w:r>
      <w:proofErr w:type="gramEnd"/>
      <w:r w:rsidRPr="00871E9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Покупатель:</w:t>
      </w:r>
    </w:p>
    <w:p w14:paraId="10949F1F" w14:textId="77777777" w:rsidR="00E21E3E" w:rsidRPr="00871E93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0A915E5" w14:textId="77777777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__________________ </w:t>
      </w:r>
      <w:r w:rsidRPr="00871E93">
        <w:rPr>
          <w:rFonts w:ascii="Times New Roman" w:eastAsia="Times New Roman" w:hAnsi="Times New Roman" w:cs="Times New Roman"/>
          <w:b/>
          <w:lang w:eastAsia="ru-RU"/>
        </w:rPr>
        <w:t>М.Ш. Суханова</w:t>
      </w:r>
      <w:r w:rsidRPr="00871E93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</w:t>
      </w:r>
      <w:r w:rsidRPr="00871E93">
        <w:rPr>
          <w:rFonts w:ascii="Times New Roman" w:eastAsia="Times New Roman" w:hAnsi="Times New Roman" w:cs="Times New Roman"/>
          <w:lang w:eastAsia="ru-RU"/>
        </w:rPr>
        <w:t>____________ __________________</w:t>
      </w:r>
      <w:r w:rsidRPr="00871E9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61B9BD6B" w14:textId="77777777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МП</w:t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  <w:proofErr w:type="gramStart"/>
      <w:r w:rsidRPr="00871E93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871E93">
        <w:rPr>
          <w:rFonts w:ascii="Times New Roman" w:eastAsia="Times New Roman" w:hAnsi="Times New Roman" w:cs="Times New Roman"/>
          <w:lang w:eastAsia="ru-RU"/>
        </w:rPr>
        <w:t>Фамилия И. О.)</w:t>
      </w:r>
    </w:p>
    <w:p w14:paraId="2DA499CC" w14:textId="77777777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ACFE7A" w14:textId="77777777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AB6037" w14:textId="77777777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Приложение к Договору:</w:t>
      </w:r>
    </w:p>
    <w:p w14:paraId="62970C46" w14:textId="77777777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- Акт приёма-передачи земельного участка (Приложение № 1).</w:t>
      </w:r>
    </w:p>
    <w:p w14:paraId="57BEC1A7" w14:textId="77777777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1816E8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</w:t>
      </w:r>
    </w:p>
    <w:p w14:paraId="5333AA0E" w14:textId="77777777" w:rsidR="00E21E3E" w:rsidRPr="00871E93" w:rsidRDefault="00E21E3E" w:rsidP="00E21E3E">
      <w:pPr>
        <w:spacing w:after="0" w:line="240" w:lineRule="auto"/>
        <w:ind w:left="5663" w:firstLine="1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                        Приложение № 1 к договору</w:t>
      </w:r>
    </w:p>
    <w:p w14:paraId="000FCAE2" w14:textId="77777777" w:rsidR="00E21E3E" w:rsidRPr="00871E93" w:rsidRDefault="00E21E3E" w:rsidP="00E21E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  купли-продажи земельного участка</w:t>
      </w:r>
    </w:p>
    <w:p w14:paraId="78E6F3E0" w14:textId="77777777" w:rsidR="00E21E3E" w:rsidRPr="00871E93" w:rsidRDefault="00E21E3E" w:rsidP="00E21E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F26C5EC" w14:textId="77777777" w:rsidR="00E21E3E" w:rsidRPr="00871E93" w:rsidRDefault="00E21E3E" w:rsidP="00E21E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D83C56E" w14:textId="77777777" w:rsidR="00E21E3E" w:rsidRPr="00871E93" w:rsidRDefault="00E21E3E" w:rsidP="00E21E3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АКТ</w:t>
      </w:r>
    </w:p>
    <w:p w14:paraId="6339C681" w14:textId="77777777" w:rsidR="00E21E3E" w:rsidRPr="00871E93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приёма-передачи земельного участка</w:t>
      </w:r>
    </w:p>
    <w:p w14:paraId="3A812FE2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916D5F5" w14:textId="2C005471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«____</w:t>
      </w:r>
      <w:proofErr w:type="gramStart"/>
      <w:r w:rsidRPr="00871E93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871E93">
        <w:rPr>
          <w:rFonts w:ascii="Times New Roman" w:eastAsia="Times New Roman" w:hAnsi="Times New Roman" w:cs="Times New Roman"/>
          <w:lang w:eastAsia="ru-RU"/>
        </w:rPr>
        <w:t>___________ 202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4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года            </w:t>
      </w:r>
      <w:r w:rsidRPr="00871E9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г. Усолье-Сибирское</w:t>
      </w:r>
    </w:p>
    <w:p w14:paraId="4C1ADE36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CB9F06" w14:textId="77777777" w:rsidR="00E21E3E" w:rsidRPr="00871E93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A0881D" w14:textId="543EF7CC" w:rsidR="00E21E3E" w:rsidRPr="00871E93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администрации  города Усолье-Сибирское в лице  председателя комитета </w:t>
      </w:r>
      <w:r w:rsidRPr="00871E93">
        <w:rPr>
          <w:rFonts w:ascii="Times New Roman" w:eastAsia="Times New Roman" w:hAnsi="Times New Roman" w:cs="Times New Roman"/>
          <w:b/>
          <w:lang w:eastAsia="ru-RU"/>
        </w:rPr>
        <w:t xml:space="preserve">Сухановой </w:t>
      </w:r>
      <w:proofErr w:type="spellStart"/>
      <w:r w:rsidRPr="00871E93">
        <w:rPr>
          <w:rFonts w:ascii="Times New Roman" w:eastAsia="Times New Roman" w:hAnsi="Times New Roman" w:cs="Times New Roman"/>
          <w:b/>
          <w:lang w:eastAsia="ru-RU"/>
        </w:rPr>
        <w:t>Мариеты</w:t>
      </w:r>
      <w:proofErr w:type="spellEnd"/>
      <w:r w:rsidRPr="00871E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71E93">
        <w:rPr>
          <w:rFonts w:ascii="Times New Roman" w:eastAsia="Times New Roman" w:hAnsi="Times New Roman" w:cs="Times New Roman"/>
          <w:b/>
          <w:lang w:eastAsia="ru-RU"/>
        </w:rPr>
        <w:t>Шуровны</w:t>
      </w:r>
      <w:proofErr w:type="spellEnd"/>
      <w:r w:rsidRPr="00871E93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положения о комитете по управлению муниципальным имуществом администрации города Усолье-Сибирское, именуемый в дальнейшем Продавец, с одной стороны, 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>и</w:t>
      </w:r>
      <w:r w:rsidRPr="00871E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71E93">
        <w:rPr>
          <w:rFonts w:ascii="Times New Roman" w:eastAsia="Times New Roman" w:hAnsi="Times New Roman" w:cs="Times New Roman"/>
          <w:lang w:eastAsia="ru-RU"/>
        </w:rPr>
        <w:t>гражданин (-</w:t>
      </w:r>
      <w:proofErr w:type="spellStart"/>
      <w:r w:rsidRPr="00871E93">
        <w:rPr>
          <w:rFonts w:ascii="Times New Roman" w:eastAsia="Times New Roman" w:hAnsi="Times New Roman" w:cs="Times New Roman"/>
          <w:lang w:eastAsia="ru-RU"/>
        </w:rPr>
        <w:t>нка</w:t>
      </w:r>
      <w:proofErr w:type="spellEnd"/>
      <w:r w:rsidRPr="00871E93">
        <w:rPr>
          <w:rFonts w:ascii="Times New Roman" w:eastAsia="Times New Roman" w:hAnsi="Times New Roman" w:cs="Times New Roman"/>
          <w:lang w:eastAsia="ru-RU"/>
        </w:rPr>
        <w:t>) ___________________________________,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71E93">
        <w:rPr>
          <w:rFonts w:ascii="Times New Roman" w:eastAsia="Times New Roman" w:hAnsi="Times New Roman" w:cs="Times New Roman"/>
          <w:lang w:eastAsia="ru-RU"/>
        </w:rPr>
        <w:t>именуемый (-</w:t>
      </w:r>
      <w:proofErr w:type="spellStart"/>
      <w:r w:rsidRPr="00871E93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871E93">
        <w:rPr>
          <w:rFonts w:ascii="Times New Roman" w:eastAsia="Times New Roman" w:hAnsi="Times New Roman" w:cs="Times New Roman"/>
          <w:lang w:eastAsia="ru-RU"/>
        </w:rPr>
        <w:t>) в дальнейшем Покупатель, с другой стороны, а вместе именуемые Стороны, в соответствии  с распоряжением  комитета по управлению муниципальным имуществом от _________ года № _____ «О проведении открытого аукциона по продаже земельных участков, расположенных по адресу: Иркутская область, г. Усолье-Сибирское» и протоколом об итогах аукциона от «___»__________ 202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4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года №_____, составили настоящий акт о нижеследующем: </w:t>
      </w:r>
    </w:p>
    <w:p w14:paraId="74929FB1" w14:textId="64E2A2A8" w:rsidR="00E21E3E" w:rsidRPr="00871E93" w:rsidRDefault="00E21E3E" w:rsidP="00E21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администрации города Усолье-Сибирское передал, а _______________________________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принял (-а) в собственность земельный участок с кадастровым номером </w:t>
      </w:r>
      <w:r w:rsidR="00D20528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 xml:space="preserve">, площадь – </w:t>
      </w:r>
      <w:r w:rsidR="00D20528">
        <w:rPr>
          <w:rFonts w:ascii="Times New Roman" w:eastAsia="Times New Roman" w:hAnsi="Times New Roman" w:cs="Times New Roman"/>
          <w:bCs/>
          <w:lang w:eastAsia="ru-RU"/>
        </w:rPr>
        <w:t>____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 xml:space="preserve">кв. м, 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расположенный на землях населённых пунктов, находящийся в 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собственности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«город Усолье-Сибирское», по адресу</w:t>
      </w:r>
      <w:r w:rsidR="00D20528">
        <w:rPr>
          <w:rFonts w:ascii="Times New Roman" w:eastAsia="Times New Roman" w:hAnsi="Times New Roman" w:cs="Times New Roman"/>
          <w:lang w:eastAsia="ru-RU"/>
        </w:rPr>
        <w:t>_________</w:t>
      </w:r>
      <w:r w:rsidR="00871E93" w:rsidRPr="00E07FA7">
        <w:rPr>
          <w:rFonts w:ascii="Times New Roman" w:eastAsia="Times New Roman" w:hAnsi="Times New Roman" w:cs="Times New Roman"/>
          <w:bCs/>
          <w:color w:val="000000"/>
          <w:lang w:eastAsia="ru-RU"/>
        </w:rPr>
        <w:t>, м разрешенное использование – для индивидуального жилищного строительства 2.1.</w:t>
      </w:r>
    </w:p>
    <w:p w14:paraId="38053D5E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>Земельный участок осмотрен Покупателем лично, с границами и наличием зелёных насаждений ознакомлен.</w:t>
      </w:r>
    </w:p>
    <w:p w14:paraId="3C100090" w14:textId="580E897B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Переданный земельный участок на момент его приёма-передачи находится в состоянии, удовлетворяющем Покупателя. </w:t>
      </w:r>
    </w:p>
    <w:p w14:paraId="4CF25DBE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>Стороны взаимных претензий не имеют.</w:t>
      </w:r>
    </w:p>
    <w:p w14:paraId="09031C2A" w14:textId="77777777" w:rsidR="00E21E3E" w:rsidRPr="00871E93" w:rsidRDefault="00E21E3E" w:rsidP="00E21E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Настоящий акт является неотъемлемой частью договора купли-продажи земельного участка, составлен в 2 (двух) подлинных экземплярах на русском языке по одному для каждой из Сторон и один экземпляр для органа государственной регистрации.</w:t>
      </w:r>
    </w:p>
    <w:p w14:paraId="575C3E70" w14:textId="77777777" w:rsidR="00E21E3E" w:rsidRPr="00871E93" w:rsidRDefault="00E21E3E" w:rsidP="00E21E3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14:paraId="08D43DF6" w14:textId="77777777" w:rsidR="00E21E3E" w:rsidRPr="00871E93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Передал:</w:t>
      </w:r>
    </w:p>
    <w:p w14:paraId="5159AFBA" w14:textId="77777777" w:rsidR="00E21E3E" w:rsidRPr="00871E93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1E9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____________________ </w:t>
      </w:r>
      <w:r w:rsidRPr="00871E93">
        <w:rPr>
          <w:rFonts w:ascii="Times New Roman" w:eastAsia="Times New Roman" w:hAnsi="Times New Roman" w:cs="Times New Roman"/>
          <w:b/>
          <w:lang w:eastAsia="ru-RU"/>
        </w:rPr>
        <w:t>М.Ш. Суханова</w:t>
      </w:r>
    </w:p>
    <w:p w14:paraId="78B75699" w14:textId="77777777" w:rsidR="00E21E3E" w:rsidRPr="00871E93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C82183B" w14:textId="77777777" w:rsidR="00E21E3E" w:rsidRPr="00871E93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Принял:</w:t>
      </w:r>
    </w:p>
    <w:p w14:paraId="15E85199" w14:textId="77777777" w:rsidR="00E21E3E" w:rsidRPr="00871E93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  <w:t>____________________ /______________/</w:t>
      </w:r>
    </w:p>
    <w:bookmarkEnd w:id="15"/>
    <w:p w14:paraId="721374CA" w14:textId="77777777" w:rsidR="00093410" w:rsidRPr="00871E93" w:rsidRDefault="00093410" w:rsidP="00B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bookmarkEnd w:id="14"/>
    <w:p w14:paraId="3AFC6907" w14:textId="77777777" w:rsidR="00E21E3E" w:rsidRPr="00871E93" w:rsidRDefault="00E21E3E" w:rsidP="00B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02A9E56" w14:textId="77777777" w:rsidR="00E21E3E" w:rsidRPr="00871E93" w:rsidRDefault="00E21E3E" w:rsidP="00B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53515F8" w14:textId="00560C83" w:rsidR="009A14A6" w:rsidRPr="00871E93" w:rsidRDefault="001E6CD1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П</w:t>
      </w:r>
      <w:r w:rsidR="009A14A6" w:rsidRPr="00871E93">
        <w:rPr>
          <w:rFonts w:ascii="Times New Roman" w:eastAsia="Times New Roman" w:hAnsi="Times New Roman" w:cs="Times New Roman"/>
          <w:b/>
          <w:lang w:eastAsia="ru-RU"/>
        </w:rPr>
        <w:t>редседател</w:t>
      </w:r>
      <w:r w:rsidRPr="00871E93">
        <w:rPr>
          <w:rFonts w:ascii="Times New Roman" w:eastAsia="Times New Roman" w:hAnsi="Times New Roman" w:cs="Times New Roman"/>
          <w:b/>
          <w:lang w:eastAsia="ru-RU"/>
        </w:rPr>
        <w:t>ь</w:t>
      </w:r>
      <w:r w:rsidR="009A14A6" w:rsidRPr="00871E93">
        <w:rPr>
          <w:rFonts w:ascii="Times New Roman" w:eastAsia="Times New Roman" w:hAnsi="Times New Roman" w:cs="Times New Roman"/>
          <w:b/>
          <w:lang w:eastAsia="ru-RU"/>
        </w:rPr>
        <w:t xml:space="preserve"> комитета</w:t>
      </w:r>
      <w:r w:rsidR="009A14A6" w:rsidRPr="00871E93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871E93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871E93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871E93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871E93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871E93">
        <w:rPr>
          <w:rFonts w:ascii="Times New Roman" w:eastAsia="Times New Roman" w:hAnsi="Times New Roman" w:cs="Times New Roman"/>
          <w:b/>
          <w:lang w:eastAsia="ru-RU"/>
        </w:rPr>
        <w:tab/>
      </w:r>
      <w:r w:rsidRPr="00871E93">
        <w:rPr>
          <w:rFonts w:ascii="Times New Roman" w:eastAsia="Times New Roman" w:hAnsi="Times New Roman" w:cs="Times New Roman"/>
          <w:b/>
          <w:lang w:eastAsia="ru-RU"/>
        </w:rPr>
        <w:t>М.Ш. Суханова</w:t>
      </w:r>
    </w:p>
    <w:p w14:paraId="1098D078" w14:textId="77777777" w:rsidR="009A14A6" w:rsidRPr="00871E93" w:rsidRDefault="009A14A6" w:rsidP="009A14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5A9D361" w14:textId="6F1F1BC2" w:rsidR="00093410" w:rsidRPr="00871E93" w:rsidRDefault="00093410" w:rsidP="009A14A6"/>
    <w:p w14:paraId="2180EC75" w14:textId="77777777" w:rsidR="00DD1FD9" w:rsidRPr="008F5395" w:rsidRDefault="00DD1FD9" w:rsidP="00DD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14:paraId="69FC193F" w14:textId="77777777" w:rsidR="00DD1FD9" w:rsidRPr="008F5395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17070" w14:textId="77777777" w:rsidR="00DD1FD9" w:rsidRPr="008F5395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формированию отчетности</w:t>
      </w:r>
    </w:p>
    <w:p w14:paraId="40233767" w14:textId="77777777" w:rsidR="00DD1FD9" w:rsidRPr="008F5395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исполнению договоров КУМИ администрации </w:t>
      </w:r>
    </w:p>
    <w:p w14:paraId="22114588" w14:textId="77777777" w:rsidR="00DD1FD9" w:rsidRPr="008F5395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Усолье-Сибирское</w:t>
      </w: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О.Н. </w:t>
      </w:r>
      <w:proofErr w:type="spellStart"/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Зеленовская</w:t>
      </w:r>
      <w:proofErr w:type="spellEnd"/>
    </w:p>
    <w:p w14:paraId="0BA54774" w14:textId="77777777" w:rsidR="00DD1FD9" w:rsidRPr="008F5395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B2E6D5" w14:textId="77777777" w:rsidR="00DD1FD9" w:rsidRPr="008F5395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земельного отдела </w:t>
      </w:r>
    </w:p>
    <w:p w14:paraId="104E7457" w14:textId="77777777" w:rsidR="00DD1FD9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 администрации города Усолье-Сибирское                                 А.Н. Байкова</w:t>
      </w:r>
    </w:p>
    <w:p w14:paraId="2CD1E3DB" w14:textId="77777777" w:rsidR="00DD1FD9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F0F85" w14:textId="77777777" w:rsidR="00DD1FD9" w:rsidRPr="008F5395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отдела</w:t>
      </w:r>
    </w:p>
    <w:p w14:paraId="41A31551" w14:textId="77777777" w:rsidR="00DD1FD9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Усолье-Сибирское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Поцелуйко</w:t>
      </w:r>
      <w:proofErr w:type="spellEnd"/>
    </w:p>
    <w:p w14:paraId="2875A084" w14:textId="77777777" w:rsidR="00DD1FD9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BA47F" w14:textId="77777777" w:rsidR="00DD1FD9" w:rsidRPr="008F5395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26CFC" w14:textId="77777777" w:rsidR="00DD1FD9" w:rsidRPr="008F5395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имущественных отношений</w:t>
      </w:r>
    </w:p>
    <w:p w14:paraId="091BD904" w14:textId="77777777" w:rsidR="00DD1FD9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КУМИ администрации города Усолье-Сибирское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</w:t>
      </w:r>
    </w:p>
    <w:p w14:paraId="4B310E89" w14:textId="77777777" w:rsidR="00183886" w:rsidRDefault="00183886" w:rsidP="001838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0A1D798" w14:textId="77777777" w:rsidR="00183886" w:rsidRDefault="00183886" w:rsidP="001838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0286A2B" w14:textId="6556EDF6" w:rsidR="00183886" w:rsidRPr="004F39CE" w:rsidRDefault="00183886" w:rsidP="001838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9CE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14:paraId="297D98F0" w14:textId="77777777" w:rsidR="00183886" w:rsidRPr="004F39CE" w:rsidRDefault="00183886" w:rsidP="001838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9CE">
        <w:rPr>
          <w:rFonts w:ascii="Times New Roman" w:hAnsi="Times New Roman" w:cs="Times New Roman"/>
          <w:sz w:val="24"/>
          <w:szCs w:val="24"/>
        </w:rPr>
        <w:t>Горр И.С. __________</w:t>
      </w:r>
    </w:p>
    <w:p w14:paraId="0DBEC143" w14:textId="77777777" w:rsidR="00183886" w:rsidRPr="00871E93" w:rsidRDefault="00183886" w:rsidP="00EE1C4B">
      <w:pPr>
        <w:spacing w:after="0" w:line="240" w:lineRule="auto"/>
        <w:jc w:val="both"/>
      </w:pPr>
    </w:p>
    <w:sectPr w:rsidR="00183886" w:rsidRPr="00871E93" w:rsidSect="00DF73AA">
      <w:footerReference w:type="even" r:id="rId18"/>
      <w:footerReference w:type="default" r:id="rId19"/>
      <w:pgSz w:w="11906" w:h="16838"/>
      <w:pgMar w:top="567" w:right="566" w:bottom="284" w:left="993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5619" w14:textId="77777777" w:rsidR="00DF73AA" w:rsidRDefault="00DF73AA">
      <w:pPr>
        <w:spacing w:after="0" w:line="240" w:lineRule="auto"/>
      </w:pPr>
      <w:r>
        <w:separator/>
      </w:r>
    </w:p>
  </w:endnote>
  <w:endnote w:type="continuationSeparator" w:id="0">
    <w:p w14:paraId="5E9488D2" w14:textId="77777777" w:rsidR="00DF73AA" w:rsidRDefault="00DF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43A1" w14:textId="77777777" w:rsidR="00816554" w:rsidRDefault="00816554" w:rsidP="00EE1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7D535FC9" w14:textId="77777777" w:rsidR="00816554" w:rsidRDefault="00816554" w:rsidP="00EE1C4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40CD" w14:textId="77777777" w:rsidR="00816554" w:rsidRDefault="00816554" w:rsidP="00EE1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14:paraId="551EC93F" w14:textId="77777777" w:rsidR="00816554" w:rsidRDefault="00816554" w:rsidP="00EE1C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03BF" w14:textId="77777777" w:rsidR="00DF73AA" w:rsidRDefault="00DF73AA">
      <w:pPr>
        <w:spacing w:after="0" w:line="240" w:lineRule="auto"/>
      </w:pPr>
      <w:r>
        <w:separator/>
      </w:r>
    </w:p>
  </w:footnote>
  <w:footnote w:type="continuationSeparator" w:id="0">
    <w:p w14:paraId="3EAF289D" w14:textId="77777777" w:rsidR="00DF73AA" w:rsidRDefault="00DF73AA">
      <w:pPr>
        <w:spacing w:after="0" w:line="240" w:lineRule="auto"/>
      </w:pPr>
      <w:r>
        <w:continuationSeparator/>
      </w:r>
    </w:p>
  </w:footnote>
  <w:footnote w:id="1">
    <w:p w14:paraId="7CD3B0D3" w14:textId="77777777" w:rsidR="00A20C0F" w:rsidRDefault="00A20C0F" w:rsidP="00A20C0F">
      <w:pPr>
        <w:pStyle w:val="aa"/>
      </w:pPr>
      <w:r>
        <w:rPr>
          <w:rStyle w:val="ac"/>
        </w:rPr>
        <w:footnoteRef/>
      </w:r>
      <w:r>
        <w:t xml:space="preserve"> </w:t>
      </w:r>
      <w:r w:rsidRPr="00DE2467">
        <w:rPr>
          <w:sz w:val="22"/>
          <w:szCs w:val="22"/>
        </w:rPr>
        <w:t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</w:footnote>
  <w:footnote w:id="2">
    <w:p w14:paraId="60337EBE" w14:textId="77777777" w:rsidR="00A20C0F" w:rsidRDefault="00A20C0F" w:rsidP="00A20C0F">
      <w:pPr>
        <w:pStyle w:val="aa"/>
      </w:pPr>
      <w:r>
        <w:rPr>
          <w:rStyle w:val="ac"/>
        </w:rPr>
        <w:footnoteRef/>
      </w:r>
      <w:r>
        <w:t xml:space="preserve"> </w:t>
      </w:r>
      <w:r w:rsidRPr="002B5F05">
        <w:rPr>
          <w:rFonts w:eastAsia="Calibri"/>
          <w:sz w:val="18"/>
          <w:szCs w:val="18"/>
          <w:lang w:eastAsia="en-US"/>
        </w:rPr>
        <w:t>Здесь и далее указано м</w:t>
      </w:r>
      <w:r>
        <w:rPr>
          <w:rFonts w:eastAsia="Calibri"/>
          <w:sz w:val="18"/>
          <w:szCs w:val="18"/>
          <w:lang w:eastAsia="en-US"/>
        </w:rPr>
        <w:t>естное</w:t>
      </w:r>
      <w:r w:rsidRPr="002B5F05">
        <w:rPr>
          <w:rFonts w:eastAsia="Calibri"/>
          <w:sz w:val="18"/>
          <w:szCs w:val="18"/>
          <w:lang w:eastAsia="en-US"/>
        </w:rPr>
        <w:t xml:space="preserve"> время.</w:t>
      </w:r>
    </w:p>
  </w:footnote>
  <w:footnote w:id="3">
    <w:p w14:paraId="35FF1529" w14:textId="77777777" w:rsidR="00E20F99" w:rsidRPr="00497295" w:rsidRDefault="00E20F99" w:rsidP="00093410">
      <w:pPr>
        <w:pStyle w:val="aa"/>
        <w:rPr>
          <w:sz w:val="16"/>
          <w:szCs w:val="16"/>
        </w:rPr>
      </w:pPr>
      <w:r w:rsidRPr="00497295">
        <w:rPr>
          <w:rStyle w:val="ac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4">
    <w:p w14:paraId="0B93EE33" w14:textId="77777777" w:rsidR="00E21E3E" w:rsidRPr="000F1D3E" w:rsidRDefault="00E21E3E" w:rsidP="00E21E3E">
      <w:pPr>
        <w:pStyle w:val="aa"/>
        <w:rPr>
          <w:sz w:val="18"/>
          <w:szCs w:val="18"/>
        </w:rPr>
      </w:pPr>
      <w:bookmarkStart w:id="12" w:name="_Hlk142903705"/>
      <w:bookmarkStart w:id="13" w:name="_Hlk142903706"/>
      <w:r w:rsidRPr="00497295">
        <w:rPr>
          <w:rStyle w:val="ac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  <w:bookmarkEnd w:id="12"/>
      <w:bookmarkEnd w:id="13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8907F45"/>
    <w:multiLevelType w:val="hybridMultilevel"/>
    <w:tmpl w:val="942AA376"/>
    <w:lvl w:ilvl="0" w:tplc="87AEAA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424C46"/>
    <w:multiLevelType w:val="hybridMultilevel"/>
    <w:tmpl w:val="AED4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0018D"/>
    <w:multiLevelType w:val="hybridMultilevel"/>
    <w:tmpl w:val="AEF4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52F7A"/>
    <w:multiLevelType w:val="singleLevel"/>
    <w:tmpl w:val="6E5A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0F97173"/>
    <w:multiLevelType w:val="singleLevel"/>
    <w:tmpl w:val="6E5A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 w16cid:durableId="600719699">
    <w:abstractNumId w:val="4"/>
  </w:num>
  <w:num w:numId="2" w16cid:durableId="2086409667">
    <w:abstractNumId w:val="1"/>
  </w:num>
  <w:num w:numId="3" w16cid:durableId="192310280">
    <w:abstractNumId w:val="5"/>
  </w:num>
  <w:num w:numId="4" w16cid:durableId="341511201">
    <w:abstractNumId w:val="0"/>
  </w:num>
  <w:num w:numId="5" w16cid:durableId="1525829408">
    <w:abstractNumId w:val="3"/>
  </w:num>
  <w:num w:numId="6" w16cid:durableId="1232353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17"/>
    <w:rsid w:val="0000109D"/>
    <w:rsid w:val="0001142D"/>
    <w:rsid w:val="000129CE"/>
    <w:rsid w:val="00012E8D"/>
    <w:rsid w:val="0001431C"/>
    <w:rsid w:val="00020F52"/>
    <w:rsid w:val="00021822"/>
    <w:rsid w:val="00024768"/>
    <w:rsid w:val="00031064"/>
    <w:rsid w:val="00033F39"/>
    <w:rsid w:val="00035BE4"/>
    <w:rsid w:val="00037A49"/>
    <w:rsid w:val="00050221"/>
    <w:rsid w:val="00052FDF"/>
    <w:rsid w:val="000534A4"/>
    <w:rsid w:val="000539B6"/>
    <w:rsid w:val="00053E08"/>
    <w:rsid w:val="00054843"/>
    <w:rsid w:val="00067F0C"/>
    <w:rsid w:val="000837B5"/>
    <w:rsid w:val="000912ED"/>
    <w:rsid w:val="00093410"/>
    <w:rsid w:val="000A24BA"/>
    <w:rsid w:val="000A2BD2"/>
    <w:rsid w:val="000A7F9B"/>
    <w:rsid w:val="000C21EB"/>
    <w:rsid w:val="000C6C26"/>
    <w:rsid w:val="000E5DCA"/>
    <w:rsid w:val="000E653F"/>
    <w:rsid w:val="000E78CE"/>
    <w:rsid w:val="000F0B0F"/>
    <w:rsid w:val="000F3C7E"/>
    <w:rsid w:val="000F51F1"/>
    <w:rsid w:val="00116BDE"/>
    <w:rsid w:val="001239A4"/>
    <w:rsid w:val="00124FA1"/>
    <w:rsid w:val="00130DA4"/>
    <w:rsid w:val="00131A04"/>
    <w:rsid w:val="001354C6"/>
    <w:rsid w:val="00137C11"/>
    <w:rsid w:val="00141331"/>
    <w:rsid w:val="00143BAD"/>
    <w:rsid w:val="00145F08"/>
    <w:rsid w:val="0015478E"/>
    <w:rsid w:val="00160520"/>
    <w:rsid w:val="00183886"/>
    <w:rsid w:val="0018447E"/>
    <w:rsid w:val="00185E3F"/>
    <w:rsid w:val="00185EAE"/>
    <w:rsid w:val="0019560F"/>
    <w:rsid w:val="001B0890"/>
    <w:rsid w:val="001D0D28"/>
    <w:rsid w:val="001D6F66"/>
    <w:rsid w:val="001E6CD1"/>
    <w:rsid w:val="001F07A5"/>
    <w:rsid w:val="001F31E4"/>
    <w:rsid w:val="00202962"/>
    <w:rsid w:val="002140DE"/>
    <w:rsid w:val="0022161B"/>
    <w:rsid w:val="00227665"/>
    <w:rsid w:val="00234210"/>
    <w:rsid w:val="002375F7"/>
    <w:rsid w:val="002412BD"/>
    <w:rsid w:val="0024575F"/>
    <w:rsid w:val="00247CA8"/>
    <w:rsid w:val="00251B08"/>
    <w:rsid w:val="00262496"/>
    <w:rsid w:val="00282186"/>
    <w:rsid w:val="00290058"/>
    <w:rsid w:val="00291BD0"/>
    <w:rsid w:val="002A0B67"/>
    <w:rsid w:val="002D5EED"/>
    <w:rsid w:val="002D67DD"/>
    <w:rsid w:val="002E30C6"/>
    <w:rsid w:val="002E4273"/>
    <w:rsid w:val="002E542C"/>
    <w:rsid w:val="002F4466"/>
    <w:rsid w:val="003038A0"/>
    <w:rsid w:val="0033159E"/>
    <w:rsid w:val="00350FFC"/>
    <w:rsid w:val="0035290D"/>
    <w:rsid w:val="00353388"/>
    <w:rsid w:val="00365705"/>
    <w:rsid w:val="00366A41"/>
    <w:rsid w:val="003710EE"/>
    <w:rsid w:val="00385A66"/>
    <w:rsid w:val="00391372"/>
    <w:rsid w:val="00391DAB"/>
    <w:rsid w:val="003936C9"/>
    <w:rsid w:val="00397405"/>
    <w:rsid w:val="003A232F"/>
    <w:rsid w:val="003A4771"/>
    <w:rsid w:val="003A47F8"/>
    <w:rsid w:val="003B5F75"/>
    <w:rsid w:val="003C310A"/>
    <w:rsid w:val="003C4F4A"/>
    <w:rsid w:val="003E2FBD"/>
    <w:rsid w:val="003E30DB"/>
    <w:rsid w:val="003E7D70"/>
    <w:rsid w:val="003F3466"/>
    <w:rsid w:val="003F7286"/>
    <w:rsid w:val="00403EBC"/>
    <w:rsid w:val="004151A9"/>
    <w:rsid w:val="00435906"/>
    <w:rsid w:val="00437B8D"/>
    <w:rsid w:val="00444EBD"/>
    <w:rsid w:val="00450595"/>
    <w:rsid w:val="00462AE5"/>
    <w:rsid w:val="004673F2"/>
    <w:rsid w:val="00470CCE"/>
    <w:rsid w:val="004716DD"/>
    <w:rsid w:val="004724A1"/>
    <w:rsid w:val="00481D04"/>
    <w:rsid w:val="00496A3A"/>
    <w:rsid w:val="004A72C1"/>
    <w:rsid w:val="004B39B1"/>
    <w:rsid w:val="004C5D8E"/>
    <w:rsid w:val="004C63BD"/>
    <w:rsid w:val="004E0836"/>
    <w:rsid w:val="004F43C4"/>
    <w:rsid w:val="004F4839"/>
    <w:rsid w:val="004F6128"/>
    <w:rsid w:val="004F6BEF"/>
    <w:rsid w:val="005105CC"/>
    <w:rsid w:val="005133E9"/>
    <w:rsid w:val="0051408D"/>
    <w:rsid w:val="00526E5E"/>
    <w:rsid w:val="00531786"/>
    <w:rsid w:val="005331AF"/>
    <w:rsid w:val="005378D2"/>
    <w:rsid w:val="00540FAC"/>
    <w:rsid w:val="00543BEA"/>
    <w:rsid w:val="005560A8"/>
    <w:rsid w:val="00557D5C"/>
    <w:rsid w:val="00567839"/>
    <w:rsid w:val="00580166"/>
    <w:rsid w:val="0058716E"/>
    <w:rsid w:val="0059080E"/>
    <w:rsid w:val="00597724"/>
    <w:rsid w:val="00597ACC"/>
    <w:rsid w:val="005A09D5"/>
    <w:rsid w:val="005A21FF"/>
    <w:rsid w:val="005A5A2E"/>
    <w:rsid w:val="005C2796"/>
    <w:rsid w:val="005D47F5"/>
    <w:rsid w:val="005D5126"/>
    <w:rsid w:val="005D6071"/>
    <w:rsid w:val="005E34EF"/>
    <w:rsid w:val="005E79EC"/>
    <w:rsid w:val="005F22A2"/>
    <w:rsid w:val="005F2D31"/>
    <w:rsid w:val="005F5D20"/>
    <w:rsid w:val="0060277A"/>
    <w:rsid w:val="00603130"/>
    <w:rsid w:val="006074A9"/>
    <w:rsid w:val="006117AD"/>
    <w:rsid w:val="00613893"/>
    <w:rsid w:val="006203AC"/>
    <w:rsid w:val="00620D79"/>
    <w:rsid w:val="006338F4"/>
    <w:rsid w:val="00647D92"/>
    <w:rsid w:val="00651AC5"/>
    <w:rsid w:val="00655D31"/>
    <w:rsid w:val="00657DC4"/>
    <w:rsid w:val="00665A48"/>
    <w:rsid w:val="00667535"/>
    <w:rsid w:val="006737EC"/>
    <w:rsid w:val="006744F6"/>
    <w:rsid w:val="0067678F"/>
    <w:rsid w:val="006842BE"/>
    <w:rsid w:val="0069241E"/>
    <w:rsid w:val="006A20C7"/>
    <w:rsid w:val="006B009C"/>
    <w:rsid w:val="006B218F"/>
    <w:rsid w:val="006B7C17"/>
    <w:rsid w:val="006C0C57"/>
    <w:rsid w:val="006C6870"/>
    <w:rsid w:val="006D2824"/>
    <w:rsid w:val="006E11DF"/>
    <w:rsid w:val="006F19D4"/>
    <w:rsid w:val="006F5A73"/>
    <w:rsid w:val="00700A87"/>
    <w:rsid w:val="00733BBA"/>
    <w:rsid w:val="00735A8F"/>
    <w:rsid w:val="0074367B"/>
    <w:rsid w:val="00751828"/>
    <w:rsid w:val="00760DE1"/>
    <w:rsid w:val="007637DF"/>
    <w:rsid w:val="00780986"/>
    <w:rsid w:val="007911D4"/>
    <w:rsid w:val="007B4D85"/>
    <w:rsid w:val="007B61E1"/>
    <w:rsid w:val="007D23B6"/>
    <w:rsid w:val="007D5BCC"/>
    <w:rsid w:val="007E2B51"/>
    <w:rsid w:val="007E30BD"/>
    <w:rsid w:val="007F32BE"/>
    <w:rsid w:val="007F4D0D"/>
    <w:rsid w:val="007F5BF5"/>
    <w:rsid w:val="007F6308"/>
    <w:rsid w:val="008026BD"/>
    <w:rsid w:val="00803569"/>
    <w:rsid w:val="00804269"/>
    <w:rsid w:val="008155BC"/>
    <w:rsid w:val="00816554"/>
    <w:rsid w:val="008171F6"/>
    <w:rsid w:val="00825E56"/>
    <w:rsid w:val="008339C4"/>
    <w:rsid w:val="00842818"/>
    <w:rsid w:val="00845EF7"/>
    <w:rsid w:val="0085161A"/>
    <w:rsid w:val="00852D17"/>
    <w:rsid w:val="0085547E"/>
    <w:rsid w:val="0085600C"/>
    <w:rsid w:val="00857C6E"/>
    <w:rsid w:val="008618F3"/>
    <w:rsid w:val="008654F3"/>
    <w:rsid w:val="0086759F"/>
    <w:rsid w:val="00871E93"/>
    <w:rsid w:val="00875389"/>
    <w:rsid w:val="00877AF4"/>
    <w:rsid w:val="00881E98"/>
    <w:rsid w:val="00890ACB"/>
    <w:rsid w:val="00892213"/>
    <w:rsid w:val="008A0560"/>
    <w:rsid w:val="008A326E"/>
    <w:rsid w:val="008C3939"/>
    <w:rsid w:val="008D5E5C"/>
    <w:rsid w:val="008E03D8"/>
    <w:rsid w:val="008F1B33"/>
    <w:rsid w:val="008F1D26"/>
    <w:rsid w:val="00930E22"/>
    <w:rsid w:val="009377EC"/>
    <w:rsid w:val="00953E57"/>
    <w:rsid w:val="009615B1"/>
    <w:rsid w:val="00962260"/>
    <w:rsid w:val="00971806"/>
    <w:rsid w:val="0097648B"/>
    <w:rsid w:val="00981088"/>
    <w:rsid w:val="00982B30"/>
    <w:rsid w:val="00992B1D"/>
    <w:rsid w:val="00994439"/>
    <w:rsid w:val="009A0EAC"/>
    <w:rsid w:val="009A14A6"/>
    <w:rsid w:val="009B29B8"/>
    <w:rsid w:val="009B50EB"/>
    <w:rsid w:val="009C2164"/>
    <w:rsid w:val="009C6A7B"/>
    <w:rsid w:val="009E3030"/>
    <w:rsid w:val="009E3B16"/>
    <w:rsid w:val="009E48E9"/>
    <w:rsid w:val="009E7D2A"/>
    <w:rsid w:val="009F1BAC"/>
    <w:rsid w:val="009F5F66"/>
    <w:rsid w:val="009F7A67"/>
    <w:rsid w:val="00A12207"/>
    <w:rsid w:val="00A1476D"/>
    <w:rsid w:val="00A15937"/>
    <w:rsid w:val="00A17EAA"/>
    <w:rsid w:val="00A20C0F"/>
    <w:rsid w:val="00A40A26"/>
    <w:rsid w:val="00A43E86"/>
    <w:rsid w:val="00A46520"/>
    <w:rsid w:val="00A50ACD"/>
    <w:rsid w:val="00A522B6"/>
    <w:rsid w:val="00A52EF6"/>
    <w:rsid w:val="00A55C26"/>
    <w:rsid w:val="00A66BA1"/>
    <w:rsid w:val="00A74DFF"/>
    <w:rsid w:val="00A7603E"/>
    <w:rsid w:val="00A83587"/>
    <w:rsid w:val="00A9529D"/>
    <w:rsid w:val="00AB26CF"/>
    <w:rsid w:val="00AD11CF"/>
    <w:rsid w:val="00AE494F"/>
    <w:rsid w:val="00AE6C5F"/>
    <w:rsid w:val="00AF3431"/>
    <w:rsid w:val="00AF548E"/>
    <w:rsid w:val="00AF64B7"/>
    <w:rsid w:val="00B018F8"/>
    <w:rsid w:val="00B16C91"/>
    <w:rsid w:val="00B16EEC"/>
    <w:rsid w:val="00B24F0C"/>
    <w:rsid w:val="00B26FDA"/>
    <w:rsid w:val="00B3710A"/>
    <w:rsid w:val="00B436CF"/>
    <w:rsid w:val="00B439FD"/>
    <w:rsid w:val="00B45D00"/>
    <w:rsid w:val="00B56F01"/>
    <w:rsid w:val="00B60806"/>
    <w:rsid w:val="00B678DE"/>
    <w:rsid w:val="00B75C6D"/>
    <w:rsid w:val="00B84069"/>
    <w:rsid w:val="00BA01C7"/>
    <w:rsid w:val="00BA592E"/>
    <w:rsid w:val="00BB5EC3"/>
    <w:rsid w:val="00BC009D"/>
    <w:rsid w:val="00BC340F"/>
    <w:rsid w:val="00BC6288"/>
    <w:rsid w:val="00BD556B"/>
    <w:rsid w:val="00BE0B14"/>
    <w:rsid w:val="00BF1104"/>
    <w:rsid w:val="00C10FDE"/>
    <w:rsid w:val="00C36283"/>
    <w:rsid w:val="00C37F88"/>
    <w:rsid w:val="00C44C82"/>
    <w:rsid w:val="00C518A4"/>
    <w:rsid w:val="00C55358"/>
    <w:rsid w:val="00C65C44"/>
    <w:rsid w:val="00C9296E"/>
    <w:rsid w:val="00C95E15"/>
    <w:rsid w:val="00CC4D11"/>
    <w:rsid w:val="00CC4F90"/>
    <w:rsid w:val="00CD0E6B"/>
    <w:rsid w:val="00CD383E"/>
    <w:rsid w:val="00CE52D0"/>
    <w:rsid w:val="00CF0E75"/>
    <w:rsid w:val="00D11F39"/>
    <w:rsid w:val="00D13217"/>
    <w:rsid w:val="00D136B8"/>
    <w:rsid w:val="00D20528"/>
    <w:rsid w:val="00D2485B"/>
    <w:rsid w:val="00D24F65"/>
    <w:rsid w:val="00D2646D"/>
    <w:rsid w:val="00D26C5F"/>
    <w:rsid w:val="00D56685"/>
    <w:rsid w:val="00D71819"/>
    <w:rsid w:val="00D972BA"/>
    <w:rsid w:val="00DB081F"/>
    <w:rsid w:val="00DB0898"/>
    <w:rsid w:val="00DC0F34"/>
    <w:rsid w:val="00DD1FD9"/>
    <w:rsid w:val="00DD4907"/>
    <w:rsid w:val="00DD761B"/>
    <w:rsid w:val="00DF12B2"/>
    <w:rsid w:val="00DF3C3F"/>
    <w:rsid w:val="00DF4981"/>
    <w:rsid w:val="00DF4EBB"/>
    <w:rsid w:val="00DF5A9C"/>
    <w:rsid w:val="00DF73AA"/>
    <w:rsid w:val="00E018F8"/>
    <w:rsid w:val="00E037CE"/>
    <w:rsid w:val="00E05A51"/>
    <w:rsid w:val="00E07FA7"/>
    <w:rsid w:val="00E10EB7"/>
    <w:rsid w:val="00E20F99"/>
    <w:rsid w:val="00E21E3E"/>
    <w:rsid w:val="00E35B5D"/>
    <w:rsid w:val="00E4169F"/>
    <w:rsid w:val="00E477CE"/>
    <w:rsid w:val="00E52ACD"/>
    <w:rsid w:val="00E560B6"/>
    <w:rsid w:val="00E635DB"/>
    <w:rsid w:val="00E63716"/>
    <w:rsid w:val="00E63A84"/>
    <w:rsid w:val="00E65A1C"/>
    <w:rsid w:val="00E65E74"/>
    <w:rsid w:val="00E82455"/>
    <w:rsid w:val="00E93F7C"/>
    <w:rsid w:val="00EB6C35"/>
    <w:rsid w:val="00EC6F00"/>
    <w:rsid w:val="00ED129C"/>
    <w:rsid w:val="00ED5D43"/>
    <w:rsid w:val="00EE1C4B"/>
    <w:rsid w:val="00EF3663"/>
    <w:rsid w:val="00EF3F11"/>
    <w:rsid w:val="00EF6E07"/>
    <w:rsid w:val="00F120B5"/>
    <w:rsid w:val="00F14B15"/>
    <w:rsid w:val="00F20D41"/>
    <w:rsid w:val="00F217C9"/>
    <w:rsid w:val="00F27471"/>
    <w:rsid w:val="00F321AE"/>
    <w:rsid w:val="00F420EE"/>
    <w:rsid w:val="00F42DC3"/>
    <w:rsid w:val="00F44792"/>
    <w:rsid w:val="00F52E97"/>
    <w:rsid w:val="00F62E9A"/>
    <w:rsid w:val="00F83D26"/>
    <w:rsid w:val="00FA1D4B"/>
    <w:rsid w:val="00FA296A"/>
    <w:rsid w:val="00FA3CF3"/>
    <w:rsid w:val="00FD5EE3"/>
    <w:rsid w:val="00FE4374"/>
    <w:rsid w:val="00FF7104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A949C"/>
  <w15:chartTrackingRefBased/>
  <w15:docId w15:val="{E5F9CD16-A004-4F0C-8F2C-0770C34F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3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13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3217"/>
  </w:style>
  <w:style w:type="paragraph" w:styleId="a6">
    <w:name w:val="Balloon Text"/>
    <w:basedOn w:val="a"/>
    <w:link w:val="a7"/>
    <w:uiPriority w:val="99"/>
    <w:semiHidden/>
    <w:unhideWhenUsed/>
    <w:rsid w:val="0060313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130"/>
    <w:rPr>
      <w:rFonts w:ascii="Arial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4D11"/>
  </w:style>
  <w:style w:type="paragraph" w:styleId="aa">
    <w:name w:val="footnote text"/>
    <w:basedOn w:val="a"/>
    <w:link w:val="ab"/>
    <w:unhideWhenUsed/>
    <w:rsid w:val="00E2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20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E20F99"/>
    <w:rPr>
      <w:vertAlign w:val="superscript"/>
    </w:rPr>
  </w:style>
  <w:style w:type="character" w:styleId="ad">
    <w:name w:val="Hyperlink"/>
    <w:basedOn w:val="a0"/>
    <w:uiPriority w:val="99"/>
    <w:unhideWhenUsed/>
    <w:rsid w:val="00462AE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62AE5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62AE5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B24F0C"/>
    <w:pPr>
      <w:ind w:left="720"/>
      <w:contextualSpacing/>
    </w:pPr>
  </w:style>
  <w:style w:type="paragraph" w:customStyle="1" w:styleId="ConsPlusNonformat">
    <w:name w:val="ConsPlusNonformat"/>
    <w:rsid w:val="001838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10" Type="http://schemas.openxmlformats.org/officeDocument/2006/relationships/hyperlink" Target="http://help.rts-tender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tariffs/platform-property-sales-tariffs" TargetMode="External"/><Relationship Id="rId14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8016</TotalTime>
  <Pages>15</Pages>
  <Words>9478</Words>
  <Characters>54029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156</cp:revision>
  <cp:lastPrinted>2024-04-03T01:55:00Z</cp:lastPrinted>
  <dcterms:created xsi:type="dcterms:W3CDTF">2019-12-11T06:48:00Z</dcterms:created>
  <dcterms:modified xsi:type="dcterms:W3CDTF">2024-04-03T01:56:00Z</dcterms:modified>
</cp:coreProperties>
</file>