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25" w:rsidRDefault="00736A25">
      <w:pPr>
        <w:pStyle w:val="ConsPlusTitle"/>
        <w:jc w:val="center"/>
      </w:pPr>
      <w:bookmarkStart w:id="0" w:name="P38"/>
      <w:bookmarkEnd w:id="0"/>
      <w:r>
        <w:t>АДМИНИСТРАТИВНЫЙ РЕГЛАМЕНТ</w:t>
      </w:r>
    </w:p>
    <w:p w:rsidR="00E15355" w:rsidRDefault="00E15355">
      <w:pPr>
        <w:pStyle w:val="ConsPlusTitle"/>
        <w:jc w:val="center"/>
      </w:pPr>
    </w:p>
    <w:p w:rsidR="00736A25" w:rsidRPr="00E15355" w:rsidRDefault="00736A25">
      <w:pPr>
        <w:pStyle w:val="ConsPlusTitle"/>
        <w:jc w:val="center"/>
        <w:rPr>
          <w:u w:val="single"/>
        </w:rPr>
      </w:pPr>
      <w:bookmarkStart w:id="1" w:name="_GoBack"/>
      <w:r w:rsidRPr="00E15355">
        <w:rPr>
          <w:u w:val="single"/>
        </w:rPr>
        <w:t>"ПРИЕМ ЗАЯВЛЕНИЙ И</w:t>
      </w:r>
      <w:r w:rsidR="00E15355" w:rsidRPr="00E15355">
        <w:rPr>
          <w:u w:val="single"/>
        </w:rPr>
        <w:t xml:space="preserve"> </w:t>
      </w:r>
      <w:r w:rsidRPr="00E15355">
        <w:rPr>
          <w:u w:val="single"/>
        </w:rPr>
        <w:t>ВЫДАЧА ДОКУМЕНТОВ О СОГЛАСОВАНИИ ПЕРЕУСТРОЙСТВА И (ИЛИ)</w:t>
      </w:r>
    </w:p>
    <w:p w:rsidR="00736A25" w:rsidRPr="00E15355" w:rsidRDefault="00736A25">
      <w:pPr>
        <w:pStyle w:val="ConsPlusTitle"/>
        <w:jc w:val="center"/>
        <w:rPr>
          <w:u w:val="single"/>
        </w:rPr>
      </w:pPr>
      <w:r w:rsidRPr="00E15355">
        <w:rPr>
          <w:u w:val="single"/>
        </w:rPr>
        <w:t>ПЕРЕПЛАНИРОВКИ ЖИЛОГО ПОМЕЩЕНИЯ, РАСПОЛОЖЕННОГО</w:t>
      </w:r>
      <w:r w:rsidR="00E15355" w:rsidRPr="00E15355">
        <w:rPr>
          <w:u w:val="single"/>
        </w:rPr>
        <w:t xml:space="preserve"> </w:t>
      </w:r>
      <w:r w:rsidRPr="00E15355">
        <w:rPr>
          <w:u w:val="single"/>
        </w:rPr>
        <w:t>НА ТЕРРИТОРИИ МУНИЦИПАЛЬНОГО ОБРАЗОВАНИЯ "ГОРОД</w:t>
      </w:r>
      <w:r w:rsidR="00E15355" w:rsidRPr="00E15355">
        <w:rPr>
          <w:u w:val="single"/>
        </w:rPr>
        <w:t xml:space="preserve"> </w:t>
      </w:r>
      <w:r w:rsidRPr="00E15355">
        <w:rPr>
          <w:u w:val="single"/>
        </w:rPr>
        <w:t>УСОЛЬЕ-СИБИРСКОЕ"</w:t>
      </w:r>
    </w:p>
    <w:bookmarkEnd w:id="1"/>
    <w:p w:rsidR="00736A25" w:rsidRDefault="00736A25">
      <w:pPr>
        <w:pStyle w:val="ConsPlusNormal"/>
        <w:jc w:val="both"/>
      </w:pPr>
    </w:p>
    <w:p w:rsidR="00736A25" w:rsidRDefault="00736A25">
      <w:pPr>
        <w:pStyle w:val="ConsPlusNormal"/>
        <w:jc w:val="center"/>
        <w:outlineLvl w:val="1"/>
      </w:pPr>
      <w:r>
        <w:t>Раздел I. ОБЩИЕ ПОЛОЖЕНИЯ</w:t>
      </w:r>
    </w:p>
    <w:p w:rsidR="00736A25" w:rsidRDefault="00736A25">
      <w:pPr>
        <w:pStyle w:val="ConsPlusNormal"/>
        <w:jc w:val="both"/>
      </w:pPr>
    </w:p>
    <w:p w:rsidR="00736A25" w:rsidRDefault="00736A25">
      <w:pPr>
        <w:pStyle w:val="ConsPlusNormal"/>
        <w:jc w:val="center"/>
        <w:outlineLvl w:val="2"/>
      </w:pPr>
      <w:r>
        <w:t>Глава 1. ПРЕДМЕТ РЕГУЛИРОВАНИЯ АДМИНИСТРАТИВНОГО РЕГЛАМЕНТА</w:t>
      </w:r>
    </w:p>
    <w:p w:rsidR="00736A25" w:rsidRDefault="00736A25">
      <w:pPr>
        <w:pStyle w:val="ConsPlusNormal"/>
        <w:jc w:val="both"/>
      </w:pPr>
    </w:p>
    <w:p w:rsidR="00736A25" w:rsidRDefault="00736A25">
      <w:pPr>
        <w:pStyle w:val="ConsPlusNormal"/>
        <w:ind w:firstLine="540"/>
        <w:jc w:val="both"/>
      </w:pPr>
      <w: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расположенного на территории муниципального образования "город Усолье-Сибирское".</w:t>
      </w:r>
    </w:p>
    <w:p w:rsidR="00736A25" w:rsidRDefault="00736A25">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736A25" w:rsidRDefault="00736A25">
      <w:pPr>
        <w:pStyle w:val="ConsPlusNormal"/>
        <w:jc w:val="both"/>
      </w:pPr>
    </w:p>
    <w:p w:rsidR="00736A25" w:rsidRDefault="00736A25">
      <w:pPr>
        <w:pStyle w:val="ConsPlusNormal"/>
        <w:jc w:val="center"/>
        <w:outlineLvl w:val="2"/>
      </w:pPr>
      <w:r>
        <w:t>Глава 2. КРУГ ЗАЯВИТЕЛЕЙ</w:t>
      </w:r>
    </w:p>
    <w:p w:rsidR="00736A25" w:rsidRDefault="00736A25">
      <w:pPr>
        <w:pStyle w:val="ConsPlusNormal"/>
        <w:jc w:val="both"/>
      </w:pPr>
    </w:p>
    <w:p w:rsidR="00736A25" w:rsidRDefault="00736A25">
      <w:pPr>
        <w:pStyle w:val="ConsPlusNormal"/>
        <w:ind w:firstLine="540"/>
        <w:jc w:val="both"/>
      </w:pPr>
      <w:r>
        <w:t>3. 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736A25" w:rsidRDefault="00736A25">
      <w:pPr>
        <w:pStyle w:val="ConsPlusNormal"/>
        <w:jc w:val="both"/>
      </w:pPr>
    </w:p>
    <w:p w:rsidR="00736A25" w:rsidRDefault="00736A25">
      <w:pPr>
        <w:pStyle w:val="ConsPlusNormal"/>
        <w:jc w:val="center"/>
        <w:outlineLvl w:val="2"/>
      </w:pPr>
      <w:r>
        <w:t>Глава 3. ТРЕБОВАНИЯ К ПОРЯДКУ ИНФОРМИРОВАНИЯ</w:t>
      </w:r>
    </w:p>
    <w:p w:rsidR="00736A25" w:rsidRDefault="00736A25">
      <w:pPr>
        <w:pStyle w:val="ConsPlusNormal"/>
        <w:jc w:val="center"/>
      </w:pPr>
      <w:r>
        <w:t>О ПРЕДОСТАВЛЕНИИ МУНИЦИПАЛЬНОЙ УСЛУГИ</w:t>
      </w:r>
    </w:p>
    <w:p w:rsidR="00736A25" w:rsidRDefault="00736A25">
      <w:pPr>
        <w:pStyle w:val="ConsPlusNormal"/>
        <w:jc w:val="both"/>
      </w:pPr>
    </w:p>
    <w:p w:rsidR="00736A25" w:rsidRDefault="00736A25">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736A25" w:rsidRDefault="00736A25">
      <w:pPr>
        <w:pStyle w:val="ConsPlusNormal"/>
        <w:ind w:firstLine="540"/>
        <w:jc w:val="both"/>
      </w:pPr>
      <w: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36A25" w:rsidRDefault="00736A25">
      <w:pPr>
        <w:pStyle w:val="ConsPlusNormal"/>
        <w:ind w:firstLine="540"/>
        <w:jc w:val="both"/>
      </w:pPr>
      <w:r>
        <w:t>5. Информация предоставляется:</w:t>
      </w:r>
    </w:p>
    <w:p w:rsidR="00736A25" w:rsidRDefault="00736A25">
      <w:pPr>
        <w:pStyle w:val="ConsPlusNormal"/>
        <w:ind w:firstLine="540"/>
        <w:jc w:val="both"/>
      </w:pPr>
      <w:r>
        <w:t>а) при личном контакте с заявителями;</w:t>
      </w:r>
    </w:p>
    <w:p w:rsidR="00736A25" w:rsidRDefault="00736A25">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36A25" w:rsidRDefault="00736A25">
      <w:pPr>
        <w:pStyle w:val="ConsPlusNormal"/>
        <w:ind w:firstLine="540"/>
        <w:jc w:val="both"/>
      </w:pPr>
      <w:r>
        <w:t>в) письменно, в случае письменного обращения заявителя.</w:t>
      </w:r>
    </w:p>
    <w:p w:rsidR="00736A25" w:rsidRDefault="00736A25">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36A25" w:rsidRDefault="00736A25">
      <w:pPr>
        <w:pStyle w:val="ConsPlusNormal"/>
        <w:ind w:firstLine="540"/>
        <w:jc w:val="both"/>
      </w:pPr>
      <w:r>
        <w:t>7. Должностные лица уполномоченного органа предоставляют информацию по следующим вопросам:</w:t>
      </w:r>
    </w:p>
    <w:p w:rsidR="00736A25" w:rsidRDefault="00736A25">
      <w:pPr>
        <w:pStyle w:val="ConsPlusNormal"/>
        <w:ind w:firstLine="540"/>
        <w:jc w:val="both"/>
      </w:pPr>
      <w: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36A25" w:rsidRDefault="00736A25">
      <w:pPr>
        <w:pStyle w:val="ConsPlusNormal"/>
        <w:ind w:firstLine="540"/>
        <w:jc w:val="both"/>
      </w:pPr>
      <w:r>
        <w:t>б) о порядке предоставления муниципальной услуги и ходе предоставления муниципальной услуги;</w:t>
      </w:r>
    </w:p>
    <w:p w:rsidR="00736A25" w:rsidRDefault="00736A25">
      <w:pPr>
        <w:pStyle w:val="ConsPlusNormal"/>
        <w:ind w:firstLine="540"/>
        <w:jc w:val="both"/>
      </w:pPr>
      <w:r>
        <w:t>в) о перечне документов, необходимых для предоставления муниципальной услуги;</w:t>
      </w:r>
    </w:p>
    <w:p w:rsidR="00736A25" w:rsidRDefault="00736A25">
      <w:pPr>
        <w:pStyle w:val="ConsPlusNormal"/>
        <w:ind w:firstLine="540"/>
        <w:jc w:val="both"/>
      </w:pPr>
      <w:r>
        <w:t>г) о времени приема документов, необходимых для предоставления муниципальной услуги;</w:t>
      </w:r>
    </w:p>
    <w:p w:rsidR="00736A25" w:rsidRDefault="00736A25">
      <w:pPr>
        <w:pStyle w:val="ConsPlusNormal"/>
        <w:ind w:firstLine="540"/>
        <w:jc w:val="both"/>
      </w:pPr>
      <w:r>
        <w:t>д) о сроке предоставления муниципальной услуги;</w:t>
      </w:r>
    </w:p>
    <w:p w:rsidR="00736A25" w:rsidRDefault="00736A25">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736A25" w:rsidRDefault="00736A25">
      <w:pPr>
        <w:pStyle w:val="ConsPlusNormal"/>
        <w:ind w:firstLine="540"/>
        <w:jc w:val="both"/>
      </w:pPr>
      <w:r>
        <w:t>ж) об основаниях отказа в предоставлении муниципальной услуги;</w:t>
      </w:r>
    </w:p>
    <w:p w:rsidR="00736A25" w:rsidRDefault="00736A25">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36A25" w:rsidRDefault="00736A25">
      <w:pPr>
        <w:pStyle w:val="ConsPlusNormal"/>
        <w:ind w:firstLine="540"/>
        <w:jc w:val="both"/>
      </w:pPr>
      <w:r>
        <w:t>8. Основными требованиями при предоставлении информации являются:</w:t>
      </w:r>
    </w:p>
    <w:p w:rsidR="00736A25" w:rsidRDefault="00736A25">
      <w:pPr>
        <w:pStyle w:val="ConsPlusNormal"/>
        <w:ind w:firstLine="540"/>
        <w:jc w:val="both"/>
      </w:pPr>
      <w:r>
        <w:t>а) актуальность;</w:t>
      </w:r>
    </w:p>
    <w:p w:rsidR="00736A25" w:rsidRDefault="00736A25">
      <w:pPr>
        <w:pStyle w:val="ConsPlusNormal"/>
        <w:ind w:firstLine="540"/>
        <w:jc w:val="both"/>
      </w:pPr>
      <w:r>
        <w:t>б) своевременность;</w:t>
      </w:r>
    </w:p>
    <w:p w:rsidR="00736A25" w:rsidRDefault="00736A25">
      <w:pPr>
        <w:pStyle w:val="ConsPlusNormal"/>
        <w:ind w:firstLine="540"/>
        <w:jc w:val="both"/>
      </w:pPr>
      <w:r>
        <w:t>в) четкость и доступность в изложении информации;</w:t>
      </w:r>
    </w:p>
    <w:p w:rsidR="00736A25" w:rsidRDefault="00736A25">
      <w:pPr>
        <w:pStyle w:val="ConsPlusNormal"/>
        <w:ind w:firstLine="540"/>
        <w:jc w:val="both"/>
      </w:pPr>
      <w:r>
        <w:t>г) полнота информации;</w:t>
      </w:r>
    </w:p>
    <w:p w:rsidR="00736A25" w:rsidRDefault="00736A25">
      <w:pPr>
        <w:pStyle w:val="ConsPlusNormal"/>
        <w:ind w:firstLine="540"/>
        <w:jc w:val="both"/>
      </w:pPr>
      <w:r>
        <w:t>д) соответствие информации требованиям законодательства.</w:t>
      </w:r>
    </w:p>
    <w:p w:rsidR="00736A25" w:rsidRDefault="00736A25">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36A25" w:rsidRDefault="00736A25">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36A25" w:rsidRDefault="00736A25">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36A25" w:rsidRDefault="00736A25">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6" w:history="1">
        <w:r>
          <w:rPr>
            <w:color w:val="0000FF"/>
          </w:rPr>
          <w:t>пункте 16.1</w:t>
        </w:r>
      </w:hyperlink>
      <w:r>
        <w:t xml:space="preserve"> административного регламента.</w:t>
      </w:r>
    </w:p>
    <w:p w:rsidR="00736A25" w:rsidRDefault="00736A25">
      <w:pPr>
        <w:pStyle w:val="ConsPlusNormal"/>
        <w:ind w:firstLine="540"/>
        <w:jc w:val="both"/>
      </w:pPr>
      <w:r>
        <w:t>Прием заявителей руководителем уполномоченного органа (в случае его отсутствия - заместителями руководителя администрации города Усолье-Сибирское) проводится по предварительной записи, которая осуществляется по телефону: 8(39543) 63340.</w:t>
      </w:r>
    </w:p>
    <w:p w:rsidR="00736A25" w:rsidRDefault="00736A25">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36A25" w:rsidRDefault="00736A25">
      <w:pPr>
        <w:pStyle w:val="ConsPlusNormal"/>
        <w:ind w:firstLine="540"/>
        <w:jc w:val="both"/>
      </w:pPr>
      <w:r>
        <w:t>Днем регистрации обращения является день его поступления в уполномоченный орган.</w:t>
      </w:r>
    </w:p>
    <w:p w:rsidR="00736A25" w:rsidRDefault="00736A25">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736A25" w:rsidRDefault="00736A25">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36A25" w:rsidRDefault="00736A25">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36A25" w:rsidRDefault="00736A25">
      <w:pPr>
        <w:pStyle w:val="ConsPlusNormal"/>
        <w:ind w:firstLine="540"/>
        <w:jc w:val="both"/>
      </w:pPr>
      <w:r>
        <w:t>а) на стендах, расположенных в помещениях, занимаемых уполномоченным органом;</w:t>
      </w:r>
    </w:p>
    <w:p w:rsidR="00736A25" w:rsidRDefault="00736A25">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официальном сайте МФЦ, а также на Портале;</w:t>
      </w:r>
    </w:p>
    <w:p w:rsidR="00736A25" w:rsidRDefault="00736A25">
      <w:pPr>
        <w:pStyle w:val="ConsPlusNormal"/>
        <w:ind w:firstLine="540"/>
        <w:jc w:val="both"/>
      </w:pPr>
      <w:r>
        <w:lastRenderedPageBreak/>
        <w:t>в) посредством публикации в средствах массовой информации.</w:t>
      </w:r>
    </w:p>
    <w:p w:rsidR="00736A25" w:rsidRDefault="00736A25">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736A25" w:rsidRDefault="00736A25">
      <w:pPr>
        <w:pStyle w:val="ConsPlusNormal"/>
        <w:ind w:firstLine="540"/>
        <w:jc w:val="both"/>
      </w:pPr>
      <w:r>
        <w:t>1) список документов для получения муниципальной услуги;</w:t>
      </w:r>
    </w:p>
    <w:p w:rsidR="00736A25" w:rsidRDefault="00736A25">
      <w:pPr>
        <w:pStyle w:val="ConsPlusNormal"/>
        <w:ind w:firstLine="540"/>
        <w:jc w:val="both"/>
      </w:pPr>
      <w:r>
        <w:t>2) о сроках предоставления муниципальной услуги;</w:t>
      </w:r>
    </w:p>
    <w:p w:rsidR="00736A25" w:rsidRDefault="00736A25">
      <w:pPr>
        <w:pStyle w:val="ConsPlusNormal"/>
        <w:ind w:firstLine="540"/>
        <w:jc w:val="both"/>
      </w:pPr>
      <w:r>
        <w:t>3) извлечения из административного регламента:</w:t>
      </w:r>
    </w:p>
    <w:p w:rsidR="00736A25" w:rsidRDefault="00736A25">
      <w:pPr>
        <w:pStyle w:val="ConsPlusNormal"/>
        <w:ind w:firstLine="540"/>
        <w:jc w:val="both"/>
      </w:pPr>
      <w:r>
        <w:t>а) об основаниях отказа в предоставлении муниципальной услуги;</w:t>
      </w:r>
    </w:p>
    <w:p w:rsidR="00736A25" w:rsidRDefault="00736A25">
      <w:pPr>
        <w:pStyle w:val="ConsPlusNormal"/>
        <w:ind w:firstLine="540"/>
        <w:jc w:val="both"/>
      </w:pPr>
      <w:r>
        <w:t>б) об описании конечного результата предоставления муниципальной услуги;</w:t>
      </w:r>
    </w:p>
    <w:p w:rsidR="00736A25" w:rsidRDefault="00736A25">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36A25" w:rsidRDefault="00736A25">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36A25" w:rsidRDefault="00736A25">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736A25" w:rsidRDefault="00736A25">
      <w:pPr>
        <w:pStyle w:val="ConsPlusNormal"/>
        <w:ind w:firstLine="540"/>
        <w:jc w:val="both"/>
      </w:pPr>
      <w:bookmarkStart w:id="2" w:name="P103"/>
      <w:bookmarkEnd w:id="2"/>
      <w:r>
        <w:t>15. Информация об уполномоченном органе:</w:t>
      </w:r>
    </w:p>
    <w:p w:rsidR="00736A25" w:rsidRDefault="00736A25">
      <w:pPr>
        <w:pStyle w:val="ConsPlusNormal"/>
        <w:ind w:firstLine="540"/>
        <w:jc w:val="both"/>
      </w:pPr>
      <w:r>
        <w:t>а) место нахождения: 665452, Иркутская область, город Усолье-Сибирское, ул. Ватутина, дом 10;</w:t>
      </w:r>
    </w:p>
    <w:p w:rsidR="00736A25" w:rsidRDefault="00736A25">
      <w:pPr>
        <w:pStyle w:val="ConsPlusNormal"/>
        <w:ind w:firstLine="540"/>
        <w:jc w:val="both"/>
      </w:pPr>
      <w:r>
        <w:t>б) телефон: 8(39543) 63340;</w:t>
      </w:r>
    </w:p>
    <w:p w:rsidR="00736A25" w:rsidRDefault="00736A25">
      <w:pPr>
        <w:pStyle w:val="ConsPlusNormal"/>
        <w:ind w:firstLine="540"/>
        <w:jc w:val="both"/>
      </w:pPr>
      <w:r>
        <w:t>в) почтовый адрес для направления документов и обращений: 665452, Иркутская область, город Усолье-Сибирское, ул. Ватутина, дом 10;</w:t>
      </w:r>
    </w:p>
    <w:p w:rsidR="00736A25" w:rsidRDefault="00736A25">
      <w:pPr>
        <w:pStyle w:val="ConsPlusNormal"/>
        <w:ind w:firstLine="540"/>
        <w:jc w:val="both"/>
      </w:pPr>
      <w:r>
        <w:t>г) официальный сайт в информационно-телекоммуникационной сети "Интернет" - http://www.usolie-sibirskoe.ru;</w:t>
      </w:r>
    </w:p>
    <w:p w:rsidR="00736A25" w:rsidRDefault="00736A25">
      <w:pPr>
        <w:pStyle w:val="ConsPlusNormal"/>
        <w:ind w:firstLine="540"/>
        <w:jc w:val="both"/>
      </w:pPr>
      <w:r>
        <w:t>д) адрес электронной почты: admin-usolie@irmail.ru.</w:t>
      </w:r>
    </w:p>
    <w:p w:rsidR="00736A25" w:rsidRDefault="00736A25">
      <w:pPr>
        <w:pStyle w:val="ConsPlusNormal"/>
        <w:ind w:firstLine="540"/>
        <w:jc w:val="both"/>
      </w:pPr>
      <w:r>
        <w:t>16. График приема заявителей в уполномоченном органе:</w:t>
      </w:r>
    </w:p>
    <w:p w:rsidR="00736A25" w:rsidRDefault="00736A2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0"/>
      </w:tblGrid>
      <w:tr w:rsidR="00736A25">
        <w:tc>
          <w:tcPr>
            <w:tcW w:w="3828" w:type="dxa"/>
            <w:tcBorders>
              <w:top w:val="nil"/>
              <w:left w:val="nil"/>
              <w:bottom w:val="nil"/>
              <w:right w:val="nil"/>
            </w:tcBorders>
          </w:tcPr>
          <w:p w:rsidR="00736A25" w:rsidRDefault="00736A25">
            <w:pPr>
              <w:pStyle w:val="ConsPlusNormal"/>
              <w:jc w:val="both"/>
            </w:pPr>
            <w:r>
              <w:t>Понедельник</w:t>
            </w:r>
          </w:p>
        </w:tc>
        <w:tc>
          <w:tcPr>
            <w:tcW w:w="5520" w:type="dxa"/>
            <w:tcBorders>
              <w:top w:val="nil"/>
              <w:left w:val="nil"/>
              <w:bottom w:val="nil"/>
              <w:right w:val="nil"/>
            </w:tcBorders>
          </w:tcPr>
          <w:p w:rsidR="00736A25" w:rsidRDefault="00736A25">
            <w:pPr>
              <w:pStyle w:val="ConsPlusNormal"/>
              <w:jc w:val="both"/>
            </w:pPr>
            <w:r>
              <w:t>9-00 - 17-00 (перерыв 12-00 - 13-00).</w:t>
            </w:r>
          </w:p>
        </w:tc>
      </w:tr>
      <w:tr w:rsidR="00736A25">
        <w:tc>
          <w:tcPr>
            <w:tcW w:w="3828" w:type="dxa"/>
            <w:tcBorders>
              <w:top w:val="nil"/>
              <w:left w:val="nil"/>
              <w:bottom w:val="nil"/>
              <w:right w:val="nil"/>
            </w:tcBorders>
          </w:tcPr>
          <w:p w:rsidR="00736A25" w:rsidRDefault="00736A25">
            <w:pPr>
              <w:pStyle w:val="ConsPlusNormal"/>
              <w:jc w:val="both"/>
            </w:pPr>
            <w:r>
              <w:t>Четверг</w:t>
            </w:r>
          </w:p>
        </w:tc>
        <w:tc>
          <w:tcPr>
            <w:tcW w:w="5520" w:type="dxa"/>
            <w:tcBorders>
              <w:top w:val="nil"/>
              <w:left w:val="nil"/>
              <w:bottom w:val="nil"/>
              <w:right w:val="nil"/>
            </w:tcBorders>
          </w:tcPr>
          <w:p w:rsidR="00736A25" w:rsidRDefault="00736A25">
            <w:pPr>
              <w:pStyle w:val="ConsPlusNormal"/>
              <w:jc w:val="both"/>
            </w:pPr>
            <w:r>
              <w:t>9-00 - 12-00.</w:t>
            </w:r>
          </w:p>
        </w:tc>
      </w:tr>
    </w:tbl>
    <w:p w:rsidR="00736A25" w:rsidRDefault="00736A25">
      <w:pPr>
        <w:pStyle w:val="ConsPlusNormal"/>
        <w:jc w:val="both"/>
      </w:pPr>
    </w:p>
    <w:p w:rsidR="00736A25" w:rsidRDefault="00736A25">
      <w:pPr>
        <w:pStyle w:val="ConsPlusNormal"/>
        <w:ind w:firstLine="540"/>
        <w:jc w:val="both"/>
      </w:pPr>
      <w:bookmarkStart w:id="3" w:name="P116"/>
      <w:bookmarkEnd w:id="3"/>
      <w:r>
        <w:t>16.1. График приема заявителей руководителем уполномоченного органа:</w:t>
      </w:r>
    </w:p>
    <w:p w:rsidR="00736A25" w:rsidRDefault="00736A2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0"/>
      </w:tblGrid>
      <w:tr w:rsidR="00736A25">
        <w:tc>
          <w:tcPr>
            <w:tcW w:w="3828" w:type="dxa"/>
            <w:tcBorders>
              <w:top w:val="nil"/>
              <w:left w:val="nil"/>
              <w:bottom w:val="nil"/>
              <w:right w:val="nil"/>
            </w:tcBorders>
          </w:tcPr>
          <w:p w:rsidR="00736A25" w:rsidRDefault="00736A25">
            <w:pPr>
              <w:pStyle w:val="ConsPlusNormal"/>
              <w:jc w:val="both"/>
            </w:pPr>
            <w:r>
              <w:t>Понедельник</w:t>
            </w:r>
          </w:p>
        </w:tc>
        <w:tc>
          <w:tcPr>
            <w:tcW w:w="5520" w:type="dxa"/>
            <w:tcBorders>
              <w:top w:val="nil"/>
              <w:left w:val="nil"/>
              <w:bottom w:val="nil"/>
              <w:right w:val="nil"/>
            </w:tcBorders>
          </w:tcPr>
          <w:p w:rsidR="00736A25" w:rsidRDefault="00736A25">
            <w:pPr>
              <w:pStyle w:val="ConsPlusNormal"/>
              <w:jc w:val="both"/>
            </w:pPr>
            <w:r>
              <w:t>10-00 - 13-00.</w:t>
            </w:r>
          </w:p>
        </w:tc>
      </w:tr>
      <w:tr w:rsidR="00736A25">
        <w:tc>
          <w:tcPr>
            <w:tcW w:w="3828" w:type="dxa"/>
            <w:tcBorders>
              <w:top w:val="nil"/>
              <w:left w:val="nil"/>
              <w:bottom w:val="nil"/>
              <w:right w:val="nil"/>
            </w:tcBorders>
          </w:tcPr>
          <w:p w:rsidR="00736A25" w:rsidRDefault="00736A25">
            <w:pPr>
              <w:pStyle w:val="ConsPlusNormal"/>
              <w:jc w:val="both"/>
            </w:pPr>
            <w:r>
              <w:t>Среда</w:t>
            </w:r>
          </w:p>
        </w:tc>
        <w:tc>
          <w:tcPr>
            <w:tcW w:w="5520" w:type="dxa"/>
            <w:tcBorders>
              <w:top w:val="nil"/>
              <w:left w:val="nil"/>
              <w:bottom w:val="nil"/>
              <w:right w:val="nil"/>
            </w:tcBorders>
          </w:tcPr>
          <w:p w:rsidR="00736A25" w:rsidRDefault="00736A25">
            <w:pPr>
              <w:pStyle w:val="ConsPlusNormal"/>
              <w:jc w:val="both"/>
            </w:pPr>
            <w:r>
              <w:t>14-00 - 17-00.</w:t>
            </w:r>
          </w:p>
        </w:tc>
      </w:tr>
    </w:tbl>
    <w:p w:rsidR="00736A25" w:rsidRDefault="00736A25">
      <w:pPr>
        <w:pStyle w:val="ConsPlusNormal"/>
        <w:jc w:val="both"/>
      </w:pPr>
    </w:p>
    <w:p w:rsidR="00736A25" w:rsidRDefault="00736A25">
      <w:pPr>
        <w:pStyle w:val="ConsPlusNormal"/>
        <w:ind w:firstLine="540"/>
        <w:jc w:val="both"/>
      </w:pPr>
      <w: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736A25" w:rsidRDefault="00736A25">
      <w:pPr>
        <w:pStyle w:val="ConsPlusNormal"/>
        <w:jc w:val="both"/>
      </w:pPr>
    </w:p>
    <w:p w:rsidR="00736A25" w:rsidRDefault="00736A25">
      <w:pPr>
        <w:pStyle w:val="ConsPlusNormal"/>
        <w:jc w:val="center"/>
        <w:outlineLvl w:val="1"/>
      </w:pPr>
      <w:r>
        <w:t>Раздел II. СТАНДАРТ ПРЕДОСТАВЛЕНИЯ МУНИЦИПАЛЬНОЙ УСЛУГИ</w:t>
      </w:r>
    </w:p>
    <w:p w:rsidR="00736A25" w:rsidRDefault="00736A25">
      <w:pPr>
        <w:pStyle w:val="ConsPlusNormal"/>
        <w:jc w:val="both"/>
      </w:pPr>
    </w:p>
    <w:p w:rsidR="00736A25" w:rsidRDefault="00736A25">
      <w:pPr>
        <w:pStyle w:val="ConsPlusNormal"/>
        <w:jc w:val="center"/>
        <w:outlineLvl w:val="2"/>
      </w:pPr>
      <w:r>
        <w:t>Глава 4. НАИМЕНОВАНИЕ МУНИЦИПАЛЬНОЙ УСЛУГИ</w:t>
      </w:r>
    </w:p>
    <w:p w:rsidR="00736A25" w:rsidRDefault="00736A25">
      <w:pPr>
        <w:pStyle w:val="ConsPlusNormal"/>
        <w:jc w:val="both"/>
      </w:pPr>
    </w:p>
    <w:p w:rsidR="00736A25" w:rsidRDefault="00736A25">
      <w:pPr>
        <w:pStyle w:val="ConsPlusNormal"/>
        <w:ind w:firstLine="540"/>
        <w:jc w:val="both"/>
      </w:pPr>
      <w:r>
        <w:t>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 муниципального образования "город Усолье-Сибирское".</w:t>
      </w:r>
    </w:p>
    <w:p w:rsidR="00736A25" w:rsidRDefault="00736A25">
      <w:pPr>
        <w:pStyle w:val="ConsPlusNormal"/>
        <w:ind w:firstLine="540"/>
        <w:jc w:val="both"/>
      </w:pPr>
      <w:r>
        <w:t xml:space="preserve">19. Под переустройством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w:t>
      </w:r>
      <w:r>
        <w:lastRenderedPageBreak/>
        <w:t>требующие внесения изменения в технический паспорт жилого помещения.</w:t>
      </w:r>
    </w:p>
    <w:p w:rsidR="00736A25" w:rsidRDefault="00736A25">
      <w:pPr>
        <w:pStyle w:val="ConsPlusNormal"/>
        <w:ind w:firstLine="540"/>
        <w:jc w:val="both"/>
      </w:pPr>
      <w: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736A25" w:rsidRDefault="00736A25">
      <w:pPr>
        <w:pStyle w:val="ConsPlusNormal"/>
        <w:ind w:firstLine="540"/>
        <w:jc w:val="both"/>
      </w:pPr>
      <w:r>
        <w:t>20. Выдача документов о согласовании переустройства и (или) перепланировки на территории муниципального образования "город Усолье-Сибирское" осуществляется в соответствии с законодательством.</w:t>
      </w:r>
    </w:p>
    <w:p w:rsidR="00736A25" w:rsidRDefault="00736A25">
      <w:pPr>
        <w:pStyle w:val="ConsPlusNormal"/>
        <w:jc w:val="both"/>
      </w:pPr>
    </w:p>
    <w:p w:rsidR="00736A25" w:rsidRDefault="00736A25">
      <w:pPr>
        <w:pStyle w:val="ConsPlusNormal"/>
        <w:jc w:val="center"/>
        <w:outlineLvl w:val="2"/>
      </w:pPr>
      <w:r>
        <w:t>Глава 5. НАИМЕНОВАНИЕ ОРГАНА МЕСТНОГО САМОУПРАВЛЕНИЯ,</w:t>
      </w:r>
    </w:p>
    <w:p w:rsidR="00736A25" w:rsidRDefault="00736A25">
      <w:pPr>
        <w:pStyle w:val="ConsPlusNormal"/>
        <w:jc w:val="center"/>
      </w:pPr>
      <w:r>
        <w:t>ПРЕДОСТАВЛЯЮЩЕГО МУНИЦИПАЛЬНУЮ УСЛУГУ</w:t>
      </w:r>
    </w:p>
    <w:p w:rsidR="00736A25" w:rsidRDefault="00736A25">
      <w:pPr>
        <w:pStyle w:val="ConsPlusNormal"/>
        <w:jc w:val="both"/>
      </w:pPr>
    </w:p>
    <w:p w:rsidR="00736A25" w:rsidRDefault="00736A25">
      <w:pPr>
        <w:pStyle w:val="ConsPlusNormal"/>
        <w:ind w:firstLine="540"/>
        <w:jc w:val="both"/>
      </w:pPr>
      <w:r>
        <w:t>21. Органом местного самоуправления муниципального образования "город Усолье-Сибирское", предоставляющим муниципальную услугу, является отдел архитектуры и градостроительства администрации города Усолье-Сибирское.</w:t>
      </w:r>
    </w:p>
    <w:p w:rsidR="00736A25" w:rsidRDefault="00736A25">
      <w:pPr>
        <w:pStyle w:val="ConsPlusNormal"/>
        <w:ind w:firstLine="540"/>
        <w:jc w:val="both"/>
      </w:pPr>
      <w: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736A25" w:rsidRDefault="00736A25">
      <w:pPr>
        <w:pStyle w:val="ConsPlusNormal"/>
        <w:ind w:firstLine="540"/>
        <w:jc w:val="both"/>
      </w:pPr>
      <w:r>
        <w:t>23. В предоставлении муниципальной услуги участвуют:</w:t>
      </w:r>
    </w:p>
    <w:p w:rsidR="00736A25" w:rsidRDefault="00736A25">
      <w:pPr>
        <w:pStyle w:val="ConsPlusNormal"/>
        <w:ind w:firstLine="540"/>
        <w:jc w:val="both"/>
      </w:pPr>
      <w:r>
        <w:t>Федеральная служба государственной регистрации, кадастра и картографии;</w:t>
      </w:r>
    </w:p>
    <w:p w:rsidR="00736A25" w:rsidRDefault="00736A25">
      <w:pPr>
        <w:pStyle w:val="ConsPlusNormal"/>
        <w:ind w:firstLine="540"/>
        <w:jc w:val="both"/>
      </w:pPr>
      <w:r>
        <w:t>служба по охране объектов культурного наследия Иркутской области;</w:t>
      </w:r>
    </w:p>
    <w:p w:rsidR="00736A25" w:rsidRDefault="00736A25">
      <w:pPr>
        <w:pStyle w:val="ConsPlusNormal"/>
        <w:ind w:firstLine="540"/>
        <w:jc w:val="both"/>
      </w:pPr>
      <w:r>
        <w:t>организации по техническому учету и (или) технической инвентаризации;</w:t>
      </w:r>
    </w:p>
    <w:p w:rsidR="00736A25" w:rsidRDefault="00736A25">
      <w:pPr>
        <w:pStyle w:val="ConsPlusNormal"/>
        <w:ind w:firstLine="540"/>
        <w:jc w:val="both"/>
      </w:pPr>
      <w:r>
        <w:t>нотариус.</w:t>
      </w:r>
    </w:p>
    <w:p w:rsidR="00736A25" w:rsidRDefault="00736A25">
      <w:pPr>
        <w:pStyle w:val="ConsPlusNormal"/>
        <w:jc w:val="both"/>
      </w:pPr>
    </w:p>
    <w:p w:rsidR="00736A25" w:rsidRDefault="00736A25">
      <w:pPr>
        <w:pStyle w:val="ConsPlusNormal"/>
        <w:jc w:val="center"/>
        <w:outlineLvl w:val="2"/>
      </w:pPr>
      <w:r>
        <w:t>Глава 6. ОПИСАНИЕ РЕЗУЛЬТАТА</w:t>
      </w:r>
    </w:p>
    <w:p w:rsidR="00736A25" w:rsidRDefault="00736A25">
      <w:pPr>
        <w:pStyle w:val="ConsPlusNormal"/>
        <w:jc w:val="center"/>
      </w:pPr>
      <w:r>
        <w:t>ПРЕДОСТАВЛЕНИЯ МУНИЦИПАЛЬНОЙ УСЛУГИ</w:t>
      </w:r>
    </w:p>
    <w:p w:rsidR="00736A25" w:rsidRDefault="00736A25">
      <w:pPr>
        <w:pStyle w:val="ConsPlusNormal"/>
        <w:jc w:val="both"/>
      </w:pPr>
    </w:p>
    <w:p w:rsidR="00736A25" w:rsidRDefault="00736A25">
      <w:pPr>
        <w:pStyle w:val="ConsPlusNormal"/>
        <w:ind w:firstLine="540"/>
        <w:jc w:val="both"/>
      </w:pPr>
      <w:r>
        <w:t>24. Конечным результатом предоставления муниципальной услуги является:</w:t>
      </w:r>
    </w:p>
    <w:p w:rsidR="00736A25" w:rsidRDefault="00736A25">
      <w:pPr>
        <w:pStyle w:val="ConsPlusNormal"/>
        <w:ind w:firstLine="540"/>
        <w:jc w:val="both"/>
      </w:pPr>
      <w:r>
        <w:t>выдача решения о согласовании переустройства и (или) перепланировки жилого помещения;</w:t>
      </w:r>
    </w:p>
    <w:p w:rsidR="00736A25" w:rsidRDefault="00736A25">
      <w:pPr>
        <w:pStyle w:val="ConsPlusNormal"/>
        <w:ind w:firstLine="540"/>
        <w:jc w:val="both"/>
      </w:pPr>
      <w:r>
        <w:t>выдача решения об отказе в согласовании переустройства и (или) перепланировки жилого помещения.</w:t>
      </w:r>
    </w:p>
    <w:p w:rsidR="00736A25" w:rsidRDefault="00736A25">
      <w:pPr>
        <w:pStyle w:val="ConsPlusNormal"/>
        <w:ind w:firstLine="540"/>
        <w:jc w:val="both"/>
      </w:pPr>
      <w: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736A25" w:rsidRDefault="00736A25">
      <w:pPr>
        <w:pStyle w:val="ConsPlusNormal"/>
        <w:ind w:firstLine="540"/>
        <w:jc w:val="both"/>
      </w:pPr>
      <w:r>
        <w:t xml:space="preserve">26. </w:t>
      </w:r>
      <w:hyperlink r:id="rId4" w:history="1">
        <w:r>
          <w:rPr>
            <w:color w:val="0000FF"/>
          </w:rPr>
          <w:t>Форма</w:t>
        </w:r>
      </w:hyperlink>
      <w:r>
        <w:t xml:space="preserve"> документа, подтверждающего принятие решения о согласовании переустройства и (или) перепланировки жилого помещения, утверждена постановлением Правительства Российской Федерации от 28 апреля 2005 года N 266.</w:t>
      </w:r>
    </w:p>
    <w:p w:rsidR="00736A25" w:rsidRDefault="00736A25">
      <w:pPr>
        <w:pStyle w:val="ConsPlusNormal"/>
        <w:jc w:val="both"/>
      </w:pPr>
    </w:p>
    <w:p w:rsidR="00736A25" w:rsidRDefault="00736A25">
      <w:pPr>
        <w:pStyle w:val="ConsPlusNormal"/>
        <w:jc w:val="center"/>
        <w:outlineLvl w:val="2"/>
      </w:pPr>
      <w:r>
        <w:t>Глава 7. СРОК ПРЕДОСТАВЛЕНИЯ МУНИЦИПАЛЬНОЙ УСЛУГИ,</w:t>
      </w:r>
    </w:p>
    <w:p w:rsidR="00736A25" w:rsidRDefault="00736A25">
      <w:pPr>
        <w:pStyle w:val="ConsPlusNormal"/>
        <w:jc w:val="center"/>
      </w:pPr>
      <w:r>
        <w:t>В ТОМ ЧИСЛЕ С УЧЕТОМ НЕОБХОДИМОСТИ ОБРАЩЕНИЯ</w:t>
      </w:r>
    </w:p>
    <w:p w:rsidR="00736A25" w:rsidRDefault="00736A25">
      <w:pPr>
        <w:pStyle w:val="ConsPlusNormal"/>
        <w:jc w:val="center"/>
      </w:pPr>
      <w:r>
        <w:t>В ОРГАНИЗАЦИИ, УЧАСТВУЮЩИЕ В ПРЕДОСТАВЛЕНИИ МУНИЦИПАЛЬНОЙ</w:t>
      </w:r>
    </w:p>
    <w:p w:rsidR="00736A25" w:rsidRDefault="00736A25">
      <w:pPr>
        <w:pStyle w:val="ConsPlusNormal"/>
        <w:jc w:val="center"/>
      </w:pPr>
      <w:r>
        <w:t>УСЛУГИ, СРОК ПРИОСТАНОВЛЕНИЯ ПРЕДОСТАВЛЕНИЯ МУНИЦИПАЛЬНОЙ</w:t>
      </w:r>
    </w:p>
    <w:p w:rsidR="00736A25" w:rsidRDefault="00736A25">
      <w:pPr>
        <w:pStyle w:val="ConsPlusNormal"/>
        <w:jc w:val="center"/>
      </w:pPr>
      <w:r>
        <w:t>УСЛУГИ, СРОК ВЫДАЧИ ДОКУМЕНТОВ, ЯВЛЯЮЩИХСЯ РЕЗУЛЬТАТОМ</w:t>
      </w:r>
    </w:p>
    <w:p w:rsidR="00736A25" w:rsidRDefault="00736A25">
      <w:pPr>
        <w:pStyle w:val="ConsPlusNormal"/>
        <w:jc w:val="center"/>
      </w:pPr>
      <w:r>
        <w:t>ПРЕДОСТАВЛЕНИЯ МУНИЦИПАЛЬНОЙ УСЛУГИ</w:t>
      </w:r>
    </w:p>
    <w:p w:rsidR="00736A25" w:rsidRDefault="00736A25">
      <w:pPr>
        <w:pStyle w:val="ConsPlusNormal"/>
        <w:jc w:val="both"/>
      </w:pPr>
    </w:p>
    <w:p w:rsidR="00736A25" w:rsidRDefault="00736A25">
      <w:pPr>
        <w:pStyle w:val="ConsPlusNormal"/>
        <w:ind w:firstLine="540"/>
        <w:jc w:val="both"/>
      </w:pPr>
      <w:r>
        <w:t>27. Срок принятия решения о согласовании или об отказе в согласовании переустройства и (или) перепланировки жилого помещения составляет не более 30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736A25" w:rsidRDefault="00736A25">
      <w:pPr>
        <w:pStyle w:val="ConsPlusNormal"/>
        <w:ind w:firstLine="540"/>
        <w:jc w:val="both"/>
      </w:pPr>
      <w: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736A25" w:rsidRDefault="00736A25">
      <w:pPr>
        <w:pStyle w:val="ConsPlusNormal"/>
        <w:ind w:firstLine="540"/>
        <w:jc w:val="both"/>
      </w:pPr>
      <w:r>
        <w:lastRenderedPageBreak/>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736A25" w:rsidRDefault="00736A25">
      <w:pPr>
        <w:pStyle w:val="ConsPlusNormal"/>
        <w:ind w:firstLine="540"/>
        <w:jc w:val="both"/>
      </w:pPr>
      <w: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36A25" w:rsidRDefault="00736A25">
      <w:pPr>
        <w:pStyle w:val="ConsPlusNormal"/>
        <w:ind w:firstLine="540"/>
        <w:jc w:val="both"/>
      </w:pPr>
      <w:r>
        <w:t>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30 календарных дней, а в случае, если жилое помещение или дом, в котором оно находится, является памятником архитектуры, истории или культуры, в течение 30 календарных дней с момента регистрации уведомления.</w:t>
      </w:r>
    </w:p>
    <w:p w:rsidR="00736A25" w:rsidRDefault="00736A25">
      <w:pPr>
        <w:pStyle w:val="ConsPlusNormal"/>
        <w:ind w:firstLine="540"/>
        <w:jc w:val="both"/>
      </w:pPr>
      <w: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5 календарных дней со дня подписания комиссией акта.</w:t>
      </w:r>
    </w:p>
    <w:p w:rsidR="00736A25" w:rsidRDefault="00736A25">
      <w:pPr>
        <w:pStyle w:val="ConsPlusNormal"/>
        <w:ind w:firstLine="540"/>
        <w:jc w:val="both"/>
      </w:pPr>
      <w:r>
        <w:t>30. Срок приостановления предоставления муниципальной услуги законодательством не предусмотрен.</w:t>
      </w:r>
    </w:p>
    <w:p w:rsidR="00736A25" w:rsidRDefault="00736A25">
      <w:pPr>
        <w:pStyle w:val="ConsPlusNormal"/>
        <w:jc w:val="both"/>
      </w:pPr>
    </w:p>
    <w:p w:rsidR="00736A25" w:rsidRDefault="00736A25">
      <w:pPr>
        <w:pStyle w:val="ConsPlusNormal"/>
        <w:jc w:val="center"/>
        <w:outlineLvl w:val="2"/>
      </w:pPr>
      <w:r>
        <w:t>Глава 8. ПЕРЕЧЕНЬ НОРМАТИВНЫХ ПРАВОВЫХ АКТОВ, РЕГУЛИРУЮЩИХ</w:t>
      </w:r>
    </w:p>
    <w:p w:rsidR="00736A25" w:rsidRDefault="00736A25">
      <w:pPr>
        <w:pStyle w:val="ConsPlusNormal"/>
        <w:jc w:val="center"/>
      </w:pPr>
      <w:r>
        <w:t>ОТНОШЕНИЯ, ВОЗНИКАЮЩИЕ В СВЯЗИ С ПРЕДОСТАВЛЕНИЕМ</w:t>
      </w:r>
    </w:p>
    <w:p w:rsidR="00736A25" w:rsidRDefault="00736A25">
      <w:pPr>
        <w:pStyle w:val="ConsPlusNormal"/>
        <w:jc w:val="center"/>
      </w:pPr>
      <w:r>
        <w:t>МУНИЦИПАЛЬНОЙ УСЛУГИ</w:t>
      </w:r>
    </w:p>
    <w:p w:rsidR="00736A25" w:rsidRDefault="00736A25">
      <w:pPr>
        <w:pStyle w:val="ConsPlusNormal"/>
        <w:jc w:val="both"/>
      </w:pPr>
    </w:p>
    <w:p w:rsidR="00736A25" w:rsidRDefault="00736A25">
      <w:pPr>
        <w:pStyle w:val="ConsPlusNormal"/>
        <w:ind w:firstLine="540"/>
        <w:jc w:val="both"/>
      </w:pPr>
      <w:r>
        <w:t>31. Предоставление муниципальной услуги осуществляется в соответствии с законодательством.</w:t>
      </w:r>
    </w:p>
    <w:p w:rsidR="00736A25" w:rsidRDefault="00736A25">
      <w:pPr>
        <w:pStyle w:val="ConsPlusNormal"/>
        <w:ind w:firstLine="540"/>
        <w:jc w:val="both"/>
      </w:pPr>
      <w:r>
        <w:t>32. Правовой основой предоставления муниципальной услуги являются следующие нормативные правовые акты:</w:t>
      </w:r>
    </w:p>
    <w:p w:rsidR="00736A25" w:rsidRDefault="00736A25">
      <w:pPr>
        <w:pStyle w:val="ConsPlusNormal"/>
        <w:ind w:firstLine="540"/>
        <w:jc w:val="both"/>
      </w:pPr>
      <w:r>
        <w:t xml:space="preserve">а) </w:t>
      </w:r>
      <w:hyperlink r:id="rId5" w:history="1">
        <w:r>
          <w:rPr>
            <w:color w:val="0000FF"/>
          </w:rPr>
          <w:t>Конституция</w:t>
        </w:r>
      </w:hyperlink>
      <w:r>
        <w:t xml:space="preserve"> Российской Федерации (Российская газета, N 7, 21.01.2009, Собрание законодательства Российской Федерации, N 4, 26.01.2009, ст. 445, Парламентская газета, N 4, 23 - 29.01.2009);</w:t>
      </w:r>
    </w:p>
    <w:p w:rsidR="00736A25" w:rsidRDefault="00736A25">
      <w:pPr>
        <w:pStyle w:val="ConsPlusNormal"/>
        <w:ind w:firstLine="540"/>
        <w:jc w:val="both"/>
      </w:pPr>
      <w:r>
        <w:t xml:space="preserve">б) Жилищный </w:t>
      </w:r>
      <w:hyperlink r:id="rId6" w:history="1">
        <w:r>
          <w:rPr>
            <w:color w:val="0000FF"/>
          </w:rPr>
          <w:t>кодекс</w:t>
        </w:r>
      </w:hyperlink>
      <w:r>
        <w:t xml:space="preserve"> Российской Федерации (Российская газета, N 1, 12.01.2005, Собрание законодательства Российской Федерации, N 1 (часть 1), ст. 14, 03.01.2005, Парламентская газета, N 7 - 8, 15.01.2005);</w:t>
      </w:r>
    </w:p>
    <w:p w:rsidR="00736A25" w:rsidRDefault="00736A25">
      <w:pPr>
        <w:pStyle w:val="ConsPlusNormal"/>
        <w:ind w:firstLine="540"/>
        <w:jc w:val="both"/>
      </w:pPr>
      <w:r>
        <w:t xml:space="preserve">в) Федеральный </w:t>
      </w:r>
      <w:hyperlink r:id="rId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36A25" w:rsidRDefault="00736A25">
      <w:pPr>
        <w:pStyle w:val="ConsPlusNormal"/>
        <w:ind w:firstLine="540"/>
        <w:jc w:val="both"/>
      </w:pPr>
      <w:r>
        <w:t xml:space="preserve">г) Федеральный </w:t>
      </w:r>
      <w:hyperlink r:id="rId8"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736A25" w:rsidRDefault="00736A25">
      <w:pPr>
        <w:pStyle w:val="ConsPlusNormal"/>
        <w:ind w:firstLine="540"/>
        <w:jc w:val="both"/>
      </w:pPr>
      <w:r>
        <w:t xml:space="preserve">д) </w:t>
      </w:r>
      <w:hyperlink r:id="rId9" w:history="1">
        <w:r>
          <w:rPr>
            <w:color w:val="0000FF"/>
          </w:rPr>
          <w:t>постановление</w:t>
        </w:r>
      </w:hyperlink>
      <w:r>
        <w:t xml:space="preserve">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 Собрание законодательства Российской Федерации, N 19, ст. 1812, 09.05.2005);</w:t>
      </w:r>
    </w:p>
    <w:p w:rsidR="00736A25" w:rsidRDefault="00736A25">
      <w:pPr>
        <w:pStyle w:val="ConsPlusNormal"/>
        <w:ind w:firstLine="540"/>
        <w:jc w:val="both"/>
      </w:pPr>
      <w:r>
        <w:t xml:space="preserve">е) </w:t>
      </w:r>
      <w:hyperlink r:id="rId10"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 (Российская газета, N 41, 27.02.2008, Собрание законодательства Российской Федерации, N 8, ст. 744, 25.02.2008);</w:t>
      </w:r>
    </w:p>
    <w:p w:rsidR="00736A25" w:rsidRDefault="00736A25">
      <w:pPr>
        <w:pStyle w:val="ConsPlusNormal"/>
        <w:ind w:firstLine="540"/>
        <w:jc w:val="both"/>
      </w:pPr>
      <w:r>
        <w:t xml:space="preserve">ж) </w:t>
      </w:r>
      <w:hyperlink r:id="rId11"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736A25" w:rsidRDefault="00736A25">
      <w:pPr>
        <w:pStyle w:val="ConsPlusNormal"/>
        <w:ind w:firstLine="540"/>
        <w:jc w:val="both"/>
      </w:pPr>
      <w:r>
        <w:t xml:space="preserve">з) </w:t>
      </w:r>
      <w:hyperlink r:id="rId12" w:history="1">
        <w:r>
          <w:rPr>
            <w:color w:val="0000FF"/>
          </w:rPr>
          <w:t>Устав</w:t>
        </w:r>
      </w:hyperlink>
      <w:r>
        <w:t xml:space="preserve"> муниципального образования "город Усолье-Сибирское";</w:t>
      </w:r>
    </w:p>
    <w:p w:rsidR="00736A25" w:rsidRDefault="00736A25">
      <w:pPr>
        <w:pStyle w:val="ConsPlusNormal"/>
        <w:ind w:firstLine="540"/>
        <w:jc w:val="both"/>
      </w:pPr>
      <w:r>
        <w:t xml:space="preserve">и) </w:t>
      </w:r>
      <w:hyperlink r:id="rId13" w:history="1">
        <w:r>
          <w:rPr>
            <w:color w:val="0000FF"/>
          </w:rPr>
          <w:t>решение</w:t>
        </w:r>
      </w:hyperlink>
      <w:r>
        <w:t xml:space="preserve"> городской Думы муниципального образования города Усолье-Сибирское от 28.04.2011 N 47/5 "Об утверждении Порядка переустройства и (или) перепланировки жилых помещений на территории муниципального образования города Усолье-Сибирское";</w:t>
      </w:r>
    </w:p>
    <w:p w:rsidR="00736A25" w:rsidRDefault="00736A25">
      <w:pPr>
        <w:pStyle w:val="ConsPlusNormal"/>
        <w:ind w:firstLine="540"/>
        <w:jc w:val="both"/>
      </w:pPr>
      <w:r>
        <w:t xml:space="preserve">к) решение городской Думы от 30.08.2012 N 45/6 "Об утверждении перечня услуг, которые </w:t>
      </w:r>
      <w:r>
        <w:lastRenderedPageBreak/>
        <w:t>являются необходимыми и обязательными для предоставления муниципальных услуг администрацией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w:t>
      </w:r>
    </w:p>
    <w:p w:rsidR="00736A25" w:rsidRDefault="00736A25">
      <w:pPr>
        <w:pStyle w:val="ConsPlusNormal"/>
        <w:jc w:val="both"/>
      </w:pPr>
    </w:p>
    <w:p w:rsidR="00736A25" w:rsidRDefault="00736A25">
      <w:pPr>
        <w:pStyle w:val="ConsPlusNormal"/>
        <w:jc w:val="center"/>
        <w:outlineLvl w:val="2"/>
      </w:pPr>
      <w:r>
        <w:t>Глава 9. ИСЧЕРПЫВАЮЩИЙ ПЕРЕЧЕНЬ ДОКУМЕНТОВ, НЕОБХОДИМЫХ</w:t>
      </w:r>
    </w:p>
    <w:p w:rsidR="00736A25" w:rsidRDefault="00736A25">
      <w:pPr>
        <w:pStyle w:val="ConsPlusNormal"/>
        <w:jc w:val="center"/>
      </w:pPr>
      <w:r>
        <w:t>В СООТВЕТСТВИИ С НОРМАТИВНЫМИ ПРАВОВЫМИ АКТАМИ ДЛЯ</w:t>
      </w:r>
    </w:p>
    <w:p w:rsidR="00736A25" w:rsidRDefault="00736A25">
      <w:pPr>
        <w:pStyle w:val="ConsPlusNormal"/>
        <w:jc w:val="center"/>
      </w:pPr>
      <w:r>
        <w:t>ПРЕДОСТАВЛЕНИЯ МУНИЦИПАЛЬНОЙ УСЛУГИ И УСЛУГ, КОТОРЫЕ</w:t>
      </w:r>
    </w:p>
    <w:p w:rsidR="00736A25" w:rsidRDefault="00736A25">
      <w:pPr>
        <w:pStyle w:val="ConsPlusNormal"/>
        <w:jc w:val="center"/>
      </w:pPr>
      <w:r>
        <w:t>ЯВЛЯЮТСЯ НЕОБХОДИМЫМИ И ОБЯЗАТЕЛЬНЫМИ ДЛЯ ПРЕДОСТАВЛЕНИЯ</w:t>
      </w:r>
    </w:p>
    <w:p w:rsidR="00736A25" w:rsidRDefault="00736A25">
      <w:pPr>
        <w:pStyle w:val="ConsPlusNormal"/>
        <w:jc w:val="center"/>
      </w:pPr>
      <w:r>
        <w:t>МУНИЦИПАЛЬНОЙ УСЛУГИ, ПОДЛЕЖАЩИХ ПРЕДСТАВЛЕНИЮ ЗАЯВИТЕЛЕМ,</w:t>
      </w:r>
    </w:p>
    <w:p w:rsidR="00736A25" w:rsidRDefault="00736A25">
      <w:pPr>
        <w:pStyle w:val="ConsPlusNormal"/>
        <w:jc w:val="center"/>
      </w:pPr>
      <w:r>
        <w:t>СПОСОБЫ ИХ ПОЛУЧЕНИЯ ЗАЯВИТЕЛЕМ</w:t>
      </w:r>
    </w:p>
    <w:p w:rsidR="00736A25" w:rsidRDefault="00736A25">
      <w:pPr>
        <w:pStyle w:val="ConsPlusNormal"/>
        <w:jc w:val="both"/>
      </w:pPr>
    </w:p>
    <w:p w:rsidR="00736A25" w:rsidRDefault="00736A25">
      <w:pPr>
        <w:pStyle w:val="ConsPlusNormal"/>
        <w:ind w:firstLine="540"/>
        <w:jc w:val="both"/>
      </w:pPr>
      <w:r>
        <w:t xml:space="preserve">33. Для получения согласования переустройства и (или) перепланировки жилого помещения заявитель обращается в уполномоченный орган с </w:t>
      </w:r>
      <w:hyperlink w:anchor="P611" w:history="1">
        <w:r>
          <w:rPr>
            <w:color w:val="0000FF"/>
          </w:rPr>
          <w:t>заявлением</w:t>
        </w:r>
      </w:hyperlink>
      <w:r>
        <w:t xml:space="preserve"> о переустройстве и (или) перепланировке жилого помещения по </w:t>
      </w:r>
      <w:hyperlink r:id="rId14" w:history="1">
        <w:r>
          <w:rPr>
            <w:color w:val="0000FF"/>
          </w:rPr>
          <w:t>форме</w:t>
        </w:r>
      </w:hyperlink>
      <w:r>
        <w:t>, утвержденной постановлением Правительства Российской Федерации от 28 апреля 2005 года N 266 (приложение N 1 к настоящему административному регламенту) (далее - заявление).</w:t>
      </w:r>
    </w:p>
    <w:p w:rsidR="00736A25" w:rsidRDefault="00736A25">
      <w:pPr>
        <w:pStyle w:val="ConsPlusNormal"/>
        <w:ind w:firstLine="540"/>
        <w:jc w:val="both"/>
      </w:pPr>
      <w:bookmarkStart w:id="4" w:name="P194"/>
      <w:bookmarkEnd w:id="4"/>
      <w:r>
        <w:t>34. К заявлению прилагаются следующие документы:</w:t>
      </w:r>
    </w:p>
    <w:p w:rsidR="00736A25" w:rsidRDefault="00736A25">
      <w:pPr>
        <w:pStyle w:val="ConsPlusNormal"/>
        <w:ind w:firstLine="540"/>
        <w:jc w:val="both"/>
      </w:pPr>
      <w:r>
        <w:t xml:space="preserve">а) правоустанавливающие документы на переустраиваемое и (или) </w:t>
      </w:r>
      <w:proofErr w:type="spellStart"/>
      <w:r>
        <w:t>перепланируемое</w:t>
      </w:r>
      <w:proofErr w:type="spellEnd"/>
      <w:r>
        <w:t xml:space="preserve">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736A25" w:rsidRDefault="00736A25">
      <w:pPr>
        <w:pStyle w:val="ConsPlusNormal"/>
        <w:ind w:firstLine="540"/>
        <w:jc w:val="both"/>
      </w:pPr>
      <w: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736A25" w:rsidRDefault="00736A25">
      <w:pPr>
        <w:pStyle w:val="ConsPlusNormal"/>
        <w:ind w:firstLine="540"/>
        <w:jc w:val="both"/>
      </w:pPr>
      <w:r>
        <w:t xml:space="preserve">в)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736A25" w:rsidRDefault="00736A25">
      <w:pPr>
        <w:pStyle w:val="ConsPlusNormal"/>
        <w:ind w:firstLine="540"/>
        <w:jc w:val="both"/>
      </w:pPr>
      <w: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36A25" w:rsidRDefault="00736A25">
      <w:pPr>
        <w:pStyle w:val="ConsPlusNormal"/>
        <w:ind w:firstLine="540"/>
        <w:jc w:val="both"/>
      </w:pPr>
      <w:r>
        <w:t xml:space="preserve">35. Заявитель или его представитель должен представить документы, указанные в </w:t>
      </w:r>
      <w:hyperlink w:anchor="P194" w:history="1">
        <w:r>
          <w:rPr>
            <w:color w:val="0000FF"/>
          </w:rPr>
          <w:t>пункте 34</w:t>
        </w:r>
      </w:hyperlink>
      <w:r>
        <w:t xml:space="preserve"> настоящего административного регламента.</w:t>
      </w:r>
    </w:p>
    <w:p w:rsidR="00736A25" w:rsidRDefault="00736A25">
      <w:pPr>
        <w:pStyle w:val="ConsPlusNormal"/>
        <w:ind w:firstLine="540"/>
        <w:jc w:val="both"/>
      </w:pPr>
      <w: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94" w:history="1">
        <w:r>
          <w:rPr>
            <w:color w:val="0000FF"/>
          </w:rPr>
          <w:t>пункте 34</w:t>
        </w:r>
      </w:hyperlink>
      <w:r>
        <w:t xml:space="preserve"> настоящего административного регламента.</w:t>
      </w:r>
    </w:p>
    <w:p w:rsidR="00736A25" w:rsidRDefault="00736A25">
      <w:pPr>
        <w:pStyle w:val="ConsPlusNormal"/>
        <w:ind w:firstLine="540"/>
        <w:jc w:val="both"/>
      </w:pPr>
      <w:bookmarkStart w:id="5" w:name="P201"/>
      <w:bookmarkEnd w:id="5"/>
      <w:r>
        <w:t>36. Требования к документам, представляемым заявителем:</w:t>
      </w:r>
    </w:p>
    <w:p w:rsidR="00736A25" w:rsidRDefault="00736A25">
      <w:pPr>
        <w:pStyle w:val="ConsPlusNormal"/>
        <w:ind w:firstLine="540"/>
        <w:jc w:val="both"/>
      </w:pPr>
      <w: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36A25" w:rsidRDefault="00736A25">
      <w:pPr>
        <w:pStyle w:val="ConsPlusNormal"/>
        <w:ind w:firstLine="540"/>
        <w:jc w:val="both"/>
      </w:pPr>
      <w:r>
        <w:t>б) тексты документов должны быть написаны разборчиво;</w:t>
      </w:r>
    </w:p>
    <w:p w:rsidR="00736A25" w:rsidRDefault="00736A25">
      <w:pPr>
        <w:pStyle w:val="ConsPlusNormal"/>
        <w:ind w:firstLine="540"/>
        <w:jc w:val="both"/>
      </w:pPr>
      <w:r>
        <w:t>в) документы не должны иметь подчисток, приписок, зачеркнутых слов и не оговоренных в них исправлений;</w:t>
      </w:r>
    </w:p>
    <w:p w:rsidR="00736A25" w:rsidRDefault="00736A25">
      <w:pPr>
        <w:pStyle w:val="ConsPlusNormal"/>
        <w:ind w:firstLine="540"/>
        <w:jc w:val="both"/>
      </w:pPr>
      <w:r>
        <w:t>г) документы не должны быть исполнены карандашом;</w:t>
      </w:r>
    </w:p>
    <w:p w:rsidR="00736A25" w:rsidRDefault="00736A25">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736A25" w:rsidRDefault="00736A25">
      <w:pPr>
        <w:pStyle w:val="ConsPlusNormal"/>
        <w:jc w:val="both"/>
      </w:pPr>
    </w:p>
    <w:p w:rsidR="00736A25" w:rsidRDefault="00736A25">
      <w:pPr>
        <w:pStyle w:val="ConsPlusNormal"/>
        <w:jc w:val="center"/>
        <w:outlineLvl w:val="2"/>
      </w:pPr>
      <w:r>
        <w:t>Глава 10. ПЕРЕЧЕНЬ ДОКУМЕНТОВ, НЕОБХОДИМЫХ В СООТВЕТСТВИИ</w:t>
      </w:r>
    </w:p>
    <w:p w:rsidR="00736A25" w:rsidRDefault="00736A25">
      <w:pPr>
        <w:pStyle w:val="ConsPlusNormal"/>
        <w:jc w:val="center"/>
      </w:pPr>
      <w:r>
        <w:t>С НОРМАТИВНЫМИ ПРАВОВЫМИ АКТАМИ ДЛЯ ПРЕДОСТАВЛЕНИЯ</w:t>
      </w:r>
    </w:p>
    <w:p w:rsidR="00736A25" w:rsidRDefault="00736A25">
      <w:pPr>
        <w:pStyle w:val="ConsPlusNormal"/>
        <w:jc w:val="center"/>
      </w:pPr>
      <w:r>
        <w:t>МУНИЦИПАЛЬНОЙ УСЛУГИ, КОТОРЫЕ НАХОДЯТСЯ В РАСПОРЯЖЕНИИ</w:t>
      </w:r>
    </w:p>
    <w:p w:rsidR="00736A25" w:rsidRDefault="00736A25">
      <w:pPr>
        <w:pStyle w:val="ConsPlusNormal"/>
        <w:jc w:val="center"/>
      </w:pPr>
      <w:r>
        <w:lastRenderedPageBreak/>
        <w:t>ГОСУДАРСТВЕННЫХ ОРГАНОВ, ОРГАНОВ МЕСТНОГО САМОУПРАВЛЕНИЯ</w:t>
      </w:r>
    </w:p>
    <w:p w:rsidR="00736A25" w:rsidRDefault="00736A25">
      <w:pPr>
        <w:pStyle w:val="ConsPlusNormal"/>
        <w:jc w:val="center"/>
      </w:pPr>
      <w:r>
        <w:t>МУНИЦИПАЛЬНЫХ ОБРАЗОВАНИЙ ИРКУТСКОЙ ОБЛАСТИ И ИНЫХ ОРГАНОВ,</w:t>
      </w:r>
    </w:p>
    <w:p w:rsidR="00736A25" w:rsidRDefault="00736A25">
      <w:pPr>
        <w:pStyle w:val="ConsPlusNormal"/>
        <w:jc w:val="center"/>
      </w:pPr>
      <w:r>
        <w:t>УЧАСТВУЮЩИХ В ПРЕДОСТАВЛЕНИИ ГОСУДАРСТВЕННЫХ ИЛИ</w:t>
      </w:r>
    </w:p>
    <w:p w:rsidR="00736A25" w:rsidRDefault="00736A25">
      <w:pPr>
        <w:pStyle w:val="ConsPlusNormal"/>
        <w:jc w:val="center"/>
      </w:pPr>
      <w:r>
        <w:t>МУНИЦИПАЛЬНЫХ УСЛУГ, И КОТОРЫЕ ЗАЯВИТЕЛЬ ВПРАВЕ ПРЕДСТАВИТЬ</w:t>
      </w:r>
    </w:p>
    <w:p w:rsidR="00736A25" w:rsidRDefault="00736A25">
      <w:pPr>
        <w:pStyle w:val="ConsPlusNormal"/>
        <w:jc w:val="both"/>
      </w:pPr>
    </w:p>
    <w:p w:rsidR="00736A25" w:rsidRDefault="00736A25">
      <w:pPr>
        <w:pStyle w:val="ConsPlusNormal"/>
        <w:ind w:firstLine="540"/>
        <w:jc w:val="both"/>
      </w:pPr>
      <w:bookmarkStart w:id="6" w:name="P216"/>
      <w:bookmarkEnd w:id="6"/>
      <w: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36A25" w:rsidRDefault="00736A25">
      <w:pPr>
        <w:pStyle w:val="ConsPlusNormal"/>
        <w:ind w:firstLine="540"/>
        <w:jc w:val="both"/>
      </w:pPr>
      <w:r>
        <w:t xml:space="preserve">а) правоустанавливающие документы на переустраиваемое и (или) </w:t>
      </w:r>
      <w:proofErr w:type="spellStart"/>
      <w:r>
        <w:t>перепланируемое</w:t>
      </w:r>
      <w:proofErr w:type="spellEnd"/>
      <w: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736A25" w:rsidRDefault="00736A25">
      <w:pPr>
        <w:pStyle w:val="ConsPlusNormal"/>
        <w:ind w:firstLine="540"/>
        <w:jc w:val="both"/>
      </w:pPr>
      <w: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36A25" w:rsidRDefault="00736A25">
      <w:pPr>
        <w:pStyle w:val="ConsPlusNormal"/>
        <w:ind w:firstLine="540"/>
        <w:jc w:val="both"/>
      </w:pPr>
      <w:bookmarkStart w:id="7" w:name="P219"/>
      <w:bookmarkEnd w:id="7"/>
      <w:r>
        <w:t xml:space="preserve">в) технический паспорт переустраиваемого и (или) </w:t>
      </w:r>
      <w:proofErr w:type="spellStart"/>
      <w:r>
        <w:t>перепланируемого</w:t>
      </w:r>
      <w:proofErr w:type="spellEnd"/>
      <w:r>
        <w:t xml:space="preserve"> жилого помещения </w:t>
      </w:r>
      <w:hyperlink w:anchor="P221" w:history="1">
        <w:r>
          <w:rPr>
            <w:color w:val="0000FF"/>
          </w:rPr>
          <w:t>&lt;1&gt;</w:t>
        </w:r>
      </w:hyperlink>
      <w:r>
        <w:t>.</w:t>
      </w:r>
    </w:p>
    <w:p w:rsidR="00736A25" w:rsidRDefault="00736A25">
      <w:pPr>
        <w:pStyle w:val="ConsPlusNormal"/>
        <w:ind w:firstLine="540"/>
        <w:jc w:val="both"/>
      </w:pPr>
      <w:r>
        <w:t>--------------------------------</w:t>
      </w:r>
    </w:p>
    <w:p w:rsidR="00736A25" w:rsidRDefault="00736A25">
      <w:pPr>
        <w:pStyle w:val="ConsPlusNormal"/>
        <w:ind w:firstLine="540"/>
        <w:jc w:val="both"/>
      </w:pPr>
      <w:bookmarkStart w:id="8" w:name="P221"/>
      <w:bookmarkEnd w:id="8"/>
      <w:r>
        <w:t xml:space="preserve">&lt;1&gt; Документ, указанный в </w:t>
      </w:r>
      <w:hyperlink w:anchor="P219" w:history="1">
        <w:r>
          <w:rPr>
            <w:color w:val="0000FF"/>
          </w:rPr>
          <w:t>подпункте "в" пункта 37</w:t>
        </w:r>
      </w:hyperlink>
      <w:r>
        <w:t xml:space="preserve"> административного регламента, запрашивается по каналам межведомственного информационного взаимодействия в соответствии с </w:t>
      </w:r>
      <w:hyperlink r:id="rId15" w:history="1">
        <w:r>
          <w:rPr>
            <w:color w:val="0000FF"/>
          </w:rPr>
          <w:t>частью 2.1 статьи 26</w:t>
        </w:r>
      </w:hyperlink>
      <w:r>
        <w:t xml:space="preserve"> Жилищного кодекса Российской Федерации.</w:t>
      </w:r>
    </w:p>
    <w:p w:rsidR="00736A25" w:rsidRDefault="00736A25">
      <w:pPr>
        <w:pStyle w:val="ConsPlusNormal"/>
        <w:jc w:val="both"/>
      </w:pPr>
    </w:p>
    <w:p w:rsidR="00736A25" w:rsidRDefault="00736A25">
      <w:pPr>
        <w:pStyle w:val="ConsPlusNormal"/>
        <w:ind w:firstLine="540"/>
        <w:jc w:val="both"/>
      </w:pPr>
      <w:r>
        <w:t>38. Уполномоченный орган при предоставлении муниципальной услуги не вправе требовать от заявителей:</w:t>
      </w:r>
    </w:p>
    <w:p w:rsidR="00736A25" w:rsidRDefault="00736A25">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6A25" w:rsidRDefault="00736A25">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Усолье-Сибирское" находятся в распоряжении органа местного самоуправления муниципального образования "город Усолье-Сибирское", предоставляющего муниципальную услугу, иных государственных органов,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736A25" w:rsidRDefault="00736A25">
      <w:pPr>
        <w:pStyle w:val="ConsPlusNormal"/>
        <w:jc w:val="both"/>
      </w:pPr>
    </w:p>
    <w:p w:rsidR="00736A25" w:rsidRDefault="00736A25">
      <w:pPr>
        <w:pStyle w:val="ConsPlusNormal"/>
        <w:jc w:val="center"/>
        <w:outlineLvl w:val="2"/>
      </w:pPr>
      <w:r>
        <w:t>Глава 11. ПЕРЕЧЕНЬ ОСНОВАНИЙ ДЛЯ ОТКАЗА В ПРИЕМЕ</w:t>
      </w:r>
    </w:p>
    <w:p w:rsidR="00736A25" w:rsidRDefault="00736A25">
      <w:pPr>
        <w:pStyle w:val="ConsPlusNormal"/>
        <w:jc w:val="center"/>
      </w:pPr>
      <w:r>
        <w:t>ЗАЯВЛЕНИЯ И ДОКУМЕНТОВ, НЕОБХОДИМЫХ ДЛЯ ПРЕДОСТАВЛЕНИЯ</w:t>
      </w:r>
    </w:p>
    <w:p w:rsidR="00736A25" w:rsidRDefault="00736A25">
      <w:pPr>
        <w:pStyle w:val="ConsPlusNormal"/>
        <w:jc w:val="center"/>
      </w:pPr>
      <w:r>
        <w:t>МУНИЦИПАЛЬНОЙ УСЛУГИ</w:t>
      </w:r>
    </w:p>
    <w:p w:rsidR="00736A25" w:rsidRDefault="00736A25">
      <w:pPr>
        <w:pStyle w:val="ConsPlusNormal"/>
        <w:jc w:val="both"/>
      </w:pPr>
    </w:p>
    <w:p w:rsidR="00736A25" w:rsidRDefault="00736A25">
      <w:pPr>
        <w:pStyle w:val="ConsPlusNormal"/>
        <w:ind w:firstLine="540"/>
        <w:jc w:val="both"/>
      </w:pPr>
      <w:bookmarkStart w:id="9" w:name="P231"/>
      <w:bookmarkEnd w:id="9"/>
      <w:r>
        <w:t>39. Основанием для отказа в приеме к рассмотрению заявления и документов являются:</w:t>
      </w:r>
    </w:p>
    <w:p w:rsidR="00736A25" w:rsidRDefault="00736A25">
      <w:pPr>
        <w:pStyle w:val="ConsPlusNormal"/>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36A25" w:rsidRDefault="00736A25">
      <w:pPr>
        <w:pStyle w:val="ConsPlusNormal"/>
        <w:ind w:firstLine="540"/>
        <w:jc w:val="both"/>
      </w:pPr>
      <w:r>
        <w:t xml:space="preserve">несоответствие документов требованиям, указанным в </w:t>
      </w:r>
      <w:hyperlink w:anchor="P201" w:history="1">
        <w:r>
          <w:rPr>
            <w:color w:val="0000FF"/>
          </w:rPr>
          <w:t>пункте 36</w:t>
        </w:r>
      </w:hyperlink>
      <w:r>
        <w:t xml:space="preserve"> настоящего административного регламента;</w:t>
      </w:r>
    </w:p>
    <w:p w:rsidR="00736A25" w:rsidRDefault="00736A25">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36A25" w:rsidRDefault="00736A25">
      <w:pPr>
        <w:pStyle w:val="ConsPlusNormal"/>
        <w:ind w:firstLine="540"/>
        <w:jc w:val="both"/>
      </w:pPr>
      <w:bookmarkStart w:id="10" w:name="P235"/>
      <w:bookmarkEnd w:id="10"/>
      <w: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36A25" w:rsidRDefault="00736A25">
      <w:pPr>
        <w:pStyle w:val="ConsPlusNormal"/>
        <w:ind w:firstLine="540"/>
        <w:jc w:val="both"/>
      </w:pPr>
      <w: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w:t>
      </w:r>
      <w:r>
        <w:lastRenderedPageBreak/>
        <w:t>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36A25" w:rsidRDefault="00736A25">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36A25" w:rsidRDefault="00736A25">
      <w:pPr>
        <w:pStyle w:val="ConsPlusNormal"/>
        <w:ind w:firstLine="540"/>
        <w:jc w:val="both"/>
      </w:pPr>
      <w: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w:anchor="P377" w:history="1">
        <w:r>
          <w:rPr>
            <w:color w:val="0000FF"/>
          </w:rPr>
          <w:t>пунктом 79</w:t>
        </w:r>
      </w:hyperlink>
      <w:r>
        <w:t xml:space="preserve"> настоящего административного регламента.</w:t>
      </w:r>
    </w:p>
    <w:p w:rsidR="00736A25" w:rsidRDefault="00736A25">
      <w:pPr>
        <w:pStyle w:val="ConsPlusNormal"/>
        <w:jc w:val="both"/>
      </w:pPr>
    </w:p>
    <w:p w:rsidR="00736A25" w:rsidRDefault="00736A25">
      <w:pPr>
        <w:pStyle w:val="ConsPlusNormal"/>
        <w:jc w:val="center"/>
        <w:outlineLvl w:val="2"/>
      </w:pPr>
      <w:r>
        <w:t>Глава 12. ПЕРЕЧЕНЬ ОСНОВАНИЙ ДЛЯ ПРИОСТАНОВЛЕНИЯ</w:t>
      </w:r>
    </w:p>
    <w:p w:rsidR="00736A25" w:rsidRDefault="00736A25">
      <w:pPr>
        <w:pStyle w:val="ConsPlusNormal"/>
        <w:jc w:val="center"/>
      </w:pPr>
      <w:r>
        <w:t>ИЛИ ОТКАЗА В ПРЕДОСТАВЛЕНИИ МУНИЦИПАЛЬНОЙ УСЛУГИ</w:t>
      </w:r>
    </w:p>
    <w:p w:rsidR="00736A25" w:rsidRDefault="00736A25">
      <w:pPr>
        <w:pStyle w:val="ConsPlusNormal"/>
        <w:jc w:val="both"/>
      </w:pPr>
    </w:p>
    <w:p w:rsidR="00736A25" w:rsidRDefault="00736A25">
      <w:pPr>
        <w:pStyle w:val="ConsPlusNormal"/>
        <w:ind w:firstLine="540"/>
        <w:jc w:val="both"/>
      </w:pPr>
      <w: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36A25" w:rsidRDefault="00736A25">
      <w:pPr>
        <w:pStyle w:val="ConsPlusNormal"/>
        <w:ind w:firstLine="540"/>
        <w:jc w:val="both"/>
      </w:pPr>
      <w:bookmarkStart w:id="11" w:name="P244"/>
      <w:bookmarkEnd w:id="11"/>
      <w:r>
        <w:t>43. Основаниями для отказа в предоставлении муниципальной услуги являются:</w:t>
      </w:r>
    </w:p>
    <w:p w:rsidR="00736A25" w:rsidRDefault="00736A25">
      <w:pPr>
        <w:pStyle w:val="ConsPlusNormal"/>
        <w:ind w:firstLine="540"/>
        <w:jc w:val="both"/>
      </w:pPr>
      <w:r>
        <w:t xml:space="preserve">а) непредставление документов, отраженных в </w:t>
      </w:r>
      <w:hyperlink w:anchor="P194" w:history="1">
        <w:r>
          <w:rPr>
            <w:color w:val="0000FF"/>
          </w:rPr>
          <w:t>пункте 34</w:t>
        </w:r>
      </w:hyperlink>
      <w:r>
        <w:t xml:space="preserve"> настоящего административного регламента;</w:t>
      </w:r>
    </w:p>
    <w:p w:rsidR="00736A25" w:rsidRDefault="00736A25">
      <w:pPr>
        <w:pStyle w:val="ConsPlusNormal"/>
        <w:ind w:firstLine="540"/>
        <w:jc w:val="both"/>
      </w:pPr>
      <w: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216" w:history="1">
        <w:r>
          <w:rPr>
            <w:color w:val="0000FF"/>
          </w:rPr>
          <w:t>пунктом 37</w:t>
        </w:r>
      </w:hyperlink>
      <w:r>
        <w:t xml:space="preserve">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216" w:history="1">
        <w:r>
          <w:rPr>
            <w:color w:val="0000FF"/>
          </w:rPr>
          <w:t>пунктом 37</w:t>
        </w:r>
      </w:hyperlink>
      <w: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736A25" w:rsidRDefault="00736A25">
      <w:pPr>
        <w:pStyle w:val="ConsPlusNormal"/>
        <w:ind w:firstLine="540"/>
        <w:jc w:val="both"/>
      </w:pPr>
      <w:r>
        <w:t>в) представление документов в ненадлежащий орган;</w:t>
      </w:r>
    </w:p>
    <w:p w:rsidR="00736A25" w:rsidRDefault="00736A25">
      <w:pPr>
        <w:pStyle w:val="ConsPlusNormal"/>
        <w:ind w:firstLine="540"/>
        <w:jc w:val="both"/>
      </w:pPr>
      <w:r>
        <w:t>г) несоответствие проекта переустройства и (или) перепланировки жилого помещения требованиям законодательства.</w:t>
      </w:r>
    </w:p>
    <w:p w:rsidR="00736A25" w:rsidRDefault="00736A25">
      <w:pPr>
        <w:pStyle w:val="ConsPlusNormal"/>
        <w:ind w:firstLine="540"/>
        <w:jc w:val="both"/>
      </w:pPr>
      <w:r>
        <w:t xml:space="preserve">44. Неполучение (несвоевременное получение) документов, запрошенных в соответствии с </w:t>
      </w:r>
      <w:hyperlink w:anchor="P216" w:history="1">
        <w:r>
          <w:rPr>
            <w:color w:val="0000FF"/>
          </w:rPr>
          <w:t>пунктом 37</w:t>
        </w:r>
      </w:hyperlink>
      <w:r>
        <w:t xml:space="preserve">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736A25" w:rsidRDefault="00736A25">
      <w:pPr>
        <w:pStyle w:val="ConsPlusNormal"/>
        <w:ind w:firstLine="540"/>
        <w:jc w:val="both"/>
      </w:pPr>
      <w:r>
        <w:t xml:space="preserve">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244" w:history="1">
        <w:r>
          <w:rPr>
            <w:color w:val="0000FF"/>
          </w:rPr>
          <w:t>пунктом 43</w:t>
        </w:r>
      </w:hyperlink>
      <w:r>
        <w:t xml:space="preserve"> настоящего административного регламента.</w:t>
      </w:r>
    </w:p>
    <w:p w:rsidR="00736A25" w:rsidRDefault="00736A25">
      <w:pPr>
        <w:pStyle w:val="ConsPlusNormal"/>
        <w:ind w:firstLine="540"/>
        <w:jc w:val="both"/>
      </w:pPr>
      <w:r>
        <w:t>Отказ в предоставлении муниципальной услуги может быть обжалован заявителем в порядке, установленном законодательством.</w:t>
      </w:r>
    </w:p>
    <w:p w:rsidR="00736A25" w:rsidRDefault="00736A25">
      <w:pPr>
        <w:pStyle w:val="ConsPlusNormal"/>
        <w:jc w:val="both"/>
      </w:pPr>
    </w:p>
    <w:p w:rsidR="00736A25" w:rsidRDefault="00736A25">
      <w:pPr>
        <w:pStyle w:val="ConsPlusNormal"/>
        <w:jc w:val="center"/>
        <w:outlineLvl w:val="2"/>
      </w:pPr>
      <w:r>
        <w:t>Глава 13. ПЕРЕЧЕНЬ УСЛУГ, КОТОРЫЕ ЯВЛЯЮТСЯ НЕОБХОДИМЫМИ</w:t>
      </w:r>
    </w:p>
    <w:p w:rsidR="00736A25" w:rsidRDefault="00736A25">
      <w:pPr>
        <w:pStyle w:val="ConsPlusNormal"/>
        <w:jc w:val="center"/>
      </w:pPr>
      <w:r>
        <w:t>И ОБЯЗАТЕЛЬНЫМИ ДЛЯ ПРЕДОСТАВЛЕНИЯ МУНИЦИПАЛЬНОЙ УСЛУГИ,</w:t>
      </w:r>
    </w:p>
    <w:p w:rsidR="00736A25" w:rsidRDefault="00736A25">
      <w:pPr>
        <w:pStyle w:val="ConsPlusNormal"/>
        <w:jc w:val="center"/>
      </w:pPr>
      <w:r>
        <w:t>В ТОМ ЧИСЛЕ СВЕДЕНИЯ О ДОКУМЕНТЕ (ДОКУМЕНТАХ), ВЫДАВАЕМОМ</w:t>
      </w:r>
    </w:p>
    <w:p w:rsidR="00736A25" w:rsidRDefault="00736A25">
      <w:pPr>
        <w:pStyle w:val="ConsPlusNormal"/>
        <w:jc w:val="center"/>
      </w:pPr>
      <w:r>
        <w:t>(ВЫДАВАЕМЫХ) ОРГАНИЗАЦИЯМИ, УЧАСТВУЮЩИМИ В ПРЕДОСТАВЛЕНИИ</w:t>
      </w:r>
    </w:p>
    <w:p w:rsidR="00736A25" w:rsidRDefault="00736A25">
      <w:pPr>
        <w:pStyle w:val="ConsPlusNormal"/>
        <w:jc w:val="center"/>
      </w:pPr>
      <w:r>
        <w:t>МУНИЦИПАЛЬНОЙ УСЛУГИ</w:t>
      </w:r>
    </w:p>
    <w:p w:rsidR="00736A25" w:rsidRDefault="00736A25">
      <w:pPr>
        <w:pStyle w:val="ConsPlusNormal"/>
        <w:jc w:val="both"/>
      </w:pPr>
    </w:p>
    <w:p w:rsidR="00736A25" w:rsidRDefault="00736A25">
      <w:pPr>
        <w:pStyle w:val="ConsPlusNormal"/>
        <w:ind w:firstLine="540"/>
        <w:jc w:val="both"/>
      </w:pPr>
      <w:r>
        <w:t xml:space="preserve">46. Для получения муниципальной услуги представителю заявителя необходимо получить копию </w:t>
      </w:r>
      <w:proofErr w:type="gramStart"/>
      <w:r>
        <w:t>технического паспорта</w:t>
      </w:r>
      <w:proofErr w:type="gramEnd"/>
      <w:r>
        <w:t xml:space="preserve"> переустраиваемого и (или) </w:t>
      </w:r>
      <w:proofErr w:type="spellStart"/>
      <w:r>
        <w:t>перепланируемого</w:t>
      </w:r>
      <w:proofErr w:type="spellEnd"/>
      <w:r>
        <w:t xml:space="preserve"> жилого помещения.</w:t>
      </w:r>
    </w:p>
    <w:p w:rsidR="00736A25" w:rsidRDefault="00736A25">
      <w:pPr>
        <w:pStyle w:val="ConsPlusNormal"/>
        <w:ind w:firstLine="540"/>
        <w:jc w:val="both"/>
      </w:pPr>
      <w:r>
        <w:t xml:space="preserve">47. Для получения копии технического паспорта заявителю необходимо обратиться в </w:t>
      </w:r>
      <w:r>
        <w:lastRenderedPageBreak/>
        <w:t>организацию по техническому учету и (или) технической инвентаризации.</w:t>
      </w:r>
    </w:p>
    <w:p w:rsidR="00736A25" w:rsidRDefault="00736A25">
      <w:pPr>
        <w:pStyle w:val="ConsPlusNormal"/>
        <w:jc w:val="both"/>
      </w:pPr>
    </w:p>
    <w:p w:rsidR="00736A25" w:rsidRDefault="00736A25">
      <w:pPr>
        <w:pStyle w:val="ConsPlusNormal"/>
        <w:jc w:val="center"/>
        <w:outlineLvl w:val="2"/>
      </w:pPr>
      <w:r>
        <w:t>Глава 14. ПОРЯДОК, РАЗМЕР И ОСНОВАНИЯ ВЗИМАНИЯ</w:t>
      </w:r>
    </w:p>
    <w:p w:rsidR="00736A25" w:rsidRDefault="00736A25">
      <w:pPr>
        <w:pStyle w:val="ConsPlusNormal"/>
        <w:jc w:val="center"/>
      </w:pPr>
      <w:r>
        <w:t>ГОСУДАРСТВЕННОЙ ПОШЛИНЫ ИЛИ ИНОЙ ПЛАТЫ, ВЗИМАЕМОЙ</w:t>
      </w:r>
    </w:p>
    <w:p w:rsidR="00736A25" w:rsidRDefault="00736A25">
      <w:pPr>
        <w:pStyle w:val="ConsPlusNormal"/>
        <w:jc w:val="center"/>
      </w:pPr>
      <w:r>
        <w:t>ЗА ПРЕДОСТАВЛЕНИЕ МУНИЦИПАЛЬНОЙ УСЛУГИ, В ТОМ ЧИСЛЕ</w:t>
      </w:r>
    </w:p>
    <w:p w:rsidR="00736A25" w:rsidRDefault="00736A25">
      <w:pPr>
        <w:pStyle w:val="ConsPlusNormal"/>
        <w:jc w:val="center"/>
      </w:pPr>
      <w:r>
        <w:t>В ЭЛЕКТРОННОЙ ФОРМЕ</w:t>
      </w:r>
    </w:p>
    <w:p w:rsidR="00736A25" w:rsidRDefault="00736A25">
      <w:pPr>
        <w:pStyle w:val="ConsPlusNormal"/>
        <w:jc w:val="both"/>
      </w:pPr>
    </w:p>
    <w:p w:rsidR="00736A25" w:rsidRDefault="00736A25">
      <w:pPr>
        <w:pStyle w:val="ConsPlusNormal"/>
        <w:ind w:firstLine="540"/>
        <w:jc w:val="both"/>
      </w:pPr>
      <w: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36A25" w:rsidRDefault="00736A25">
      <w:pPr>
        <w:pStyle w:val="ConsPlusNormal"/>
        <w:ind w:firstLine="540"/>
        <w:jc w:val="both"/>
      </w:pPr>
      <w: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36A25" w:rsidRDefault="00736A25">
      <w:pPr>
        <w:pStyle w:val="ConsPlusNormal"/>
        <w:jc w:val="both"/>
      </w:pPr>
    </w:p>
    <w:p w:rsidR="00736A25" w:rsidRDefault="00736A25">
      <w:pPr>
        <w:pStyle w:val="ConsPlusNormal"/>
        <w:jc w:val="center"/>
        <w:outlineLvl w:val="2"/>
      </w:pPr>
      <w:r>
        <w:t>Глава 15. ПОРЯДОК, РАЗМЕР И ОСНОВАНИЯ ВЗИМАНИЯ ПЛАТЫ</w:t>
      </w:r>
    </w:p>
    <w:p w:rsidR="00736A25" w:rsidRDefault="00736A25">
      <w:pPr>
        <w:pStyle w:val="ConsPlusNormal"/>
        <w:jc w:val="center"/>
      </w:pPr>
      <w:r>
        <w:t>ЗА ПРЕДОСТАВЛЕНИЕ УСЛУГ, КОТОРЫЕ ЯВЛЯЮТСЯ НЕОБХОДИМЫМИ</w:t>
      </w:r>
    </w:p>
    <w:p w:rsidR="00736A25" w:rsidRDefault="00736A25">
      <w:pPr>
        <w:pStyle w:val="ConsPlusNormal"/>
        <w:jc w:val="center"/>
      </w:pPr>
      <w:r>
        <w:t>И ОБЯЗАТЕЛЬНЫМИ ДЛЯ ПРЕДОСТАВЛЕНИЯ МУНИЦИПАЛЬНОЙ УСЛУГИ,</w:t>
      </w:r>
    </w:p>
    <w:p w:rsidR="00736A25" w:rsidRDefault="00736A25">
      <w:pPr>
        <w:pStyle w:val="ConsPlusNormal"/>
        <w:jc w:val="center"/>
      </w:pPr>
      <w:r>
        <w:t>ВКЛЮЧАЯ ИНФОРМАЦИЮ О МЕТОДИКЕ РАСЧЕТА РАЗМЕРА ТАКОЙ ПЛАТЫ</w:t>
      </w:r>
    </w:p>
    <w:p w:rsidR="00736A25" w:rsidRDefault="00736A25">
      <w:pPr>
        <w:pStyle w:val="ConsPlusNormal"/>
        <w:jc w:val="both"/>
      </w:pPr>
    </w:p>
    <w:p w:rsidR="00736A25" w:rsidRDefault="00736A25">
      <w:pPr>
        <w:pStyle w:val="ConsPlusNormal"/>
        <w:ind w:firstLine="540"/>
        <w:jc w:val="both"/>
      </w:pPr>
      <w: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36A25" w:rsidRDefault="00736A25">
      <w:pPr>
        <w:pStyle w:val="ConsPlusNormal"/>
        <w:ind w:firstLine="540"/>
        <w:jc w:val="both"/>
      </w:pPr>
      <w: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36A25" w:rsidRDefault="00736A25">
      <w:pPr>
        <w:pStyle w:val="ConsPlusNormal"/>
        <w:jc w:val="both"/>
      </w:pPr>
    </w:p>
    <w:p w:rsidR="00736A25" w:rsidRDefault="00736A25">
      <w:pPr>
        <w:pStyle w:val="ConsPlusNormal"/>
        <w:jc w:val="center"/>
        <w:outlineLvl w:val="2"/>
      </w:pPr>
      <w:r>
        <w:t>Глава 16. МАКСИМАЛЬНЫЙ СРОК ОЖИДАНИЯ В ОЧЕРЕДИ ПРИ ПОДАЧЕ</w:t>
      </w:r>
    </w:p>
    <w:p w:rsidR="00736A25" w:rsidRDefault="00736A25">
      <w:pPr>
        <w:pStyle w:val="ConsPlusNormal"/>
        <w:jc w:val="center"/>
      </w:pPr>
      <w:r>
        <w:t>ЗАЯВЛЕНИЯ О ПРЕДОСТАВЛЕНИИ МУНИЦИПАЛЬНОЙ УСЛУГИ И ПРИ</w:t>
      </w:r>
    </w:p>
    <w:p w:rsidR="00736A25" w:rsidRDefault="00736A25">
      <w:pPr>
        <w:pStyle w:val="ConsPlusNormal"/>
        <w:jc w:val="center"/>
      </w:pPr>
      <w:r>
        <w:t>ПОЛУЧЕНИИ РЕЗУЛЬТАТА ПРЕДОСТАВЛЕНИЯ ТАКОЙ УСЛУГИ</w:t>
      </w:r>
    </w:p>
    <w:p w:rsidR="00736A25" w:rsidRDefault="00736A25">
      <w:pPr>
        <w:pStyle w:val="ConsPlusNormal"/>
        <w:jc w:val="both"/>
      </w:pPr>
    </w:p>
    <w:p w:rsidR="00736A25" w:rsidRDefault="00736A25">
      <w:pPr>
        <w:pStyle w:val="ConsPlusNormal"/>
        <w:ind w:firstLine="540"/>
        <w:jc w:val="both"/>
      </w:pPr>
      <w:r>
        <w:t>52. Максимальное время ожидания в очереди при подаче заявления и документов не должно превышать 15 минут.</w:t>
      </w:r>
    </w:p>
    <w:p w:rsidR="00736A25" w:rsidRDefault="00736A25">
      <w:pPr>
        <w:pStyle w:val="ConsPlusNormal"/>
        <w:ind w:firstLine="540"/>
        <w:jc w:val="both"/>
      </w:pPr>
      <w:r>
        <w:t>53. Максимальное время ожидания в очереди при получении результата муниципальной услуги не должно превышать 15 минут.</w:t>
      </w:r>
    </w:p>
    <w:p w:rsidR="00736A25" w:rsidRDefault="00736A25">
      <w:pPr>
        <w:pStyle w:val="ConsPlusNormal"/>
        <w:jc w:val="both"/>
      </w:pPr>
    </w:p>
    <w:p w:rsidR="00736A25" w:rsidRDefault="00736A25">
      <w:pPr>
        <w:pStyle w:val="ConsPlusNormal"/>
        <w:jc w:val="center"/>
        <w:outlineLvl w:val="2"/>
      </w:pPr>
      <w:r>
        <w:t>Глава 17. СРОК И ПОРЯДОК РЕГИСТРАЦИИ ЗАЯВЛЕНИЯ ЗАЯВИТЕЛЯ</w:t>
      </w:r>
    </w:p>
    <w:p w:rsidR="00736A25" w:rsidRDefault="00736A25">
      <w:pPr>
        <w:pStyle w:val="ConsPlusNormal"/>
        <w:jc w:val="center"/>
      </w:pPr>
      <w:r>
        <w:t>О ПРЕДОСТАВЛЕНИИ МУНИЦИПАЛЬНОЙ УСЛУГИ, В ТОМ ЧИСЛЕ</w:t>
      </w:r>
    </w:p>
    <w:p w:rsidR="00736A25" w:rsidRDefault="00736A25">
      <w:pPr>
        <w:pStyle w:val="ConsPlusNormal"/>
        <w:jc w:val="center"/>
      </w:pPr>
      <w:r>
        <w:t>В ЭЛЕКТРОННОЙ ФОРМЕ</w:t>
      </w:r>
    </w:p>
    <w:p w:rsidR="00736A25" w:rsidRDefault="00736A25">
      <w:pPr>
        <w:pStyle w:val="ConsPlusNormal"/>
        <w:jc w:val="both"/>
      </w:pPr>
    </w:p>
    <w:p w:rsidR="00736A25" w:rsidRDefault="00736A25">
      <w:pPr>
        <w:pStyle w:val="ConsPlusNormal"/>
        <w:ind w:firstLine="540"/>
        <w:jc w:val="both"/>
      </w:pPr>
      <w: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36A25" w:rsidRDefault="00736A25">
      <w:pPr>
        <w:pStyle w:val="ConsPlusNormal"/>
        <w:ind w:firstLine="540"/>
        <w:jc w:val="both"/>
      </w:pPr>
      <w:r>
        <w:t>55. Максимальное время регистрации заявления о предоставлении муниципальной услуги составляет 10 минут.</w:t>
      </w:r>
    </w:p>
    <w:p w:rsidR="00736A25" w:rsidRDefault="00736A25">
      <w:pPr>
        <w:pStyle w:val="ConsPlusNormal"/>
        <w:jc w:val="both"/>
      </w:pPr>
    </w:p>
    <w:p w:rsidR="00736A25" w:rsidRDefault="00736A25">
      <w:pPr>
        <w:pStyle w:val="ConsPlusNormal"/>
        <w:jc w:val="center"/>
        <w:outlineLvl w:val="2"/>
      </w:pPr>
      <w:r>
        <w:t>Глава 18. ТРЕБОВАНИЯ К ПОМЕЩЕНИЯМ,</w:t>
      </w:r>
    </w:p>
    <w:p w:rsidR="00736A25" w:rsidRDefault="00736A25">
      <w:pPr>
        <w:pStyle w:val="ConsPlusNormal"/>
        <w:jc w:val="center"/>
      </w:pPr>
      <w:r>
        <w:t>В КОТОРЫХ ПРЕДОСТАВЛЯЕТСЯ МУНИЦИПАЛЬНАЯ УСЛУГА</w:t>
      </w:r>
    </w:p>
    <w:p w:rsidR="00736A25" w:rsidRDefault="00736A25">
      <w:pPr>
        <w:pStyle w:val="ConsPlusNormal"/>
        <w:jc w:val="both"/>
      </w:pPr>
    </w:p>
    <w:p w:rsidR="00736A25" w:rsidRPr="00736A25" w:rsidRDefault="00736A25" w:rsidP="00736A25">
      <w:pPr>
        <w:widowControl w:val="0"/>
        <w:autoSpaceDE w:val="0"/>
        <w:autoSpaceDN w:val="0"/>
        <w:adjustRightInd w:val="0"/>
        <w:ind w:firstLine="567"/>
        <w:rPr>
          <w:rFonts w:asciiTheme="minorHAnsi" w:hAnsiTheme="minorHAnsi"/>
          <w:sz w:val="22"/>
          <w:szCs w:val="22"/>
        </w:rPr>
      </w:pPr>
      <w:r w:rsidRPr="00736A25">
        <w:rPr>
          <w:rFonts w:asciiTheme="minorHAnsi" w:hAnsiTheme="minorHAnsi"/>
          <w:sz w:val="22"/>
        </w:rPr>
        <w:t xml:space="preserve">56. </w:t>
      </w:r>
      <w:r w:rsidRPr="00736A25">
        <w:rPr>
          <w:rFonts w:asciiTheme="minorHAnsi" w:hAnsiTheme="minorHAnsi"/>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36A25" w:rsidRPr="00736A25" w:rsidRDefault="00736A25" w:rsidP="00736A25">
      <w:pPr>
        <w:widowControl w:val="0"/>
        <w:autoSpaceDE w:val="0"/>
        <w:autoSpaceDN w:val="0"/>
        <w:adjustRightInd w:val="0"/>
        <w:ind w:firstLine="0"/>
        <w:rPr>
          <w:rFonts w:asciiTheme="minorHAnsi" w:hAnsiTheme="minorHAnsi"/>
          <w:sz w:val="22"/>
          <w:szCs w:val="22"/>
        </w:rPr>
      </w:pPr>
      <w:r w:rsidRPr="00736A25">
        <w:rPr>
          <w:rFonts w:asciiTheme="minorHAnsi" w:hAnsiTheme="minorHAnsi"/>
          <w:sz w:val="22"/>
          <w:szCs w:val="22"/>
          <w:lang w:eastAsia="en-US"/>
        </w:rPr>
        <w:t xml:space="preserve"> </w:t>
      </w:r>
      <w:r w:rsidRPr="00736A25">
        <w:rPr>
          <w:rFonts w:asciiTheme="minorHAnsi" w:hAnsiTheme="minorHAnsi"/>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36A25" w:rsidRPr="00736A25" w:rsidRDefault="00736A25" w:rsidP="00736A25">
      <w:pPr>
        <w:pStyle w:val="ConsPlusNormal"/>
        <w:ind w:firstLine="540"/>
        <w:jc w:val="both"/>
        <w:rPr>
          <w:rFonts w:asciiTheme="minorHAnsi" w:hAnsiTheme="minorHAnsi"/>
          <w:szCs w:val="22"/>
        </w:rPr>
      </w:pPr>
      <w:r w:rsidRPr="00736A25">
        <w:rPr>
          <w:rFonts w:asciiTheme="minorHAnsi" w:hAnsiTheme="minorHAnsi"/>
          <w:szCs w:val="22"/>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w:t>
      </w:r>
      <w:r w:rsidRPr="00736A25">
        <w:rPr>
          <w:rFonts w:asciiTheme="minorHAnsi" w:hAnsiTheme="minorHAnsi"/>
          <w:szCs w:val="22"/>
        </w:rPr>
        <w:lastRenderedPageBreak/>
        <w:t>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36A25" w:rsidRDefault="00736A25">
      <w:pPr>
        <w:pStyle w:val="ConsPlusNormal"/>
        <w:ind w:firstLine="540"/>
        <w:jc w:val="both"/>
      </w:pPr>
      <w:r>
        <w:t>57.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36A25" w:rsidRDefault="00736A25">
      <w:pPr>
        <w:pStyle w:val="ConsPlusNormal"/>
        <w:ind w:firstLine="540"/>
        <w:jc w:val="both"/>
      </w:pPr>
      <w:r>
        <w:t>58. Прием заявлений и документов, необходимых для предоставления муниципальной услуги, осуществляется в кабинетах уполномоченного органа.</w:t>
      </w:r>
    </w:p>
    <w:p w:rsidR="00736A25" w:rsidRDefault="00736A25">
      <w:pPr>
        <w:pStyle w:val="ConsPlusNormal"/>
        <w:ind w:firstLine="540"/>
        <w:jc w:val="both"/>
      </w:pPr>
      <w: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36A25" w:rsidRDefault="00736A25">
      <w:pPr>
        <w:pStyle w:val="ConsPlusNormal"/>
        <w:ind w:firstLine="540"/>
        <w:jc w:val="both"/>
      </w:pPr>
      <w: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36A25" w:rsidRDefault="00736A25">
      <w:pPr>
        <w:pStyle w:val="ConsPlusNormal"/>
        <w:ind w:firstLine="540"/>
        <w:jc w:val="both"/>
      </w:pPr>
      <w: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36A25" w:rsidRDefault="00736A25">
      <w:pPr>
        <w:pStyle w:val="ConsPlusNormal"/>
        <w:ind w:firstLine="540"/>
        <w:jc w:val="both"/>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36A25" w:rsidRDefault="00736A25">
      <w:pPr>
        <w:pStyle w:val="ConsPlusNormal"/>
        <w:ind w:firstLine="540"/>
        <w:jc w:val="both"/>
      </w:pPr>
      <w:r>
        <w:t>62. Места для заполнения документов оборудуются информационными стендами, стульями и столами для возможности оформления документов.</w:t>
      </w:r>
    </w:p>
    <w:p w:rsidR="00736A25" w:rsidRDefault="00736A25">
      <w:pPr>
        <w:pStyle w:val="ConsPlusNormal"/>
        <w:ind w:firstLine="540"/>
        <w:jc w:val="both"/>
      </w:pPr>
      <w: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36A25" w:rsidRDefault="00736A25">
      <w:pPr>
        <w:pStyle w:val="ConsPlusNormal"/>
        <w:jc w:val="both"/>
      </w:pPr>
    </w:p>
    <w:p w:rsidR="00736A25" w:rsidRDefault="00736A25">
      <w:pPr>
        <w:pStyle w:val="ConsPlusNormal"/>
        <w:jc w:val="center"/>
        <w:outlineLvl w:val="2"/>
      </w:pPr>
      <w:r>
        <w:t>Глава 19. ПОКАЗАТЕЛИ ДОСТУПНОСТИ И КАЧЕСТВА МУНИЦИПАЛЬНОЙ</w:t>
      </w:r>
    </w:p>
    <w:p w:rsidR="00736A25" w:rsidRDefault="00736A25">
      <w:pPr>
        <w:pStyle w:val="ConsPlusNormal"/>
        <w:jc w:val="center"/>
      </w:pPr>
      <w:r>
        <w:t>УСЛУГИ, В ТОМ ЧИСЛЕ КОЛИЧЕСТВО ВЗАИМОДЕЙСТВИЙ ЗАЯВИТЕЛЯ С</w:t>
      </w:r>
    </w:p>
    <w:p w:rsidR="00736A25" w:rsidRDefault="00736A25">
      <w:pPr>
        <w:pStyle w:val="ConsPlusNormal"/>
        <w:jc w:val="center"/>
      </w:pPr>
      <w:r>
        <w:t>ДОЛЖНОСТНЫМИ ЛИЦАМИ ПРИ ПРЕДОСТАВЛЕНИИ МУНИЦИПАЛЬНОЙ УСЛУГИ</w:t>
      </w:r>
    </w:p>
    <w:p w:rsidR="00736A25" w:rsidRDefault="00736A25">
      <w:pPr>
        <w:pStyle w:val="ConsPlusNormal"/>
        <w:jc w:val="center"/>
      </w:pPr>
      <w:r>
        <w:t>И ИХ ПРОДОЛЖИТЕЛЬНОСТЬ, ВОЗМОЖНОСТЬ ПОЛУЧЕНИЯ МУНИЦИПАЛЬНОЙ</w:t>
      </w:r>
    </w:p>
    <w:p w:rsidR="00736A25" w:rsidRDefault="00736A25">
      <w:pPr>
        <w:pStyle w:val="ConsPlusNormal"/>
        <w:jc w:val="center"/>
      </w:pPr>
      <w:r>
        <w:t>УСЛУГИ В МНОГОФУНКЦИОНАЛЬНОМ ЦЕНТРЕ ПРЕДОСТАВЛЕНИЯ</w:t>
      </w:r>
    </w:p>
    <w:p w:rsidR="00736A25" w:rsidRDefault="00736A25">
      <w:pPr>
        <w:pStyle w:val="ConsPlusNormal"/>
        <w:jc w:val="center"/>
      </w:pPr>
      <w:r>
        <w:t>ГОСУДАРСТВЕННЫХ И МУНИЦИПАЛЬНЫХ УСЛУГ, ВОЗМОЖНОСТЬ ПОЛУЧЕНИЯ</w:t>
      </w:r>
    </w:p>
    <w:p w:rsidR="00736A25" w:rsidRDefault="00736A25">
      <w:pPr>
        <w:pStyle w:val="ConsPlusNormal"/>
        <w:jc w:val="center"/>
      </w:pPr>
      <w:r>
        <w:t>ИНФОРМАЦИИ О ХОДЕ ПРЕДОСТАВЛЕНИЯ МУНИЦИПАЛЬНОЙ УСЛУГИ, В ТОМ</w:t>
      </w:r>
    </w:p>
    <w:p w:rsidR="00736A25" w:rsidRDefault="00736A25">
      <w:pPr>
        <w:pStyle w:val="ConsPlusNormal"/>
        <w:jc w:val="center"/>
      </w:pPr>
      <w:r>
        <w:t>ЧИСЛЕ С ИСПОЛЬЗОВАНИЕМ ИНФОРМАЦИОННО-КОММУНИКАЦИОННЫХ</w:t>
      </w:r>
    </w:p>
    <w:p w:rsidR="00736A25" w:rsidRDefault="00736A25">
      <w:pPr>
        <w:pStyle w:val="ConsPlusNormal"/>
        <w:jc w:val="center"/>
      </w:pPr>
      <w:r>
        <w:t>ТЕХНОЛОГИЙ</w:t>
      </w:r>
    </w:p>
    <w:p w:rsidR="00736A25" w:rsidRDefault="00736A25">
      <w:pPr>
        <w:pStyle w:val="ConsPlusNormal"/>
        <w:jc w:val="both"/>
      </w:pPr>
    </w:p>
    <w:p w:rsidR="00736A25" w:rsidRDefault="00736A25">
      <w:pPr>
        <w:pStyle w:val="ConsPlusNormal"/>
        <w:ind w:firstLine="540"/>
        <w:jc w:val="both"/>
      </w:pPr>
      <w:r>
        <w:t>64. Основными показателями доступности и качества муниципальной услуги являются:</w:t>
      </w:r>
    </w:p>
    <w:p w:rsidR="00736A25" w:rsidRDefault="00736A25">
      <w:pPr>
        <w:pStyle w:val="ConsPlusNormal"/>
        <w:ind w:firstLine="540"/>
        <w:jc w:val="both"/>
      </w:pPr>
      <w:r>
        <w:t>соблюдение требований к местам предоставления муниципальной услуги, их транспортной доступности;</w:t>
      </w:r>
    </w:p>
    <w:p w:rsidR="00736A25" w:rsidRDefault="00736A25">
      <w:pPr>
        <w:pStyle w:val="ConsPlusNormal"/>
        <w:ind w:firstLine="540"/>
        <w:jc w:val="both"/>
      </w:pPr>
      <w:r>
        <w:t>среднее время ожидания в очереди при подаче документов;</w:t>
      </w:r>
    </w:p>
    <w:p w:rsidR="00736A25" w:rsidRDefault="00736A25">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36A25" w:rsidRDefault="00736A25">
      <w:pPr>
        <w:pStyle w:val="ConsPlusNormal"/>
        <w:ind w:firstLine="540"/>
        <w:jc w:val="both"/>
      </w:pPr>
      <w:r>
        <w:t>количество взаимодействий заявителя с должностными лицами уполномоченного органа.</w:t>
      </w:r>
    </w:p>
    <w:p w:rsidR="00736A25" w:rsidRDefault="00736A25">
      <w:pPr>
        <w:pStyle w:val="ConsPlusNormal"/>
        <w:ind w:firstLine="540"/>
        <w:jc w:val="both"/>
      </w:pPr>
      <w:r>
        <w:t>65. Основными требованиями к качеству рассмотрения обращений заявителей являются:</w:t>
      </w:r>
    </w:p>
    <w:p w:rsidR="00736A25" w:rsidRDefault="00736A25">
      <w:pPr>
        <w:pStyle w:val="ConsPlusNormal"/>
        <w:ind w:firstLine="540"/>
        <w:jc w:val="both"/>
      </w:pPr>
      <w:r>
        <w:t>достоверность предоставляемой заявителям информации о ходе рассмотрения обращения;</w:t>
      </w:r>
    </w:p>
    <w:p w:rsidR="00736A25" w:rsidRDefault="00736A25">
      <w:pPr>
        <w:pStyle w:val="ConsPlusNormal"/>
        <w:ind w:firstLine="540"/>
        <w:jc w:val="both"/>
      </w:pPr>
      <w:r>
        <w:t>полнота информирования заявителей о ходе рассмотрения обращения;</w:t>
      </w:r>
    </w:p>
    <w:p w:rsidR="00736A25" w:rsidRDefault="00736A25">
      <w:pPr>
        <w:pStyle w:val="ConsPlusNormal"/>
        <w:ind w:firstLine="540"/>
        <w:jc w:val="both"/>
      </w:pPr>
      <w:r>
        <w:t>наглядность форм предоставляемой информации об административных процедурах;</w:t>
      </w:r>
    </w:p>
    <w:p w:rsidR="00736A25" w:rsidRDefault="00736A25">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736A25" w:rsidRDefault="00736A25">
      <w:pPr>
        <w:pStyle w:val="ConsPlusNormal"/>
        <w:ind w:firstLine="540"/>
        <w:jc w:val="both"/>
      </w:pPr>
      <w:r>
        <w:t>оперативность вынесения решения в отношении рассматриваемого обращения.</w:t>
      </w:r>
    </w:p>
    <w:p w:rsidR="00736A25" w:rsidRDefault="00736A25">
      <w:pPr>
        <w:pStyle w:val="ConsPlusNormal"/>
        <w:ind w:firstLine="540"/>
        <w:jc w:val="both"/>
      </w:pPr>
      <w: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36A25" w:rsidRDefault="00736A25">
      <w:pPr>
        <w:pStyle w:val="ConsPlusNormal"/>
        <w:ind w:firstLine="540"/>
        <w:jc w:val="both"/>
      </w:pPr>
      <w:r>
        <w:t>67. Взаимодействие заявителя с должностными лицами уполномоченного органа осуществляется при личном обращении заявителя:</w:t>
      </w:r>
    </w:p>
    <w:p w:rsidR="00736A25" w:rsidRDefault="00736A25">
      <w:pPr>
        <w:pStyle w:val="ConsPlusNormal"/>
        <w:ind w:firstLine="540"/>
        <w:jc w:val="both"/>
      </w:pPr>
      <w:r>
        <w:t>для подачи документов, необходимых для предоставления муниципальной услуги;</w:t>
      </w:r>
    </w:p>
    <w:p w:rsidR="00736A25" w:rsidRDefault="00736A25">
      <w:pPr>
        <w:pStyle w:val="ConsPlusNormal"/>
        <w:ind w:firstLine="540"/>
        <w:jc w:val="both"/>
      </w:pPr>
      <w:r>
        <w:lastRenderedPageBreak/>
        <w:t>за получением результата предоставления муниципальной услуги.</w:t>
      </w:r>
    </w:p>
    <w:p w:rsidR="00736A25" w:rsidRDefault="00736A25">
      <w:pPr>
        <w:pStyle w:val="ConsPlusNormal"/>
        <w:ind w:firstLine="540"/>
        <w:jc w:val="both"/>
      </w:pPr>
      <w: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36A25" w:rsidRDefault="00736A25">
      <w:pPr>
        <w:pStyle w:val="ConsPlusNormal"/>
        <w:ind w:firstLine="540"/>
        <w:jc w:val="both"/>
      </w:pPr>
      <w: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36A25" w:rsidRDefault="00736A25">
      <w:pPr>
        <w:pStyle w:val="ConsPlusNormal"/>
        <w:ind w:firstLine="540"/>
        <w:jc w:val="both"/>
      </w:pPr>
      <w:r>
        <w:t>70. Заявителю обеспечивается возможность получения муниципальной услуги посредством Портала, МФЦ.</w:t>
      </w:r>
    </w:p>
    <w:p w:rsidR="00736A25" w:rsidRDefault="00736A25">
      <w:pPr>
        <w:pStyle w:val="ConsPlusNormal"/>
        <w:ind w:firstLine="540"/>
        <w:jc w:val="both"/>
      </w:pPr>
      <w:r>
        <w:t>Заявителю посредством Портала, МФЦ обеспечивается возможность получения сведений о ходе предоставления муниципальной услуги.</w:t>
      </w:r>
    </w:p>
    <w:p w:rsidR="00736A25" w:rsidRDefault="00736A25">
      <w:pPr>
        <w:pStyle w:val="ConsPlusNormal"/>
        <w:jc w:val="both"/>
      </w:pPr>
    </w:p>
    <w:p w:rsidR="00736A25" w:rsidRDefault="00736A25">
      <w:pPr>
        <w:pStyle w:val="ConsPlusNormal"/>
        <w:jc w:val="center"/>
        <w:outlineLvl w:val="2"/>
      </w:pPr>
      <w:r>
        <w:t>Глава 20. ИНЫЕ ТРЕБОВАНИЯ, В ТОМ ЧИСЛЕ УЧИТЫВАЮЩИЕ</w:t>
      </w:r>
    </w:p>
    <w:p w:rsidR="00736A25" w:rsidRDefault="00736A25">
      <w:pPr>
        <w:pStyle w:val="ConsPlusNormal"/>
        <w:jc w:val="center"/>
      </w:pPr>
      <w:r>
        <w:t>ОСОБЕННОСТИ ПРЕДОСТАВЛЕНИЯ МУНИЦИПАЛЬНОЙ УСЛУГИ В</w:t>
      </w:r>
    </w:p>
    <w:p w:rsidR="00736A25" w:rsidRDefault="00736A25">
      <w:pPr>
        <w:pStyle w:val="ConsPlusNormal"/>
        <w:jc w:val="center"/>
      </w:pPr>
      <w:r>
        <w:t>МНОГОФУНКЦИОНАЛЬНЫХ ЦЕНТРАХ ПРЕДОСТАВЛЕНИЯ ГОСУДАРСТВЕННЫХ</w:t>
      </w:r>
    </w:p>
    <w:p w:rsidR="00736A25" w:rsidRDefault="00736A25">
      <w:pPr>
        <w:pStyle w:val="ConsPlusNormal"/>
        <w:jc w:val="center"/>
      </w:pPr>
      <w:r>
        <w:t xml:space="preserve">И </w:t>
      </w:r>
      <w:proofErr w:type="gramStart"/>
      <w:r>
        <w:t>МУНИЦИПАЛЬНЫХ УСЛУГ</w:t>
      </w:r>
      <w:proofErr w:type="gramEnd"/>
      <w:r>
        <w:t xml:space="preserve"> И ОСОБЕННОСТИ ПРЕДОСТАВЛЕНИЯ</w:t>
      </w:r>
    </w:p>
    <w:p w:rsidR="00736A25" w:rsidRDefault="00736A25">
      <w:pPr>
        <w:pStyle w:val="ConsPlusNormal"/>
        <w:jc w:val="center"/>
      </w:pPr>
      <w:r>
        <w:t>МУНИЦИПАЛЬНОЙ УСЛУГИ В ЭЛЕКТРОННОЙ ФОРМЕ</w:t>
      </w:r>
    </w:p>
    <w:p w:rsidR="00736A25" w:rsidRDefault="00736A25">
      <w:pPr>
        <w:pStyle w:val="ConsPlusNormal"/>
        <w:jc w:val="both"/>
      </w:pPr>
    </w:p>
    <w:p w:rsidR="00736A25" w:rsidRDefault="00736A25">
      <w:pPr>
        <w:pStyle w:val="ConsPlusNormal"/>
        <w:ind w:firstLine="540"/>
        <w:jc w:val="both"/>
      </w:pPr>
      <w: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36A25" w:rsidRDefault="00736A25">
      <w:pPr>
        <w:pStyle w:val="ConsPlusNormal"/>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736A25" w:rsidRDefault="00736A25">
      <w:pPr>
        <w:pStyle w:val="ConsPlusNormal"/>
        <w:ind w:firstLine="540"/>
        <w:jc w:val="both"/>
      </w:pPr>
      <w:r>
        <w:t>2) обработка заявления и представленных документов;</w:t>
      </w:r>
    </w:p>
    <w:p w:rsidR="00736A25" w:rsidRDefault="00736A25">
      <w:pPr>
        <w:pStyle w:val="ConsPlusNormal"/>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736A25" w:rsidRDefault="00736A25">
      <w:pPr>
        <w:pStyle w:val="ConsPlusNormal"/>
        <w:ind w:firstLine="540"/>
        <w:jc w:val="both"/>
      </w:pPr>
      <w:r>
        <w:t>4) выдача результата оказания муниципальной услуги или решения об отказе в предоставлении муниципальной услуги.</w:t>
      </w:r>
    </w:p>
    <w:p w:rsidR="00736A25" w:rsidRDefault="00736A25">
      <w:pPr>
        <w:pStyle w:val="ConsPlusNormal"/>
        <w:ind w:firstLine="540"/>
        <w:jc w:val="both"/>
      </w:pPr>
      <w:r>
        <w:t>72. Заявители имеют возможность получения муниципальной услуги в электронной форме посредством Портала в части:</w:t>
      </w:r>
    </w:p>
    <w:p w:rsidR="00736A25" w:rsidRDefault="00736A25">
      <w:pPr>
        <w:pStyle w:val="ConsPlusNormal"/>
        <w:ind w:firstLine="540"/>
        <w:jc w:val="both"/>
      </w:pPr>
      <w:r>
        <w:t>1) получения информации о порядке предоставления муниципальной услуги;</w:t>
      </w:r>
    </w:p>
    <w:p w:rsidR="00736A25" w:rsidRDefault="00736A25">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36A25" w:rsidRDefault="00736A25">
      <w:pPr>
        <w:pStyle w:val="ConsPlusNormal"/>
        <w:ind w:firstLine="540"/>
        <w:jc w:val="both"/>
      </w:pPr>
      <w:r>
        <w:t>3) направления запроса и документов, необходимых для предоставления муниципальной услуги;</w:t>
      </w:r>
    </w:p>
    <w:p w:rsidR="00736A25" w:rsidRDefault="00736A25">
      <w:pPr>
        <w:pStyle w:val="ConsPlusNormal"/>
        <w:ind w:firstLine="540"/>
        <w:jc w:val="both"/>
      </w:pPr>
      <w:r>
        <w:t>4) отслеживания хода предоставления муниципальной услуги.</w:t>
      </w:r>
    </w:p>
    <w:p w:rsidR="00736A25" w:rsidRDefault="00736A25">
      <w:pPr>
        <w:pStyle w:val="ConsPlusNormal"/>
        <w:ind w:firstLine="540"/>
        <w:jc w:val="both"/>
      </w:pPr>
      <w: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Pr>
            <w:color w:val="0000FF"/>
          </w:rPr>
          <w:t>закона</w:t>
        </w:r>
      </w:hyperlink>
      <w:r>
        <w:t xml:space="preserve"> от 6 апреля 2011 года N 63-ФЗ "Об электронной подписи" и требованиями Федерального </w:t>
      </w:r>
      <w:hyperlink r:id="rId1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736A25" w:rsidRDefault="00736A25">
      <w:pPr>
        <w:pStyle w:val="ConsPlusNormal"/>
        <w:ind w:firstLine="540"/>
        <w:jc w:val="both"/>
      </w:pPr>
      <w: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36A25" w:rsidRDefault="00736A25">
      <w:pPr>
        <w:pStyle w:val="ConsPlusNormal"/>
        <w:ind w:firstLine="540"/>
        <w:jc w:val="both"/>
      </w:pPr>
      <w:r>
        <w:t xml:space="preserve">75. В течение 5 календарных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w:t>
      </w:r>
      <w:hyperlink w:anchor="P194" w:history="1">
        <w:r>
          <w:rPr>
            <w:color w:val="0000FF"/>
          </w:rPr>
          <w:t>пункте 34</w:t>
        </w:r>
      </w:hyperlink>
      <w:r>
        <w:t xml:space="preserve"> административного регламента. Заявитель также вправе представить по собственной инициативе документы, указанные в </w:t>
      </w:r>
      <w:hyperlink w:anchor="P216" w:history="1">
        <w:r>
          <w:rPr>
            <w:color w:val="0000FF"/>
          </w:rPr>
          <w:t>пункте 37</w:t>
        </w:r>
      </w:hyperlink>
      <w:r>
        <w:t xml:space="preserve"> административного регламента.</w:t>
      </w:r>
    </w:p>
    <w:p w:rsidR="00736A25" w:rsidRDefault="00736A25">
      <w:pPr>
        <w:pStyle w:val="ConsPlusNormal"/>
        <w:ind w:firstLine="540"/>
        <w:jc w:val="both"/>
      </w:pPr>
      <w:r>
        <w:t xml:space="preserve">76. Для обработки персональных данных при регистрации субъекта персональных данных на </w:t>
      </w:r>
      <w:r>
        <w:lastRenderedPageBreak/>
        <w:t xml:space="preserve">Портале получение согласия заявителя в соответствии с требованиями </w:t>
      </w:r>
      <w:hyperlink r:id="rId19" w:history="1">
        <w:r>
          <w:rPr>
            <w:color w:val="0000FF"/>
          </w:rPr>
          <w:t>статьи 6</w:t>
        </w:r>
      </w:hyperlink>
      <w:r>
        <w:t xml:space="preserve"> Федерального закона от 27 июля 2006 года N 152-ФЗ "О персональных данных" не требуется.</w:t>
      </w:r>
    </w:p>
    <w:p w:rsidR="00736A25" w:rsidRDefault="00736A25">
      <w:pPr>
        <w:pStyle w:val="ConsPlusNormal"/>
        <w:jc w:val="both"/>
      </w:pPr>
    </w:p>
    <w:p w:rsidR="00736A25" w:rsidRDefault="00736A25">
      <w:pPr>
        <w:pStyle w:val="ConsPlusNormal"/>
        <w:jc w:val="center"/>
        <w:outlineLvl w:val="1"/>
      </w:pPr>
      <w:r>
        <w:t>Раздел III. СОСТАВ, ПОСЛЕДОВАТЕЛЬНОСТЬ И СРОКИ ВЫПОЛНЕНИЯ</w:t>
      </w:r>
    </w:p>
    <w:p w:rsidR="00736A25" w:rsidRDefault="00736A25">
      <w:pPr>
        <w:pStyle w:val="ConsPlusNormal"/>
        <w:jc w:val="center"/>
      </w:pPr>
      <w:r>
        <w:t>АДМИНИСТРАТИВНЫХ ПРОЦЕДУР, ТРЕБОВАНИЯ К ПОРЯДКУ ИХ</w:t>
      </w:r>
    </w:p>
    <w:p w:rsidR="00736A25" w:rsidRDefault="00736A25">
      <w:pPr>
        <w:pStyle w:val="ConsPlusNormal"/>
        <w:jc w:val="center"/>
      </w:pPr>
      <w:r>
        <w:t>ВЫПОЛНЕНИЯ, В ТОМ ЧИСЛЕ ОСОБЕННОСТИ ВЫПОЛНЕНИЯ</w:t>
      </w:r>
    </w:p>
    <w:p w:rsidR="00736A25" w:rsidRDefault="00736A25">
      <w:pPr>
        <w:pStyle w:val="ConsPlusNormal"/>
        <w:jc w:val="center"/>
      </w:pPr>
      <w:r>
        <w:t>АДМИНИСТРАТИВНЫХ ПРОЦЕДУР В ЭЛЕКТРОННОЙ ФОРМЕ, А ТАКЖЕ</w:t>
      </w:r>
    </w:p>
    <w:p w:rsidR="00736A25" w:rsidRDefault="00736A25">
      <w:pPr>
        <w:pStyle w:val="ConsPlusNormal"/>
        <w:jc w:val="center"/>
      </w:pPr>
      <w:r>
        <w:t>ОСОБЕННОСТИ ВЫПОЛНЕНИЯ АДМИНИСТРАТИВНЫХ ПРОЦЕДУР</w:t>
      </w:r>
    </w:p>
    <w:p w:rsidR="00736A25" w:rsidRDefault="00736A25">
      <w:pPr>
        <w:pStyle w:val="ConsPlusNormal"/>
        <w:jc w:val="center"/>
      </w:pPr>
      <w:r>
        <w:t>В МНОГОФУНКЦИОНАЛЬНЫХ ЦЕНТРАХ ПРЕДОСТАВЛЕНИЯ ГОСУДАРСТВЕННЫХ</w:t>
      </w:r>
    </w:p>
    <w:p w:rsidR="00736A25" w:rsidRDefault="00736A25">
      <w:pPr>
        <w:pStyle w:val="ConsPlusNormal"/>
        <w:jc w:val="center"/>
      </w:pPr>
      <w:r>
        <w:t>И МУНИЦИПАЛЬНЫХ УСЛУГ</w:t>
      </w:r>
    </w:p>
    <w:p w:rsidR="00736A25" w:rsidRDefault="00736A25">
      <w:pPr>
        <w:pStyle w:val="ConsPlusNormal"/>
        <w:jc w:val="both"/>
      </w:pPr>
    </w:p>
    <w:p w:rsidR="00736A25" w:rsidRDefault="00736A25">
      <w:pPr>
        <w:pStyle w:val="ConsPlusNormal"/>
        <w:jc w:val="center"/>
        <w:outlineLvl w:val="2"/>
      </w:pPr>
      <w:r>
        <w:t>Глава 21. СОСТАВ И ПОСЛЕДОВАТЕЛЬНОСТЬ</w:t>
      </w:r>
    </w:p>
    <w:p w:rsidR="00736A25" w:rsidRDefault="00736A25">
      <w:pPr>
        <w:pStyle w:val="ConsPlusNormal"/>
        <w:jc w:val="center"/>
      </w:pPr>
      <w:r>
        <w:t>АДМИНИСТРАТИВНЫХ ПРОЦЕДУР</w:t>
      </w:r>
    </w:p>
    <w:p w:rsidR="00736A25" w:rsidRDefault="00736A25">
      <w:pPr>
        <w:pStyle w:val="ConsPlusNormal"/>
        <w:jc w:val="both"/>
      </w:pPr>
    </w:p>
    <w:p w:rsidR="00736A25" w:rsidRDefault="00736A25">
      <w:pPr>
        <w:pStyle w:val="ConsPlusNormal"/>
        <w:ind w:firstLine="540"/>
        <w:jc w:val="both"/>
      </w:pPr>
      <w:r>
        <w:t>77. Предоставление муниципальной услуги включает в себя следующие административные процедуры:</w:t>
      </w:r>
    </w:p>
    <w:p w:rsidR="00736A25" w:rsidRDefault="00736A25">
      <w:pPr>
        <w:pStyle w:val="ConsPlusNormal"/>
        <w:ind w:firstLine="540"/>
        <w:jc w:val="both"/>
      </w:pPr>
      <w:r>
        <w:t>а) прием, регистрация заявления и документов, подлежащих представлению заявителем;</w:t>
      </w:r>
    </w:p>
    <w:p w:rsidR="00736A25" w:rsidRDefault="00736A25">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736A25" w:rsidRDefault="00736A25">
      <w:pPr>
        <w:pStyle w:val="ConsPlusNormal"/>
        <w:ind w:firstLine="540"/>
        <w:jc w:val="both"/>
      </w:pPr>
      <w:r>
        <w:t>в)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736A25" w:rsidRDefault="00736A25">
      <w:pPr>
        <w:pStyle w:val="ConsPlusNormal"/>
        <w:ind w:firstLine="540"/>
        <w:jc w:val="both"/>
      </w:pPr>
      <w:r>
        <w:t>г) завершение переустройства и (или) перепланировки жилого помещения и приемка работ.</w:t>
      </w:r>
    </w:p>
    <w:p w:rsidR="00736A25" w:rsidRDefault="00736A25">
      <w:pPr>
        <w:pStyle w:val="ConsPlusNormal"/>
        <w:ind w:firstLine="540"/>
        <w:jc w:val="both"/>
      </w:pPr>
      <w:r>
        <w:t xml:space="preserve">78. </w:t>
      </w:r>
      <w:hyperlink w:anchor="P795" w:history="1">
        <w:r>
          <w:rPr>
            <w:color w:val="0000FF"/>
          </w:rPr>
          <w:t>Блок-схема</w:t>
        </w:r>
      </w:hyperlink>
      <w:r>
        <w:t xml:space="preserve"> предоставления муниципальной услуги приводится в приложении 2 к настоящему административному регламенту.</w:t>
      </w:r>
    </w:p>
    <w:p w:rsidR="00736A25" w:rsidRDefault="00736A25">
      <w:pPr>
        <w:pStyle w:val="ConsPlusNormal"/>
        <w:jc w:val="both"/>
      </w:pPr>
    </w:p>
    <w:p w:rsidR="00736A25" w:rsidRDefault="00736A25">
      <w:pPr>
        <w:pStyle w:val="ConsPlusNormal"/>
        <w:jc w:val="center"/>
        <w:outlineLvl w:val="2"/>
      </w:pPr>
      <w:r>
        <w:t>Глава 22. ПРИЕМ, РЕГИСТРАЦИЯ ЗАЯВЛЕНИЯ И ДОКУМЕНТОВ,</w:t>
      </w:r>
    </w:p>
    <w:p w:rsidR="00736A25" w:rsidRDefault="00736A25">
      <w:pPr>
        <w:pStyle w:val="ConsPlusNormal"/>
        <w:jc w:val="center"/>
      </w:pPr>
      <w:r>
        <w:t>ПОДЛЕЖАЩИХ ПРЕДСТАВЛЕНИЮ ЗАЯВИТЕЛЕМ</w:t>
      </w:r>
    </w:p>
    <w:p w:rsidR="00736A25" w:rsidRDefault="00736A25">
      <w:pPr>
        <w:pStyle w:val="ConsPlusNormal"/>
        <w:jc w:val="both"/>
      </w:pPr>
    </w:p>
    <w:p w:rsidR="00736A25" w:rsidRDefault="00736A25">
      <w:pPr>
        <w:pStyle w:val="ConsPlusNormal"/>
        <w:ind w:firstLine="540"/>
        <w:jc w:val="both"/>
      </w:pPr>
      <w:bookmarkStart w:id="12" w:name="P377"/>
      <w:bookmarkEnd w:id="12"/>
      <w: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736A25" w:rsidRDefault="00736A25">
      <w:pPr>
        <w:pStyle w:val="ConsPlusNormal"/>
        <w:ind w:firstLine="540"/>
        <w:jc w:val="both"/>
      </w:pPr>
      <w:r>
        <w:t>а) путем личного обращения в уполномоченный орган;</w:t>
      </w:r>
    </w:p>
    <w:p w:rsidR="00736A25" w:rsidRDefault="00736A25">
      <w:pPr>
        <w:pStyle w:val="ConsPlusNormal"/>
        <w:ind w:firstLine="540"/>
        <w:jc w:val="both"/>
      </w:pPr>
      <w: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36A25" w:rsidRDefault="00736A25">
      <w:pPr>
        <w:pStyle w:val="ConsPlusNormal"/>
        <w:ind w:firstLine="540"/>
        <w:jc w:val="both"/>
      </w:pPr>
      <w:r>
        <w:t>в) через МФЦ;</w:t>
      </w:r>
    </w:p>
    <w:p w:rsidR="00736A25" w:rsidRDefault="00736A25">
      <w:pPr>
        <w:pStyle w:val="ConsPlusNormal"/>
        <w:ind w:firstLine="540"/>
        <w:jc w:val="both"/>
      </w:pPr>
      <w:r>
        <w:t>г) посредством Портала.</w:t>
      </w:r>
    </w:p>
    <w:p w:rsidR="00736A25" w:rsidRDefault="00736A25">
      <w:pPr>
        <w:pStyle w:val="ConsPlusNormal"/>
        <w:ind w:firstLine="540"/>
        <w:jc w:val="both"/>
      </w:pPr>
      <w:r>
        <w:t>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736A25" w:rsidRDefault="00736A25">
      <w:pPr>
        <w:pStyle w:val="ConsPlusNormal"/>
        <w:ind w:firstLine="540"/>
        <w:jc w:val="both"/>
      </w:pPr>
      <w:bookmarkStart w:id="13" w:name="P383"/>
      <w:bookmarkEnd w:id="13"/>
      <w:r>
        <w:t>81. Днем обращения заявителя считается дата регистрации в уполномоченном органе заявления и документов.</w:t>
      </w:r>
    </w:p>
    <w:p w:rsidR="00736A25" w:rsidRDefault="00736A25">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36A25" w:rsidRDefault="00736A25">
      <w:pPr>
        <w:pStyle w:val="ConsPlusNormal"/>
        <w:ind w:firstLine="540"/>
        <w:jc w:val="both"/>
      </w:pPr>
      <w:r>
        <w:t>82. Должностное лицо уполномоченного органа, ответственное за прием и регистрацию документов, устанавливает:</w:t>
      </w:r>
    </w:p>
    <w:p w:rsidR="00736A25" w:rsidRDefault="00736A25">
      <w:pPr>
        <w:pStyle w:val="ConsPlusNormal"/>
        <w:ind w:firstLine="540"/>
        <w:jc w:val="both"/>
      </w:pPr>
      <w:r>
        <w:t>а) предмет обращения;</w:t>
      </w:r>
    </w:p>
    <w:p w:rsidR="00736A25" w:rsidRDefault="00736A25">
      <w:pPr>
        <w:pStyle w:val="ConsPlusNormal"/>
        <w:ind w:firstLine="540"/>
        <w:jc w:val="both"/>
      </w:pPr>
      <w:r>
        <w:t>б) комплектность представленных документов, предусмотренных настоящим административным регламентом;</w:t>
      </w:r>
    </w:p>
    <w:p w:rsidR="00736A25" w:rsidRDefault="00736A25">
      <w:pPr>
        <w:pStyle w:val="ConsPlusNormal"/>
        <w:ind w:firstLine="540"/>
        <w:jc w:val="both"/>
      </w:pPr>
      <w:r>
        <w:t xml:space="preserve">в) соответствие документов требованиям, указанным в </w:t>
      </w:r>
      <w:hyperlink w:anchor="P201" w:history="1">
        <w:r>
          <w:rPr>
            <w:color w:val="0000FF"/>
          </w:rPr>
          <w:t>пункте 36</w:t>
        </w:r>
      </w:hyperlink>
      <w:r>
        <w:t xml:space="preserve"> настоящего административного регламента.</w:t>
      </w:r>
    </w:p>
    <w:p w:rsidR="00736A25" w:rsidRDefault="00736A25">
      <w:pPr>
        <w:pStyle w:val="ConsPlusNormal"/>
        <w:ind w:firstLine="540"/>
        <w:jc w:val="both"/>
      </w:pPr>
      <w:r>
        <w:lastRenderedPageBreak/>
        <w:t>Максимальный срок выполнения данного действия составляет 10 минут.</w:t>
      </w:r>
    </w:p>
    <w:p w:rsidR="00736A25" w:rsidRDefault="00736A25">
      <w:pPr>
        <w:pStyle w:val="ConsPlusNormal"/>
        <w:ind w:firstLine="540"/>
        <w:jc w:val="both"/>
      </w:pPr>
      <w:r>
        <w:t xml:space="preserve">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w:t>
      </w:r>
      <w:proofErr w:type="gramStart"/>
      <w:r>
        <w:t>надпись</w:t>
      </w:r>
      <w:proofErr w:type="gramEnd"/>
      <w:r>
        <w:t xml:space="preserve"> "Копия верна", подпись и дату сверки. Максимальный срок выполнения данного действия составляет 2 минуты на каждый представленный документ.</w:t>
      </w:r>
    </w:p>
    <w:p w:rsidR="00736A25" w:rsidRDefault="00736A25">
      <w:pPr>
        <w:pStyle w:val="ConsPlusNormal"/>
        <w:ind w:firstLine="540"/>
        <w:jc w:val="both"/>
      </w:pPr>
      <w:r>
        <w:t xml:space="preserve">84. В случае выявления в документах и заявлении оснований в соответствии с </w:t>
      </w:r>
      <w:hyperlink w:anchor="P231" w:history="1">
        <w:r>
          <w:rPr>
            <w:color w:val="0000FF"/>
          </w:rPr>
          <w:t>пунктом 39</w:t>
        </w:r>
      </w:hyperlink>
      <w:r>
        <w:t xml:space="preserve"> настоящего административного регламента уведомление об отказе направляется в соответствии с </w:t>
      </w:r>
      <w:hyperlink w:anchor="P235" w:history="1">
        <w:r>
          <w:rPr>
            <w:color w:val="0000FF"/>
          </w:rPr>
          <w:t>пунктом 40</w:t>
        </w:r>
      </w:hyperlink>
      <w:r>
        <w:t xml:space="preserve"> настоящего административного регламента.</w:t>
      </w:r>
    </w:p>
    <w:p w:rsidR="00736A25" w:rsidRDefault="00736A25">
      <w:pPr>
        <w:pStyle w:val="ConsPlusNormal"/>
        <w:ind w:firstLine="540"/>
        <w:jc w:val="both"/>
      </w:pPr>
      <w:r>
        <w:t>85. Общий срок приема, регистрации документов составляет не более 30 минут.</w:t>
      </w:r>
    </w:p>
    <w:p w:rsidR="00736A25" w:rsidRDefault="00736A25">
      <w:pPr>
        <w:pStyle w:val="ConsPlusNormal"/>
        <w:ind w:firstLine="540"/>
        <w:jc w:val="both"/>
      </w:pPr>
      <w:r>
        <w:t xml:space="preserve">86. Заявителю выдается </w:t>
      </w:r>
      <w:hyperlink w:anchor="P862" w:history="1">
        <w:r>
          <w:rPr>
            <w:color w:val="0000FF"/>
          </w:rPr>
          <w:t>расписка</w:t>
        </w:r>
      </w:hyperlink>
      <w: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736A25" w:rsidRDefault="00736A25">
      <w:pPr>
        <w:pStyle w:val="ConsPlusNormal"/>
        <w:ind w:firstLine="540"/>
        <w:jc w:val="both"/>
      </w:pPr>
      <w:r>
        <w:t>В случае представления документов через МФЦ расписка выдается указанным МФЦ.</w:t>
      </w:r>
    </w:p>
    <w:p w:rsidR="00736A25" w:rsidRDefault="00736A25">
      <w:pPr>
        <w:pStyle w:val="ConsPlusNormal"/>
        <w:ind w:firstLine="540"/>
        <w:jc w:val="both"/>
      </w:pPr>
      <w: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36A25" w:rsidRDefault="00736A25">
      <w:pPr>
        <w:pStyle w:val="ConsPlusNormal"/>
        <w:ind w:firstLine="540"/>
        <w:jc w:val="both"/>
      </w:pPr>
      <w:r>
        <w:t>1) просматривает электронные образцы заявления и прилагаемых к нему документов;</w:t>
      </w:r>
    </w:p>
    <w:p w:rsidR="00736A25" w:rsidRDefault="00736A25">
      <w:pPr>
        <w:pStyle w:val="ConsPlusNormal"/>
        <w:ind w:firstLine="540"/>
        <w:jc w:val="both"/>
      </w:pPr>
      <w:r>
        <w:t>2) осуществляет контроль полученных электронных образцов заявления и прилагаемых к нему документов на предмет целостности;</w:t>
      </w:r>
    </w:p>
    <w:p w:rsidR="00736A25" w:rsidRDefault="00736A25">
      <w:pPr>
        <w:pStyle w:val="ConsPlusNormal"/>
        <w:ind w:firstLine="540"/>
        <w:jc w:val="both"/>
      </w:pPr>
      <w:r>
        <w:t>3) фиксирует дату получения заявления и прилагаемых к нему документов;</w:t>
      </w:r>
    </w:p>
    <w:p w:rsidR="00736A25" w:rsidRDefault="00736A25">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94" w:history="1">
        <w:r>
          <w:rPr>
            <w:color w:val="0000FF"/>
          </w:rPr>
          <w:t>пункте 34</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6" w:history="1">
        <w:r>
          <w:rPr>
            <w:color w:val="0000FF"/>
          </w:rPr>
          <w:t>пункте 37</w:t>
        </w:r>
      </w:hyperlink>
      <w: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736A25" w:rsidRDefault="00736A25">
      <w:pPr>
        <w:pStyle w:val="ConsPlusNormal"/>
        <w:ind w:firstLine="540"/>
        <w:jc w:val="both"/>
      </w:pPr>
      <w: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36A25" w:rsidRDefault="00736A25">
      <w:pPr>
        <w:pStyle w:val="ConsPlusNormal"/>
        <w:ind w:firstLine="540"/>
        <w:jc w:val="both"/>
      </w:pPr>
      <w: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736A25" w:rsidRDefault="00736A25">
      <w:pPr>
        <w:pStyle w:val="ConsPlusNormal"/>
        <w:jc w:val="both"/>
      </w:pPr>
    </w:p>
    <w:p w:rsidR="00736A25" w:rsidRDefault="00736A25">
      <w:pPr>
        <w:pStyle w:val="ConsPlusNormal"/>
        <w:jc w:val="center"/>
        <w:outlineLvl w:val="2"/>
      </w:pPr>
      <w:r>
        <w:t>Глава 23. ФОРМИРОВАНИЕ И НАПРАВЛЕНИЕ МЕЖВЕДОМСТВЕННЫХ</w:t>
      </w:r>
    </w:p>
    <w:p w:rsidR="00736A25" w:rsidRDefault="00736A25">
      <w:pPr>
        <w:pStyle w:val="ConsPlusNormal"/>
        <w:jc w:val="center"/>
      </w:pPr>
      <w:r>
        <w:t>ЗАПРОСОВ В ОРГАНЫ, УЧАСТВУЮЩИЕ В ПРЕДОСТАВЛЕНИИ</w:t>
      </w:r>
    </w:p>
    <w:p w:rsidR="00736A25" w:rsidRDefault="00736A25">
      <w:pPr>
        <w:pStyle w:val="ConsPlusNormal"/>
        <w:jc w:val="center"/>
      </w:pPr>
      <w:r>
        <w:t>МУНИЦИПАЛЬНОЙ УСЛУГИ</w:t>
      </w:r>
    </w:p>
    <w:p w:rsidR="00736A25" w:rsidRDefault="00736A25">
      <w:pPr>
        <w:pStyle w:val="ConsPlusNormal"/>
        <w:jc w:val="both"/>
      </w:pPr>
    </w:p>
    <w:p w:rsidR="00736A25" w:rsidRDefault="00736A25">
      <w:pPr>
        <w:pStyle w:val="ConsPlusNormal"/>
        <w:ind w:firstLine="540"/>
        <w:jc w:val="both"/>
      </w:pPr>
      <w:r>
        <w:t>89. Основанием для формирования и направления межведомственных запросов является зарегистрированное заявление и документы.</w:t>
      </w:r>
    </w:p>
    <w:p w:rsidR="00736A25" w:rsidRDefault="00736A25">
      <w:pPr>
        <w:pStyle w:val="ConsPlusNormal"/>
        <w:ind w:firstLine="540"/>
        <w:jc w:val="both"/>
      </w:pPr>
      <w:r>
        <w:t xml:space="preserve">90. В случае непредставления документов, указанных в </w:t>
      </w:r>
      <w:hyperlink w:anchor="P216" w:history="1">
        <w:r>
          <w:rPr>
            <w:color w:val="0000FF"/>
          </w:rPr>
          <w:t>пункте 37</w:t>
        </w:r>
      </w:hyperlink>
      <w: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p w:rsidR="00736A25" w:rsidRDefault="00736A25">
      <w:pPr>
        <w:pStyle w:val="ConsPlusNormal"/>
        <w:ind w:firstLine="540"/>
        <w:jc w:val="both"/>
      </w:pPr>
      <w: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6" w:history="1">
        <w:r>
          <w:rPr>
            <w:color w:val="0000FF"/>
          </w:rPr>
          <w:t>пункте 37</w:t>
        </w:r>
      </w:hyperlink>
      <w: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w:t>
      </w:r>
      <w:r>
        <w:lastRenderedPageBreak/>
        <w:t>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A25" w:rsidRDefault="00736A25">
      <w:pPr>
        <w:pStyle w:val="ConsPlusNormal"/>
        <w:ind w:firstLine="540"/>
        <w:jc w:val="both"/>
      </w:pPr>
      <w:r>
        <w:t xml:space="preserve">91. Направление межведомственного запроса и представление документов и информации, перечисленных в </w:t>
      </w:r>
      <w:hyperlink w:anchor="P216" w:history="1">
        <w:r>
          <w:rPr>
            <w:color w:val="0000FF"/>
          </w:rPr>
          <w:t>пункте 37</w:t>
        </w:r>
      </w:hyperlink>
      <w:r>
        <w:t xml:space="preserve"> настоящего административного регламента, допускаются только в целях, связанных с предоставлением муниципальной услуги.</w:t>
      </w:r>
    </w:p>
    <w:p w:rsidR="00736A25" w:rsidRDefault="00736A25">
      <w:pPr>
        <w:pStyle w:val="ConsPlusNormal"/>
        <w:ind w:firstLine="540"/>
        <w:jc w:val="both"/>
      </w:pPr>
      <w:r>
        <w:t xml:space="preserve">92. Межведомственный запрос о представлении документов, указанных в </w:t>
      </w:r>
      <w:hyperlink w:anchor="P216" w:history="1">
        <w:r>
          <w:rPr>
            <w:color w:val="0000FF"/>
          </w:rPr>
          <w:t>пункте 37</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736A25" w:rsidRDefault="00736A25">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6A25" w:rsidRDefault="00736A25">
      <w:pPr>
        <w:pStyle w:val="ConsPlusNormal"/>
        <w:ind w:firstLine="540"/>
        <w:jc w:val="both"/>
      </w:pPr>
      <w: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36A25" w:rsidRDefault="00736A25">
      <w:pPr>
        <w:pStyle w:val="ConsPlusNormal"/>
        <w:ind w:firstLine="540"/>
        <w:jc w:val="both"/>
      </w:pPr>
      <w:r>
        <w:t xml:space="preserve">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представления документов, предусмотренных </w:t>
      </w:r>
      <w:hyperlink w:anchor="P216" w:history="1">
        <w:r>
          <w:rPr>
            <w:color w:val="0000FF"/>
          </w:rPr>
          <w:t>пунктом 37</w:t>
        </w:r>
      </w:hyperlink>
      <w:r>
        <w:t xml:space="preserve"> настоящего административного регламента.</w:t>
      </w:r>
    </w:p>
    <w:p w:rsidR="00736A25" w:rsidRDefault="00736A25">
      <w:pPr>
        <w:pStyle w:val="ConsPlusNormal"/>
        <w:ind w:firstLine="540"/>
        <w:jc w:val="both"/>
      </w:pPr>
      <w:r>
        <w:t xml:space="preserve">Заявитель должен в течение 15 рабочих дней представить документы и (или) информацию, отсутствующие в органах. В случае непредставления таких документов и (или) информации уполномоченный орган принимает решение об отказе в согласовании в соответствии с </w:t>
      </w:r>
      <w:hyperlink w:anchor="P244" w:history="1">
        <w:r>
          <w:rPr>
            <w:color w:val="0000FF"/>
          </w:rPr>
          <w:t>пунктом 43</w:t>
        </w:r>
      </w:hyperlink>
      <w:r>
        <w:t xml:space="preserve"> настоящего административного регламента.</w:t>
      </w:r>
    </w:p>
    <w:p w:rsidR="00736A25" w:rsidRDefault="00736A25">
      <w:pPr>
        <w:pStyle w:val="ConsPlusNormal"/>
        <w:ind w:firstLine="540"/>
        <w:jc w:val="both"/>
      </w:pPr>
      <w: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736A25" w:rsidRDefault="00736A25">
      <w:pPr>
        <w:pStyle w:val="ConsPlusNormal"/>
        <w:ind w:firstLine="540"/>
        <w:jc w:val="both"/>
      </w:pPr>
      <w:r>
        <w:t xml:space="preserve">95. Результатом административной процедуры является получение документов, указанных в </w:t>
      </w:r>
      <w:hyperlink w:anchor="P216" w:history="1">
        <w:r>
          <w:rPr>
            <w:color w:val="0000FF"/>
          </w:rPr>
          <w:t>пункте 37</w:t>
        </w:r>
      </w:hyperlink>
      <w:r>
        <w:t xml:space="preserve"> настоящего административного регламента.</w:t>
      </w:r>
    </w:p>
    <w:p w:rsidR="00736A25" w:rsidRDefault="00736A25">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736A25" w:rsidRDefault="00736A25">
      <w:pPr>
        <w:pStyle w:val="ConsPlusNormal"/>
        <w:jc w:val="both"/>
      </w:pPr>
    </w:p>
    <w:p w:rsidR="00736A25" w:rsidRDefault="00736A25">
      <w:pPr>
        <w:pStyle w:val="ConsPlusNormal"/>
        <w:jc w:val="center"/>
        <w:outlineLvl w:val="2"/>
      </w:pPr>
      <w:r>
        <w:t>Глава 25. ПРИНЯТИЕ РЕШЕНИЯ О СОГЛАСОВАНИИ ИЛИ ОБ ОТКАЗЕ</w:t>
      </w:r>
    </w:p>
    <w:p w:rsidR="00736A25" w:rsidRDefault="00736A25">
      <w:pPr>
        <w:pStyle w:val="ConsPlusNormal"/>
        <w:jc w:val="center"/>
      </w:pPr>
      <w:r>
        <w:t>В СОГЛАСОВАНИИ ПРОВЕДЕНИЯ ПЕРЕУСТРОЙСТВА И (ИЛИ)</w:t>
      </w:r>
    </w:p>
    <w:p w:rsidR="00736A25" w:rsidRDefault="00736A25">
      <w:pPr>
        <w:pStyle w:val="ConsPlusNormal"/>
        <w:jc w:val="center"/>
      </w:pPr>
      <w:r>
        <w:t>ПЕРЕПЛАНИРОВКИ И НАПРАВЛЕНИЕ РЕШЕНИЯ ЗАЯВИТЕЛЮ</w:t>
      </w:r>
    </w:p>
    <w:p w:rsidR="00736A25" w:rsidRDefault="00736A25">
      <w:pPr>
        <w:pStyle w:val="ConsPlusNormal"/>
        <w:jc w:val="both"/>
      </w:pPr>
    </w:p>
    <w:p w:rsidR="00736A25" w:rsidRDefault="00736A25">
      <w:pPr>
        <w:pStyle w:val="ConsPlusNormal"/>
        <w:ind w:firstLine="540"/>
        <w:jc w:val="both"/>
      </w:pPr>
      <w: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36A25" w:rsidRDefault="00736A25">
      <w:pPr>
        <w:pStyle w:val="ConsPlusNormal"/>
        <w:ind w:firstLine="540"/>
        <w:jc w:val="both"/>
      </w:pPr>
      <w:r>
        <w:t xml:space="preserve">97.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hyperlink w:anchor="P194" w:history="1">
        <w:r>
          <w:rPr>
            <w:color w:val="0000FF"/>
          </w:rPr>
          <w:t>пунктами 34</w:t>
        </w:r>
      </w:hyperlink>
      <w:r>
        <w:t xml:space="preserve"> и </w:t>
      </w:r>
      <w:hyperlink w:anchor="P216" w:history="1">
        <w:r>
          <w:rPr>
            <w:color w:val="0000FF"/>
          </w:rPr>
          <w:t>37</w:t>
        </w:r>
      </w:hyperlink>
      <w:r>
        <w:t xml:space="preserve"> настоящего административного регламента не позднее чем через 30 календарных дней со дня регистрации в уполномоченном органе заявления и документов в соответствии с </w:t>
      </w:r>
      <w:hyperlink w:anchor="P383" w:history="1">
        <w:r>
          <w:rPr>
            <w:color w:val="0000FF"/>
          </w:rPr>
          <w:t>пунктом 81</w:t>
        </w:r>
      </w:hyperlink>
      <w:r>
        <w:t xml:space="preserve"> настоящего административного регламента.</w:t>
      </w:r>
    </w:p>
    <w:p w:rsidR="00736A25" w:rsidRDefault="00736A25">
      <w:pPr>
        <w:pStyle w:val="ConsPlusNormal"/>
        <w:ind w:firstLine="540"/>
        <w:jc w:val="both"/>
      </w:pPr>
      <w:r>
        <w:t xml:space="preserve">98. В случае выявления оснований для отказа в соответствии с </w:t>
      </w:r>
      <w:hyperlink w:anchor="P244" w:history="1">
        <w:r>
          <w:rPr>
            <w:color w:val="0000FF"/>
          </w:rPr>
          <w:t>пунктом 43</w:t>
        </w:r>
      </w:hyperlink>
      <w:r>
        <w:t xml:space="preserve"> </w:t>
      </w:r>
      <w:proofErr w:type="gramStart"/>
      <w:r>
        <w:t>настоящего административного регламента</w:t>
      </w:r>
      <w:proofErr w:type="gramEnd"/>
      <w:r>
        <w:t xml:space="preserve"> уполномоченный орган принимает решение об отказе в согласовании переустройства и (или) перепланировки жилого помещения.</w:t>
      </w:r>
    </w:p>
    <w:p w:rsidR="00736A25" w:rsidRDefault="00736A25">
      <w:pPr>
        <w:pStyle w:val="ConsPlusNormal"/>
        <w:ind w:firstLine="540"/>
        <w:jc w:val="both"/>
      </w:pPr>
      <w:r>
        <w:t>Решение об отказе в согласовании переустройства и (или) перепланировки жилого помещения утверждается постановлением администрации города Усолье-Сибирское и должно содержать основания для отказа с обязательной ссылкой на нарушение.</w:t>
      </w:r>
    </w:p>
    <w:p w:rsidR="00736A25" w:rsidRDefault="00736A25">
      <w:pPr>
        <w:pStyle w:val="ConsPlusNormal"/>
        <w:ind w:firstLine="540"/>
        <w:jc w:val="both"/>
      </w:pPr>
      <w:r>
        <w:lastRenderedPageBreak/>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736A25" w:rsidRDefault="00736A25">
      <w:pPr>
        <w:pStyle w:val="ConsPlusNormal"/>
        <w:ind w:firstLine="540"/>
        <w:jc w:val="both"/>
      </w:pPr>
      <w: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736A25" w:rsidRDefault="00736A25">
      <w:pPr>
        <w:pStyle w:val="ConsPlusNormal"/>
        <w:ind w:firstLine="540"/>
        <w:jc w:val="both"/>
      </w:pPr>
      <w:r>
        <w:t>Решение о согласовании переустройства и (или) перепланировки утверждается постановлением администрации города Усолье-Сибирское.</w:t>
      </w:r>
    </w:p>
    <w:p w:rsidR="00736A25" w:rsidRDefault="00736A25">
      <w:pPr>
        <w:pStyle w:val="ConsPlusNormal"/>
        <w:ind w:firstLine="540"/>
        <w:jc w:val="both"/>
      </w:pPr>
      <w: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36A25" w:rsidRDefault="00736A25">
      <w:pPr>
        <w:pStyle w:val="ConsPlusNormal"/>
        <w:ind w:firstLine="540"/>
        <w:jc w:val="both"/>
      </w:pPr>
      <w:r>
        <w:t>100. Результатом административной процедуры является принятие решения о согласовании или об отказе в согласовании переустройства и (или) перепланировки жилого помещения и направление его заявителю.</w:t>
      </w:r>
    </w:p>
    <w:p w:rsidR="00736A25" w:rsidRDefault="00736A25">
      <w:pPr>
        <w:pStyle w:val="ConsPlusNormal"/>
        <w:jc w:val="both"/>
      </w:pPr>
    </w:p>
    <w:p w:rsidR="00736A25" w:rsidRDefault="00736A25">
      <w:pPr>
        <w:pStyle w:val="ConsPlusNormal"/>
        <w:jc w:val="center"/>
        <w:outlineLvl w:val="2"/>
      </w:pPr>
      <w:r>
        <w:t>Глава 26. ЗАВЕРШЕНИЕ ПЕРЕУСТРОЙСТВА И (ИЛИ)</w:t>
      </w:r>
    </w:p>
    <w:p w:rsidR="00736A25" w:rsidRDefault="00736A25">
      <w:pPr>
        <w:pStyle w:val="ConsPlusNormal"/>
        <w:jc w:val="center"/>
      </w:pPr>
      <w:r>
        <w:t>ПЕРЕПЛАНИРОВКИ ЖИЛОГО ПОМЕЩЕНИЯ И ПРИЕМКА РАБОТ</w:t>
      </w:r>
    </w:p>
    <w:p w:rsidR="00736A25" w:rsidRDefault="00736A25">
      <w:pPr>
        <w:pStyle w:val="ConsPlusNormal"/>
        <w:jc w:val="both"/>
      </w:pPr>
    </w:p>
    <w:p w:rsidR="00736A25" w:rsidRDefault="00736A25">
      <w:pPr>
        <w:pStyle w:val="ConsPlusNormal"/>
        <w:ind w:firstLine="540"/>
        <w:jc w:val="both"/>
      </w:pPr>
      <w:r>
        <w:t>101. Решение о согласовании переустройства и (или) перепланировки жилого помещения является основанием для проведения переустройства и (или) перепланировки жилого помещения.</w:t>
      </w:r>
    </w:p>
    <w:p w:rsidR="00736A25" w:rsidRDefault="00736A25">
      <w:pPr>
        <w:pStyle w:val="ConsPlusNormal"/>
        <w:ind w:firstLine="540"/>
        <w:jc w:val="both"/>
      </w:pPr>
      <w:r>
        <w:t xml:space="preserve">102. Основанием для начала административной процедуры является </w:t>
      </w:r>
      <w:hyperlink w:anchor="P926" w:history="1">
        <w:r>
          <w:rPr>
            <w:color w:val="0000FF"/>
          </w:rPr>
          <w:t>заявление</w:t>
        </w:r>
      </w:hyperlink>
      <w:r>
        <w:t xml:space="preserve"> о приемке выполненных работ по переустройству и (или) перепланировке жилого помещения (по форме согласно приложению N 4 к настоящему административному регламенту).</w:t>
      </w:r>
    </w:p>
    <w:p w:rsidR="00736A25" w:rsidRDefault="00736A25">
      <w:pPr>
        <w:pStyle w:val="ConsPlusNormal"/>
        <w:ind w:firstLine="540"/>
        <w:jc w:val="both"/>
      </w:pPr>
      <w:r>
        <w:t>103. Заявление о приемке выполненных работ по переустройству и (или) перепланировке жилого помещения подлежит регистрации специалистом отдела архитектуры и градостроительства администрации города Усолье-Сибирское в журнале регистрации заявлений в день его поступления.</w:t>
      </w:r>
    </w:p>
    <w:p w:rsidR="00736A25" w:rsidRDefault="00736A25">
      <w:pPr>
        <w:pStyle w:val="ConsPlusNormal"/>
        <w:ind w:firstLine="540"/>
        <w:jc w:val="both"/>
      </w:pPr>
      <w:r>
        <w:t>104. В течение 30 календарных дней должностное лицо отдела готовит проект акта приемочной комиссии и обеспечивает его подписание членами приемочной комиссии.</w:t>
      </w:r>
    </w:p>
    <w:p w:rsidR="00736A25" w:rsidRDefault="00736A25">
      <w:pPr>
        <w:pStyle w:val="ConsPlusNormal"/>
        <w:ind w:firstLine="540"/>
        <w:jc w:val="both"/>
      </w:pPr>
      <w:r>
        <w:t>105. Приемочная комиссия создается в соответствии с "Порядком переустройства и (или) перепланировки жилых помещений на территории муниципального образования "город Усолье-Сибирское".</w:t>
      </w:r>
    </w:p>
    <w:p w:rsidR="00736A25" w:rsidRDefault="00736A25">
      <w:pPr>
        <w:pStyle w:val="ConsPlusNormal"/>
        <w:ind w:firstLine="540"/>
        <w:jc w:val="both"/>
      </w:pPr>
      <w:r>
        <w:t xml:space="preserve">106. Перед подписанием акта приемочная комиссия выезжает в переустраиваемое и (или) </w:t>
      </w:r>
      <w:proofErr w:type="spellStart"/>
      <w:r>
        <w:t>перепланируемое</w:t>
      </w:r>
      <w:proofErr w:type="spellEnd"/>
      <w:r>
        <w:t xml:space="preserve"> помещение и устанавливает соответствие проведенных работ проекту переустройства и (или) перепланировки жилого помещения.</w:t>
      </w:r>
    </w:p>
    <w:p w:rsidR="00736A25" w:rsidRDefault="00736A25">
      <w:pPr>
        <w:pStyle w:val="ConsPlusNormal"/>
        <w:ind w:firstLine="540"/>
        <w:jc w:val="both"/>
      </w:pPr>
      <w:r>
        <w:t xml:space="preserve">Время выезда приемочной комиссии в переустраиваемое и (или) </w:t>
      </w:r>
      <w:proofErr w:type="spellStart"/>
      <w:r>
        <w:t>перепланируемое</w:t>
      </w:r>
      <w:proofErr w:type="spellEnd"/>
      <w:r>
        <w:t xml:space="preserve"> жилое помещение согласовывается должностным лицом уполномоченного органа с заявителем.</w:t>
      </w:r>
    </w:p>
    <w:p w:rsidR="00736A25" w:rsidRDefault="00736A25">
      <w:pPr>
        <w:pStyle w:val="ConsPlusNormal"/>
        <w:ind w:firstLine="540"/>
        <w:jc w:val="both"/>
      </w:pPr>
      <w: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736A25" w:rsidRDefault="00736A25">
      <w:pPr>
        <w:pStyle w:val="ConsPlusNormal"/>
        <w:ind w:firstLine="540"/>
        <w:jc w:val="both"/>
      </w:pPr>
      <w:r>
        <w:t>108. По результатам осмотра приемочная комиссия принимает одно из следующих решений:</w:t>
      </w:r>
    </w:p>
    <w:p w:rsidR="00736A25" w:rsidRDefault="00736A25">
      <w:pPr>
        <w:pStyle w:val="ConsPlusNormal"/>
        <w:ind w:firstLine="540"/>
        <w:jc w:val="both"/>
      </w:pPr>
      <w:r>
        <w:t>- о соответствии переустройства и (или) перепланировки жилого помещения проектной документации и требованиям законодательства;</w:t>
      </w:r>
    </w:p>
    <w:p w:rsidR="00736A25" w:rsidRDefault="00736A25">
      <w:pPr>
        <w:pStyle w:val="ConsPlusNormal"/>
        <w:ind w:firstLine="540"/>
        <w:jc w:val="both"/>
      </w:pPr>
      <w:r>
        <w:t>- о нарушении при переустройстве и (или) перепланировке проектной документации и (или) требований законодательства.</w:t>
      </w:r>
    </w:p>
    <w:p w:rsidR="00736A25" w:rsidRDefault="00736A25">
      <w:pPr>
        <w:pStyle w:val="ConsPlusNormal"/>
        <w:ind w:firstLine="540"/>
        <w:jc w:val="both"/>
      </w:pPr>
      <w:r>
        <w:t xml:space="preserve">109. Решение приемочной комиссии оформляется </w:t>
      </w:r>
      <w:hyperlink w:anchor="P949" w:history="1">
        <w:r>
          <w:rPr>
            <w:color w:val="0000FF"/>
          </w:rPr>
          <w:t>актом</w:t>
        </w:r>
      </w:hyperlink>
      <w:r>
        <w:t xml:space="preserve"> приемочной комиссии, подписывается всеми членами приемочной комиссии (приложение N 5 к настоящему административному регламенту).</w:t>
      </w:r>
    </w:p>
    <w:p w:rsidR="00736A25" w:rsidRDefault="00736A25">
      <w:pPr>
        <w:pStyle w:val="ConsPlusNormal"/>
        <w:ind w:firstLine="540"/>
        <w:jc w:val="both"/>
      </w:pPr>
      <w: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736A25" w:rsidRDefault="00736A25">
      <w:pPr>
        <w:pStyle w:val="ConsPlusNormal"/>
        <w:ind w:firstLine="540"/>
        <w:jc w:val="both"/>
      </w:pPr>
      <w:r>
        <w:t xml:space="preserve">111. Акт приемочной комиссии о соответствии или несоответствии переустройства и (или) </w:t>
      </w:r>
      <w:r>
        <w:lastRenderedPageBreak/>
        <w:t>перепланировки жилого помещения представленной проектной документации выдается или направляется заявителю по почте в течение 5 календарных дней со дня подписания комиссией акта.</w:t>
      </w:r>
    </w:p>
    <w:p w:rsidR="00736A25" w:rsidRDefault="00736A25">
      <w:pPr>
        <w:pStyle w:val="ConsPlusNormal"/>
        <w:ind w:firstLine="540"/>
        <w:jc w:val="both"/>
      </w:pPr>
      <w:r>
        <w:t xml:space="preserve">112.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w:t>
      </w:r>
      <w:hyperlink r:id="rId21" w:history="1">
        <w:r>
          <w:rPr>
            <w:color w:val="0000FF"/>
          </w:rPr>
          <w:t>законом</w:t>
        </w:r>
      </w:hyperlink>
      <w:r>
        <w:t xml:space="preserve"> от 24 июля 2007 года N 221-ФЗ "О государственном кадастре недвижимости", один экземпляр акта приемочной комиссии.</w:t>
      </w:r>
    </w:p>
    <w:p w:rsidR="00736A25" w:rsidRDefault="00736A25">
      <w:pPr>
        <w:pStyle w:val="ConsPlusNormal"/>
        <w:ind w:firstLine="540"/>
        <w:jc w:val="both"/>
      </w:pPr>
      <w:r>
        <w:t>113. При получении акта приемочной комиссии заявитель расписывается в его получении в журнале регистрации заявлений.</w:t>
      </w:r>
    </w:p>
    <w:p w:rsidR="00736A25" w:rsidRDefault="00736A25">
      <w:pPr>
        <w:pStyle w:val="ConsPlusNormal"/>
        <w:ind w:firstLine="540"/>
        <w:jc w:val="both"/>
      </w:pPr>
      <w:r>
        <w:t>114. Результатом административной процедуры является выдача акта приемочной комиссии заявителю.</w:t>
      </w:r>
    </w:p>
    <w:p w:rsidR="00736A25" w:rsidRDefault="00736A25">
      <w:pPr>
        <w:pStyle w:val="ConsPlusNormal"/>
        <w:jc w:val="both"/>
      </w:pPr>
    </w:p>
    <w:p w:rsidR="00736A25" w:rsidRDefault="00736A25">
      <w:pPr>
        <w:pStyle w:val="ConsPlusNormal"/>
        <w:jc w:val="center"/>
        <w:outlineLvl w:val="1"/>
      </w:pPr>
      <w:r>
        <w:t>Раздел IV. ФОРМЫ КОНТРОЛЯ ЗА ПРЕДОСТАВЛЕНИЕМ</w:t>
      </w:r>
    </w:p>
    <w:p w:rsidR="00736A25" w:rsidRDefault="00736A25">
      <w:pPr>
        <w:pStyle w:val="ConsPlusNormal"/>
        <w:jc w:val="center"/>
      </w:pPr>
      <w:r>
        <w:t>МУНИЦИПАЛЬНОЙ УСЛУГИ</w:t>
      </w:r>
    </w:p>
    <w:p w:rsidR="00736A25" w:rsidRDefault="00736A25">
      <w:pPr>
        <w:pStyle w:val="ConsPlusNormal"/>
        <w:jc w:val="both"/>
      </w:pPr>
    </w:p>
    <w:p w:rsidR="00736A25" w:rsidRDefault="00736A25">
      <w:pPr>
        <w:pStyle w:val="ConsPlusNormal"/>
        <w:jc w:val="center"/>
        <w:outlineLvl w:val="2"/>
      </w:pPr>
      <w:r>
        <w:t>Глава 27. ПОРЯДОК ОСУЩЕСТВЛЕНИЯ ТЕКУЩЕГО КОНТРОЛЯ ЗА</w:t>
      </w:r>
    </w:p>
    <w:p w:rsidR="00736A25" w:rsidRDefault="00736A25">
      <w:pPr>
        <w:pStyle w:val="ConsPlusNormal"/>
        <w:jc w:val="center"/>
      </w:pPr>
      <w:r>
        <w:t>СОБЛЮДЕНИЕМ И ИСПОЛНЕНИЕМ ОТВЕТСТВЕННЫМИ ДОЛЖНОСТНЫМИ ЛИЦАМИ</w:t>
      </w:r>
    </w:p>
    <w:p w:rsidR="00736A25" w:rsidRDefault="00736A25">
      <w:pPr>
        <w:pStyle w:val="ConsPlusNormal"/>
        <w:jc w:val="center"/>
      </w:pPr>
      <w:r>
        <w:t>ПОЛОЖЕНИЙ АДМИНИСТРАТИВНОГО РЕГЛАМЕНТА И ИНЫХ НОРМАТИВНЫХ</w:t>
      </w:r>
    </w:p>
    <w:p w:rsidR="00736A25" w:rsidRDefault="00736A25">
      <w:pPr>
        <w:pStyle w:val="ConsPlusNormal"/>
        <w:jc w:val="center"/>
      </w:pPr>
      <w:r>
        <w:t>ПРАВОВЫХ АКТОВ, УСТАНАВЛИВАЮЩИХ ТРЕБОВАНИЯ К ПРЕДОСТАВЛЕНИЮ</w:t>
      </w:r>
    </w:p>
    <w:p w:rsidR="00736A25" w:rsidRDefault="00736A25">
      <w:pPr>
        <w:pStyle w:val="ConsPlusNormal"/>
        <w:jc w:val="center"/>
      </w:pPr>
      <w:r>
        <w:t>МУНИЦИПАЛЬНОЙ УСЛУГИ, А ТАКЖЕ ПРИНЯТИЕМ ИМИ РЕШЕНИЙ</w:t>
      </w:r>
    </w:p>
    <w:p w:rsidR="00736A25" w:rsidRDefault="00736A25">
      <w:pPr>
        <w:pStyle w:val="ConsPlusNormal"/>
        <w:jc w:val="both"/>
      </w:pPr>
    </w:p>
    <w:p w:rsidR="00736A25" w:rsidRDefault="00736A25">
      <w:pPr>
        <w:pStyle w:val="ConsPlusNormal"/>
        <w:ind w:firstLine="540"/>
        <w:jc w:val="both"/>
      </w:pPr>
      <w: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36A25" w:rsidRDefault="00736A25">
      <w:pPr>
        <w:pStyle w:val="ConsPlusNormal"/>
        <w:ind w:firstLine="540"/>
        <w:jc w:val="both"/>
      </w:pPr>
      <w:r>
        <w:t>116. Основными задачами текущего контроля являются:</w:t>
      </w:r>
    </w:p>
    <w:p w:rsidR="00736A25" w:rsidRDefault="00736A25">
      <w:pPr>
        <w:pStyle w:val="ConsPlusNormal"/>
        <w:ind w:firstLine="540"/>
        <w:jc w:val="both"/>
      </w:pPr>
      <w:r>
        <w:t>а) обеспечение своевременного и качественного предоставления муниципальной услуги;</w:t>
      </w:r>
    </w:p>
    <w:p w:rsidR="00736A25" w:rsidRDefault="00736A25">
      <w:pPr>
        <w:pStyle w:val="ConsPlusNormal"/>
        <w:ind w:firstLine="540"/>
        <w:jc w:val="both"/>
      </w:pPr>
      <w:r>
        <w:t>б) выявление нарушений в сроках и качестве предоставления муниципальной услуги;</w:t>
      </w:r>
    </w:p>
    <w:p w:rsidR="00736A25" w:rsidRDefault="00736A25">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736A25" w:rsidRDefault="00736A25">
      <w:pPr>
        <w:pStyle w:val="ConsPlusNormal"/>
        <w:ind w:firstLine="540"/>
        <w:jc w:val="both"/>
      </w:pPr>
      <w:r>
        <w:t>г) принятие мер по надлежащему предоставлению муниципальной услуги.</w:t>
      </w:r>
    </w:p>
    <w:p w:rsidR="00736A25" w:rsidRDefault="00736A25">
      <w:pPr>
        <w:pStyle w:val="ConsPlusNormal"/>
        <w:ind w:firstLine="540"/>
        <w:jc w:val="both"/>
      </w:pPr>
      <w:r>
        <w:t>117. Текущий контроль осуществляется на постоянной основе.</w:t>
      </w:r>
    </w:p>
    <w:p w:rsidR="00736A25" w:rsidRDefault="00736A25">
      <w:pPr>
        <w:pStyle w:val="ConsPlusNormal"/>
        <w:jc w:val="both"/>
      </w:pPr>
    </w:p>
    <w:p w:rsidR="00736A25" w:rsidRDefault="00736A25">
      <w:pPr>
        <w:pStyle w:val="ConsPlusNormal"/>
        <w:jc w:val="center"/>
        <w:outlineLvl w:val="2"/>
      </w:pPr>
      <w:r>
        <w:t>Глава 28. ПОРЯДОК И ПЕРИОДИЧНОСТЬ ОСУЩЕСТВЛЕНИЯ ПЛАНОВЫХ</w:t>
      </w:r>
    </w:p>
    <w:p w:rsidR="00736A25" w:rsidRDefault="00736A25">
      <w:pPr>
        <w:pStyle w:val="ConsPlusNormal"/>
        <w:jc w:val="center"/>
      </w:pPr>
      <w:r>
        <w:t>И ВНЕПЛАНОВЫХ ПРОВЕРОК ПОЛНОТЫ И КАЧЕСТВА ПРЕДОСТАВЛЕНИЯ</w:t>
      </w:r>
    </w:p>
    <w:p w:rsidR="00736A25" w:rsidRDefault="00736A25">
      <w:pPr>
        <w:pStyle w:val="ConsPlusNormal"/>
        <w:jc w:val="center"/>
      </w:pPr>
      <w:r>
        <w:t>МУНИЦИПАЛЬНОЙ УСЛУГИ, В ТОМ ЧИСЛЕ ПОРЯДОК И ФОРМЫ КОНТРОЛЯ</w:t>
      </w:r>
    </w:p>
    <w:p w:rsidR="00736A25" w:rsidRDefault="00736A25">
      <w:pPr>
        <w:pStyle w:val="ConsPlusNormal"/>
        <w:jc w:val="center"/>
      </w:pPr>
      <w:r>
        <w:t>ЗА ПОЛНОТОЙ И КАЧЕСТВОМ ПРЕДОСТАВЛЕНИЯ МУНИЦИПАЛЬНОЙ УСЛУГИ</w:t>
      </w:r>
    </w:p>
    <w:p w:rsidR="00736A25" w:rsidRDefault="00736A25">
      <w:pPr>
        <w:pStyle w:val="ConsPlusNormal"/>
        <w:jc w:val="both"/>
      </w:pPr>
    </w:p>
    <w:p w:rsidR="00736A25" w:rsidRDefault="00736A25">
      <w:pPr>
        <w:pStyle w:val="ConsPlusNormal"/>
        <w:ind w:firstLine="540"/>
        <w:jc w:val="both"/>
      </w:pPr>
      <w:r>
        <w:t>118.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736A25" w:rsidRDefault="00736A25">
      <w:pPr>
        <w:pStyle w:val="ConsPlusNormal"/>
        <w:ind w:firstLine="540"/>
        <w:jc w:val="both"/>
      </w:pPr>
      <w:r>
        <w:t>119. Состав Комиссии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36A25" w:rsidRDefault="00736A25">
      <w:pPr>
        <w:pStyle w:val="ConsPlusNormal"/>
        <w:ind w:firstLine="540"/>
        <w:jc w:val="both"/>
      </w:pPr>
      <w: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36A25" w:rsidRDefault="00736A25">
      <w:pPr>
        <w:pStyle w:val="ConsPlusNormal"/>
        <w:ind w:firstLine="540"/>
        <w:jc w:val="both"/>
      </w:pPr>
      <w:r>
        <w:t>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36A25" w:rsidRDefault="00736A25">
      <w:pPr>
        <w:pStyle w:val="ConsPlusNormal"/>
        <w:ind w:firstLine="540"/>
        <w:jc w:val="both"/>
      </w:pPr>
      <w:r>
        <w:lastRenderedPageBreak/>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36A25" w:rsidRDefault="00736A25">
      <w:pPr>
        <w:pStyle w:val="ConsPlusNormal"/>
        <w:ind w:firstLine="540"/>
        <w:jc w:val="both"/>
      </w:pPr>
      <w:r>
        <w:t>123. Заявитель уведомляется о результатах проверки в течение 10 дней со дня принятия соответствующего решения.</w:t>
      </w:r>
    </w:p>
    <w:p w:rsidR="00736A25" w:rsidRDefault="00736A25">
      <w:pPr>
        <w:pStyle w:val="ConsPlusNormal"/>
        <w:ind w:firstLine="540"/>
        <w:jc w:val="both"/>
      </w:pPr>
      <w:r>
        <w:t>124.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36A25" w:rsidRDefault="00736A25">
      <w:pPr>
        <w:pStyle w:val="ConsPlusNormal"/>
        <w:ind w:firstLine="540"/>
        <w:jc w:val="both"/>
      </w:pPr>
      <w:r>
        <w:t>125. Плановые проверки осуществляются на основании полугодовых или годовых планов работы уполномоченного органа.</w:t>
      </w:r>
    </w:p>
    <w:p w:rsidR="00736A25" w:rsidRDefault="00736A25">
      <w:pPr>
        <w:pStyle w:val="ConsPlusNormal"/>
        <w:ind w:firstLine="540"/>
        <w:jc w:val="both"/>
      </w:pPr>
      <w: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36A25" w:rsidRDefault="00736A25">
      <w:pPr>
        <w:pStyle w:val="ConsPlusNormal"/>
        <w:jc w:val="both"/>
      </w:pPr>
    </w:p>
    <w:p w:rsidR="00736A25" w:rsidRDefault="00736A25">
      <w:pPr>
        <w:pStyle w:val="ConsPlusNormal"/>
        <w:jc w:val="center"/>
        <w:outlineLvl w:val="2"/>
      </w:pPr>
      <w:r>
        <w:t>Глава 29. ОТВЕТСТВЕННОСТЬ ДОЛЖНОСТНЫХ ЛИЦ АДМИНИСТРАЦИИ</w:t>
      </w:r>
    </w:p>
    <w:p w:rsidR="00736A25" w:rsidRDefault="00736A25">
      <w:pPr>
        <w:pStyle w:val="ConsPlusNormal"/>
        <w:jc w:val="center"/>
      </w:pPr>
      <w:r>
        <w:t>ЗА РЕШЕНИЯ И ДЕЙСТВИЯ (БЕЗДЕЙСТВИЕ), ПРИНИМАЕМЫЕ</w:t>
      </w:r>
    </w:p>
    <w:p w:rsidR="00736A25" w:rsidRDefault="00736A25">
      <w:pPr>
        <w:pStyle w:val="ConsPlusNormal"/>
        <w:jc w:val="center"/>
      </w:pPr>
      <w:r>
        <w:t>(ОСУЩЕСТВЛЯЕМЫЕ) ИМИ В ХОДЕ ПРЕДОСТАВЛЕНИЯ</w:t>
      </w:r>
    </w:p>
    <w:p w:rsidR="00736A25" w:rsidRDefault="00736A25">
      <w:pPr>
        <w:pStyle w:val="ConsPlusNormal"/>
        <w:jc w:val="center"/>
      </w:pPr>
      <w:r>
        <w:t>МУНИЦИПАЛЬНОЙ УСЛУГИ</w:t>
      </w:r>
    </w:p>
    <w:p w:rsidR="00736A25" w:rsidRDefault="00736A25">
      <w:pPr>
        <w:pStyle w:val="ConsPlusNormal"/>
        <w:jc w:val="both"/>
      </w:pPr>
    </w:p>
    <w:p w:rsidR="00736A25" w:rsidRDefault="00736A25">
      <w:pPr>
        <w:pStyle w:val="ConsPlusNormal"/>
        <w:ind w:firstLine="540"/>
        <w:jc w:val="both"/>
      </w:pPr>
      <w: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36A25" w:rsidRDefault="00736A25">
      <w:pPr>
        <w:pStyle w:val="ConsPlusNormal"/>
        <w:ind w:firstLine="540"/>
        <w:jc w:val="both"/>
      </w:pPr>
      <w: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36A25" w:rsidRDefault="00736A25">
      <w:pPr>
        <w:pStyle w:val="ConsPlusNormal"/>
        <w:jc w:val="both"/>
      </w:pPr>
    </w:p>
    <w:p w:rsidR="00736A25" w:rsidRDefault="00736A25">
      <w:pPr>
        <w:pStyle w:val="ConsPlusNormal"/>
        <w:jc w:val="center"/>
        <w:outlineLvl w:val="2"/>
      </w:pPr>
      <w:r>
        <w:t>Глава 30. ПОЛОЖЕНИЯ, ХАРАКТЕРИЗУЮЩИЕ ТРЕБОВАНИЯ К ПОРЯДКУ</w:t>
      </w:r>
    </w:p>
    <w:p w:rsidR="00736A25" w:rsidRDefault="00736A25">
      <w:pPr>
        <w:pStyle w:val="ConsPlusNormal"/>
        <w:jc w:val="center"/>
      </w:pPr>
      <w:r>
        <w:t>И ФОРМАМ КОНТРОЛЯ ЗА ПРЕДОСТАВЛЕНИЕМ МУНИЦИПАЛЬНОЙ УСЛУГИ,</w:t>
      </w:r>
    </w:p>
    <w:p w:rsidR="00736A25" w:rsidRDefault="00736A25">
      <w:pPr>
        <w:pStyle w:val="ConsPlusNormal"/>
        <w:jc w:val="center"/>
      </w:pPr>
      <w:r>
        <w:t>В ТОМ ЧИСЛЕ СО СТОРОНЫ ГРАЖДАН, ИХ ОБЪЕДИНЕНИЙ И ОРГАНИЗАЦИЙ</w:t>
      </w:r>
    </w:p>
    <w:p w:rsidR="00736A25" w:rsidRDefault="00736A25">
      <w:pPr>
        <w:pStyle w:val="ConsPlusNormal"/>
        <w:jc w:val="both"/>
      </w:pPr>
    </w:p>
    <w:p w:rsidR="00736A25" w:rsidRDefault="00736A25">
      <w:pPr>
        <w:pStyle w:val="ConsPlusNormal"/>
        <w:ind w:firstLine="540"/>
        <w:jc w:val="both"/>
      </w:pPr>
      <w:bookmarkStart w:id="14" w:name="P507"/>
      <w:bookmarkEnd w:id="14"/>
      <w:r>
        <w:t>129.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36A25" w:rsidRDefault="00736A25">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736A25" w:rsidRDefault="00736A25">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6A25" w:rsidRDefault="00736A25">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36A25" w:rsidRDefault="00736A25">
      <w:pPr>
        <w:pStyle w:val="ConsPlusNormal"/>
        <w:ind w:firstLine="540"/>
        <w:jc w:val="both"/>
      </w:pPr>
      <w:r>
        <w:t xml:space="preserve">130. Информацию, указанную в </w:t>
      </w:r>
      <w:hyperlink w:anchor="P507" w:history="1">
        <w:r>
          <w:rPr>
            <w:color w:val="0000FF"/>
          </w:rPr>
          <w:t>пункте 129</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36A25" w:rsidRDefault="00736A25">
      <w:pPr>
        <w:pStyle w:val="ConsPlusNormal"/>
        <w:ind w:firstLine="540"/>
        <w:jc w:val="both"/>
      </w:pPr>
      <w:r>
        <w:t>131. Срок рассмотрения обращений со стороны граждан, их объединений и организаций составляет 30 рабочих дней с момента их регистрации.</w:t>
      </w:r>
    </w:p>
    <w:p w:rsidR="00736A25" w:rsidRDefault="00736A25">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36A25" w:rsidRDefault="00736A25">
      <w:pPr>
        <w:pStyle w:val="ConsPlusNormal"/>
        <w:ind w:firstLine="540"/>
        <w:jc w:val="both"/>
      </w:pPr>
      <w:r>
        <w:t>132. Контроль за предоставлением муниципальной услуги осуществляется в соответствии с действующим законодательством.</w:t>
      </w:r>
    </w:p>
    <w:p w:rsidR="00736A25" w:rsidRDefault="00736A25">
      <w:pPr>
        <w:pStyle w:val="ConsPlusNormal"/>
        <w:jc w:val="both"/>
      </w:pPr>
    </w:p>
    <w:p w:rsidR="00736A25" w:rsidRDefault="00736A25">
      <w:pPr>
        <w:pStyle w:val="ConsPlusNormal"/>
        <w:jc w:val="center"/>
        <w:outlineLvl w:val="1"/>
      </w:pPr>
      <w:r>
        <w:t>Раздел V. ДОСУДЕБНЫЙ (ВНЕСУДЕБНЫЙ) ПОРЯДОК ОБЖАЛОВАНИЯ</w:t>
      </w:r>
    </w:p>
    <w:p w:rsidR="00736A25" w:rsidRDefault="00736A25">
      <w:pPr>
        <w:pStyle w:val="ConsPlusNormal"/>
        <w:jc w:val="center"/>
      </w:pPr>
      <w:r>
        <w:t>РЕШЕНИЙ И ДЕЙСТВИЙ (БЕЗДЕЙСТВИЯ) ОРГАНА, ПРЕДОСТАВЛЯЮЩЕГО</w:t>
      </w:r>
    </w:p>
    <w:p w:rsidR="00736A25" w:rsidRDefault="00736A25">
      <w:pPr>
        <w:pStyle w:val="ConsPlusNormal"/>
        <w:jc w:val="center"/>
      </w:pPr>
      <w:r>
        <w:lastRenderedPageBreak/>
        <w:t>МУНИЦИПАЛЬНУЮ УСЛУГУ, А ТАКЖЕ ДОЛЖНОСТНЫХ ЛИЦ, МУНИЦИПАЛЬНЫХ</w:t>
      </w:r>
    </w:p>
    <w:p w:rsidR="00736A25" w:rsidRDefault="00736A25">
      <w:pPr>
        <w:pStyle w:val="ConsPlusNormal"/>
        <w:jc w:val="center"/>
      </w:pPr>
      <w:r>
        <w:t>СЛУЖАЩИХ</w:t>
      </w:r>
    </w:p>
    <w:p w:rsidR="00736A25" w:rsidRDefault="00736A25">
      <w:pPr>
        <w:pStyle w:val="ConsPlusNormal"/>
        <w:jc w:val="both"/>
      </w:pPr>
    </w:p>
    <w:p w:rsidR="00736A25" w:rsidRDefault="00736A25">
      <w:pPr>
        <w:pStyle w:val="ConsPlusNormal"/>
        <w:jc w:val="center"/>
        <w:outlineLvl w:val="2"/>
      </w:pPr>
      <w:r>
        <w:t>Глава 31. ОБЖАЛОВАНИЕ РЕШЕНИЙ И ДЕЙСТВИЙ (БЕЗДЕЙСТВИЯ)</w:t>
      </w:r>
    </w:p>
    <w:p w:rsidR="00736A25" w:rsidRDefault="00736A25">
      <w:pPr>
        <w:pStyle w:val="ConsPlusNormal"/>
        <w:jc w:val="center"/>
      </w:pPr>
      <w:r>
        <w:t>УПОЛНОМОЧЕННОГО ОРГАНА, А ТАКЖЕ ДОЛЖНОСТНЫХ ЛИЦ</w:t>
      </w:r>
    </w:p>
    <w:p w:rsidR="00736A25" w:rsidRDefault="00736A25">
      <w:pPr>
        <w:pStyle w:val="ConsPlusNormal"/>
        <w:jc w:val="center"/>
      </w:pPr>
      <w:r>
        <w:t>УПОЛНОМОЧЕННОГО ОРГАНА</w:t>
      </w:r>
    </w:p>
    <w:p w:rsidR="00736A25" w:rsidRDefault="00736A25">
      <w:pPr>
        <w:pStyle w:val="ConsPlusNormal"/>
        <w:jc w:val="both"/>
      </w:pPr>
    </w:p>
    <w:p w:rsidR="00736A25" w:rsidRDefault="00736A25">
      <w:pPr>
        <w:pStyle w:val="ConsPlusNormal"/>
        <w:ind w:firstLine="540"/>
        <w:jc w:val="both"/>
      </w:pPr>
      <w: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36A25" w:rsidRDefault="00736A25">
      <w:pPr>
        <w:pStyle w:val="ConsPlusNormal"/>
        <w:ind w:firstLine="540"/>
        <w:jc w:val="both"/>
      </w:pPr>
      <w: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36A25" w:rsidRDefault="00736A25">
      <w:pPr>
        <w:pStyle w:val="ConsPlusNormal"/>
        <w:ind w:firstLine="540"/>
        <w:jc w:val="both"/>
      </w:pPr>
      <w:r>
        <w:t>135. Информацию о порядке подачи и рассмотрения жалобы заинтересованные лица могут получить:</w:t>
      </w:r>
    </w:p>
    <w:p w:rsidR="00736A25" w:rsidRDefault="00736A25">
      <w:pPr>
        <w:pStyle w:val="ConsPlusNormal"/>
        <w:ind w:firstLine="540"/>
        <w:jc w:val="both"/>
      </w:pPr>
      <w:r>
        <w:t>а) на стендах, расположенных в помещениях, занимаемых уполномоченным органом, МФЦ;</w:t>
      </w:r>
    </w:p>
    <w:p w:rsidR="00736A25" w:rsidRDefault="00736A25">
      <w:pPr>
        <w:pStyle w:val="ConsPlusNormal"/>
        <w:ind w:firstLine="540"/>
        <w:jc w:val="both"/>
      </w:pPr>
      <w:r>
        <w:t>б) на официальном сайте уполномоченного органа в информационно-телекоммуникационной сети "Интернет" (указывается адрес сайта);</w:t>
      </w:r>
    </w:p>
    <w:p w:rsidR="00736A25" w:rsidRDefault="00736A25">
      <w:pPr>
        <w:pStyle w:val="ConsPlusNormal"/>
        <w:ind w:firstLine="540"/>
        <w:jc w:val="both"/>
      </w:pPr>
      <w:r>
        <w:t>в) посредством Портала.</w:t>
      </w:r>
    </w:p>
    <w:p w:rsidR="00736A25" w:rsidRDefault="00736A25">
      <w:pPr>
        <w:pStyle w:val="ConsPlusNormal"/>
        <w:ind w:firstLine="540"/>
        <w:jc w:val="both"/>
      </w:pPr>
      <w:r>
        <w:t>Заинтересованное лицо может обратиться с жалобой, в том числе в следующих случаях:</w:t>
      </w:r>
    </w:p>
    <w:p w:rsidR="00736A25" w:rsidRDefault="00736A25">
      <w:pPr>
        <w:pStyle w:val="ConsPlusNormal"/>
        <w:ind w:firstLine="540"/>
        <w:jc w:val="both"/>
      </w:pPr>
      <w:r>
        <w:t>а) нарушение срока регистрации заявления заявителя о предоставлении муниципальной услуги;</w:t>
      </w:r>
    </w:p>
    <w:p w:rsidR="00736A25" w:rsidRDefault="00736A25">
      <w:pPr>
        <w:pStyle w:val="ConsPlusNormal"/>
        <w:ind w:firstLine="540"/>
        <w:jc w:val="both"/>
      </w:pPr>
      <w:r>
        <w:t>б) нарушение срока предоставления муниципальной услуги;</w:t>
      </w:r>
    </w:p>
    <w:p w:rsidR="00736A25" w:rsidRDefault="00736A25">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736A25" w:rsidRDefault="00736A25">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736A25" w:rsidRDefault="00736A25">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736A25" w:rsidRDefault="00736A25">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736A25" w:rsidRDefault="00736A25">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6A25" w:rsidRDefault="00736A25">
      <w:pPr>
        <w:pStyle w:val="ConsPlusNormal"/>
        <w:ind w:firstLine="540"/>
        <w:jc w:val="both"/>
      </w:pPr>
      <w:r>
        <w:t>136. Жалоба может быть подана в письменной форме на бумажном носителе, в электронной форме одним из следующих способов:</w:t>
      </w:r>
    </w:p>
    <w:p w:rsidR="00736A25" w:rsidRDefault="00736A25">
      <w:pPr>
        <w:pStyle w:val="ConsPlusNormal"/>
        <w:ind w:firstLine="540"/>
        <w:jc w:val="both"/>
      </w:pPr>
      <w:r>
        <w:t>а) лично по адресу: 665452, Иркутская область, город Усолье-Сибирское, ул. Ватутина, 10; телефон: 8(39543) 63340, факс: 8(39543) 63340;</w:t>
      </w:r>
    </w:p>
    <w:p w:rsidR="00736A25" w:rsidRDefault="00736A25">
      <w:pPr>
        <w:pStyle w:val="ConsPlusNormal"/>
        <w:ind w:firstLine="540"/>
        <w:jc w:val="both"/>
      </w:pPr>
      <w:r>
        <w:t>б) через организации федеральной почтовой связи;</w:t>
      </w:r>
    </w:p>
    <w:p w:rsidR="00736A25" w:rsidRDefault="00736A25">
      <w:pPr>
        <w:pStyle w:val="ConsPlusNormal"/>
        <w:ind w:firstLine="540"/>
        <w:jc w:val="both"/>
      </w:pPr>
      <w:r>
        <w:t>в) с использованием информационно-телекоммуникационной сети "Интернет":</w:t>
      </w:r>
    </w:p>
    <w:p w:rsidR="00736A25" w:rsidRDefault="00736A25">
      <w:pPr>
        <w:pStyle w:val="ConsPlusNormal"/>
        <w:ind w:firstLine="540"/>
        <w:jc w:val="both"/>
      </w:pPr>
      <w:r>
        <w:t>электронная почта: admin-usolie@irmail.ru;</w:t>
      </w:r>
    </w:p>
    <w:p w:rsidR="00736A25" w:rsidRDefault="00736A25">
      <w:pPr>
        <w:pStyle w:val="ConsPlusNormal"/>
        <w:ind w:firstLine="540"/>
        <w:jc w:val="both"/>
      </w:pPr>
      <w:r>
        <w:t>официальный сайт уполномоченного органа: http://www.usolie-sibirskoe.ru;</w:t>
      </w:r>
    </w:p>
    <w:p w:rsidR="00736A25" w:rsidRDefault="00736A25">
      <w:pPr>
        <w:pStyle w:val="ConsPlusNormal"/>
        <w:ind w:firstLine="540"/>
        <w:jc w:val="both"/>
      </w:pPr>
      <w:r>
        <w:t>г) через МФЦ;</w:t>
      </w:r>
    </w:p>
    <w:p w:rsidR="00736A25" w:rsidRDefault="00736A25">
      <w:pPr>
        <w:pStyle w:val="ConsPlusNormal"/>
        <w:ind w:firstLine="540"/>
        <w:jc w:val="both"/>
      </w:pPr>
      <w:r>
        <w:t>д) посредством Портала.</w:t>
      </w:r>
    </w:p>
    <w:p w:rsidR="00736A25" w:rsidRDefault="00736A25">
      <w:pPr>
        <w:pStyle w:val="ConsPlusNormal"/>
        <w:ind w:firstLine="540"/>
        <w:jc w:val="both"/>
      </w:pPr>
      <w:r>
        <w:t xml:space="preserve">137. Прием жалоб в письменной форме также осуществляется в месте предоставления </w:t>
      </w:r>
      <w:r>
        <w:lastRenderedPageBreak/>
        <w:t>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6A25" w:rsidRDefault="00736A25">
      <w:pPr>
        <w:pStyle w:val="ConsPlusNormal"/>
        <w:ind w:firstLine="540"/>
        <w:jc w:val="both"/>
      </w:pPr>
      <w:r>
        <w:t>Прием жалоб осуществляется в соответствии с графиком приема заявителей.</w:t>
      </w:r>
    </w:p>
    <w:p w:rsidR="00736A25" w:rsidRDefault="00736A25">
      <w:pPr>
        <w:pStyle w:val="ConsPlusNormal"/>
        <w:ind w:firstLine="540"/>
        <w:jc w:val="both"/>
      </w:pPr>
      <w:r>
        <w:t>138. Жалоба может быть подана при личном приеме заинтересованного лица. Прием заинтересованных лиц в уполномоченном органе осуществляется главой администрации города Усолье-Сибирское, в случае его отсутствия - первым заместителем главы администрации города Усолье-Сибирское.</w:t>
      </w:r>
    </w:p>
    <w:p w:rsidR="00736A25" w:rsidRDefault="00736A25">
      <w:pPr>
        <w:pStyle w:val="ConsPlusNormal"/>
        <w:ind w:firstLine="540"/>
        <w:jc w:val="both"/>
      </w:pPr>
      <w:r>
        <w:t>139.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736A25" w:rsidRDefault="00736A25">
      <w:pPr>
        <w:pStyle w:val="ConsPlusNormal"/>
        <w:ind w:firstLine="540"/>
        <w:jc w:val="both"/>
      </w:pPr>
      <w:r>
        <w:t>140. При личном приеме обратившееся заинтересованное лицо предъявляет документ, удостоверяющий его личность.</w:t>
      </w:r>
    </w:p>
    <w:p w:rsidR="00736A25" w:rsidRDefault="00736A25">
      <w:pPr>
        <w:pStyle w:val="ConsPlusNormal"/>
        <w:ind w:firstLine="540"/>
        <w:jc w:val="both"/>
      </w:pPr>
      <w:r>
        <w:t>141. Жалоба должна содержать:</w:t>
      </w:r>
    </w:p>
    <w:p w:rsidR="00736A25" w:rsidRDefault="00736A25">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6A25" w:rsidRDefault="00736A25">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36A25" w:rsidRDefault="00736A25">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736A25" w:rsidRDefault="00736A25">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36A25" w:rsidRDefault="00736A25">
      <w:pPr>
        <w:pStyle w:val="ConsPlusNormal"/>
        <w:ind w:firstLine="540"/>
        <w:jc w:val="both"/>
      </w:pPr>
      <w:r>
        <w:t>142. При рассмотрении жалобы:</w:t>
      </w:r>
    </w:p>
    <w:p w:rsidR="00736A25" w:rsidRDefault="00736A25">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36A25" w:rsidRDefault="00736A25">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36A25" w:rsidRDefault="00736A25">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36A25" w:rsidRDefault="00736A25">
      <w:pPr>
        <w:pStyle w:val="ConsPlusNormal"/>
        <w:ind w:firstLine="540"/>
        <w:jc w:val="both"/>
      </w:pPr>
      <w: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736A25" w:rsidRDefault="00736A25">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6A25" w:rsidRDefault="00736A25">
      <w:pPr>
        <w:pStyle w:val="ConsPlusNormal"/>
        <w:ind w:firstLine="540"/>
        <w:jc w:val="both"/>
      </w:pPr>
      <w:r>
        <w:t>144. Основания приостановления рассмотрения жалобы, направленной в уполномоченный орган, не предусмотрены.</w:t>
      </w:r>
    </w:p>
    <w:p w:rsidR="00736A25" w:rsidRDefault="00736A25">
      <w:pPr>
        <w:pStyle w:val="ConsPlusNormal"/>
        <w:ind w:firstLine="540"/>
        <w:jc w:val="both"/>
      </w:pPr>
      <w:r>
        <w:t>145. Случаи, в которых ответ на жалобу не дается:</w:t>
      </w:r>
    </w:p>
    <w:p w:rsidR="00736A25" w:rsidRDefault="00736A25">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36A25" w:rsidRDefault="00736A25">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36A25" w:rsidRDefault="00736A25">
      <w:pPr>
        <w:pStyle w:val="ConsPlusNormal"/>
        <w:ind w:firstLine="540"/>
        <w:jc w:val="both"/>
      </w:pPr>
      <w:bookmarkStart w:id="15" w:name="P567"/>
      <w:bookmarkEnd w:id="15"/>
      <w:r>
        <w:t>146. По результатам рассмотрения жалобы уполномоченный орган принимает одно из следующих решений:</w:t>
      </w:r>
    </w:p>
    <w:p w:rsidR="00736A25" w:rsidRDefault="00736A25">
      <w:pPr>
        <w:pStyle w:val="ConsPlusNormal"/>
        <w:ind w:firstLine="540"/>
        <w:jc w:val="both"/>
      </w:pPr>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w:t>
      </w:r>
      <w:r>
        <w:lastRenderedPageBreak/>
        <w:t>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736A25" w:rsidRDefault="00736A25">
      <w:pPr>
        <w:pStyle w:val="ConsPlusNormal"/>
        <w:ind w:firstLine="540"/>
        <w:jc w:val="both"/>
      </w:pPr>
      <w:r>
        <w:t>б) отказывает в удовлетворении жалобы.</w:t>
      </w:r>
    </w:p>
    <w:p w:rsidR="00736A25" w:rsidRDefault="00736A25">
      <w:pPr>
        <w:pStyle w:val="ConsPlusNormal"/>
        <w:ind w:firstLine="540"/>
        <w:jc w:val="both"/>
      </w:pPr>
      <w:r>
        <w:t xml:space="preserve">147. Не позднее дня, следующего за днем принятия решения, указанного в </w:t>
      </w:r>
      <w:hyperlink w:anchor="P567" w:history="1">
        <w:r>
          <w:rPr>
            <w:color w:val="0000FF"/>
          </w:rPr>
          <w:t>пункте 146</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36A25" w:rsidRDefault="00736A25">
      <w:pPr>
        <w:pStyle w:val="ConsPlusNormal"/>
        <w:ind w:firstLine="540"/>
        <w:jc w:val="both"/>
      </w:pPr>
      <w:r>
        <w:t>148. В ответе по результатам рассмотрения жалобы указываются:</w:t>
      </w:r>
    </w:p>
    <w:p w:rsidR="00736A25" w:rsidRDefault="00736A25">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36A25" w:rsidRDefault="00736A25">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36A25" w:rsidRDefault="00736A25">
      <w:pPr>
        <w:pStyle w:val="ConsPlusNormal"/>
        <w:ind w:firstLine="540"/>
        <w:jc w:val="both"/>
      </w:pPr>
      <w:r>
        <w:t>в) фамилия, имя и (если имеется) отчество заинтересованного лица, подавшего жалобу;</w:t>
      </w:r>
    </w:p>
    <w:p w:rsidR="00736A25" w:rsidRDefault="00736A25">
      <w:pPr>
        <w:pStyle w:val="ConsPlusNormal"/>
        <w:ind w:firstLine="540"/>
        <w:jc w:val="both"/>
      </w:pPr>
      <w:r>
        <w:t>г) основания для принятия решения по жалобе;</w:t>
      </w:r>
    </w:p>
    <w:p w:rsidR="00736A25" w:rsidRDefault="00736A25">
      <w:pPr>
        <w:pStyle w:val="ConsPlusNormal"/>
        <w:ind w:firstLine="540"/>
        <w:jc w:val="both"/>
      </w:pPr>
      <w:r>
        <w:t>д) принятое по жалобе решение;</w:t>
      </w:r>
    </w:p>
    <w:p w:rsidR="00736A25" w:rsidRDefault="00736A25">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6A25" w:rsidRDefault="00736A25">
      <w:pPr>
        <w:pStyle w:val="ConsPlusNormal"/>
        <w:ind w:firstLine="540"/>
        <w:jc w:val="both"/>
      </w:pPr>
      <w:r>
        <w:t>ж) сведения о порядке обжалования принятого по жалобе решения.</w:t>
      </w:r>
    </w:p>
    <w:p w:rsidR="00736A25" w:rsidRDefault="00736A25">
      <w:pPr>
        <w:pStyle w:val="ConsPlusNormal"/>
        <w:ind w:firstLine="540"/>
        <w:jc w:val="both"/>
      </w:pPr>
      <w:r>
        <w:t>149. Основаниями отказа в удовлетворении жалобы являются:</w:t>
      </w:r>
    </w:p>
    <w:p w:rsidR="00736A25" w:rsidRDefault="00736A25">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36A25" w:rsidRDefault="00736A25">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36A25" w:rsidRDefault="00736A25">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736A25" w:rsidRDefault="00736A25">
      <w:pPr>
        <w:pStyle w:val="ConsPlusNormal"/>
        <w:ind w:firstLine="540"/>
        <w:jc w:val="both"/>
      </w:pPr>
      <w:r>
        <w:t>150. Решение, принятое по результатам рассмотрения жалобы, может быть обжаловано в порядке, установленном законодательством.</w:t>
      </w:r>
    </w:p>
    <w:p w:rsidR="00736A25" w:rsidRDefault="00736A25">
      <w:pPr>
        <w:pStyle w:val="ConsPlusNormal"/>
        <w:ind w:firstLine="540"/>
        <w:jc w:val="both"/>
      </w:pPr>
      <w: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правоохранительные органы.</w:t>
      </w:r>
    </w:p>
    <w:p w:rsidR="00736A25" w:rsidRDefault="00736A25">
      <w:pPr>
        <w:pStyle w:val="ConsPlusNormal"/>
        <w:ind w:firstLine="540"/>
        <w:jc w:val="both"/>
      </w:pPr>
      <w:r>
        <w:t>152. Способами информирования заинтересованных лиц о порядке подачи и рассмотрения жалобы являются:</w:t>
      </w:r>
    </w:p>
    <w:p w:rsidR="00736A25" w:rsidRDefault="00736A25">
      <w:pPr>
        <w:pStyle w:val="ConsPlusNormal"/>
        <w:ind w:firstLine="540"/>
        <w:jc w:val="both"/>
      </w:pPr>
      <w:r>
        <w:t>а) личное обращение заинтересованных лиц в уполномоченный орган;</w:t>
      </w:r>
    </w:p>
    <w:p w:rsidR="00736A25" w:rsidRDefault="00736A25">
      <w:pPr>
        <w:pStyle w:val="ConsPlusNormal"/>
        <w:ind w:firstLine="540"/>
        <w:jc w:val="both"/>
      </w:pPr>
      <w:r>
        <w:t>б) через организации федеральной почтовой связи;</w:t>
      </w:r>
    </w:p>
    <w:p w:rsidR="00736A25" w:rsidRDefault="00736A25">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736A25" w:rsidRDefault="00736A25">
      <w:pPr>
        <w:pStyle w:val="ConsPlusNormal"/>
        <w:ind w:firstLine="540"/>
        <w:jc w:val="both"/>
      </w:pPr>
      <w:r>
        <w:t>г) с помощью телефонной и факсимильной связи.</w:t>
      </w:r>
    </w:p>
    <w:p w:rsidR="00736A25" w:rsidRDefault="00736A25">
      <w:pPr>
        <w:pStyle w:val="ConsPlusNormal"/>
        <w:jc w:val="both"/>
      </w:pP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jc w:val="both"/>
      </w:pPr>
    </w:p>
    <w:p w:rsidR="00736A25" w:rsidRDefault="00736A25">
      <w:pPr>
        <w:pStyle w:val="ConsPlusNormal"/>
        <w:jc w:val="right"/>
        <w:outlineLvl w:val="1"/>
      </w:pPr>
      <w:r>
        <w:t>Приложение N 1</w:t>
      </w:r>
    </w:p>
    <w:p w:rsidR="00736A25" w:rsidRDefault="00736A25">
      <w:pPr>
        <w:pStyle w:val="ConsPlusNormal"/>
        <w:jc w:val="right"/>
      </w:pPr>
      <w:r>
        <w:lastRenderedPageBreak/>
        <w:t>к административному регламенту</w:t>
      </w:r>
    </w:p>
    <w:p w:rsidR="00736A25" w:rsidRDefault="00736A25">
      <w:pPr>
        <w:pStyle w:val="ConsPlusNormal"/>
        <w:jc w:val="right"/>
      </w:pPr>
      <w:r>
        <w:t>"Прием заявлений и выдача документов</w:t>
      </w:r>
    </w:p>
    <w:p w:rsidR="00736A25" w:rsidRDefault="00736A25">
      <w:pPr>
        <w:pStyle w:val="ConsPlusNormal"/>
        <w:jc w:val="right"/>
      </w:pPr>
      <w:r>
        <w:t>о согласовании переустройства и (или)</w:t>
      </w:r>
    </w:p>
    <w:p w:rsidR="00736A25" w:rsidRDefault="00736A25">
      <w:pPr>
        <w:pStyle w:val="ConsPlusNormal"/>
        <w:jc w:val="right"/>
      </w:pPr>
      <w:r>
        <w:t>перепланировки жилого помещения,</w:t>
      </w:r>
    </w:p>
    <w:p w:rsidR="00736A25" w:rsidRDefault="00736A25">
      <w:pPr>
        <w:pStyle w:val="ConsPlusNormal"/>
        <w:jc w:val="right"/>
      </w:pPr>
      <w:r>
        <w:t>расположенного на территории муниципального</w:t>
      </w:r>
    </w:p>
    <w:p w:rsidR="00736A25" w:rsidRDefault="00736A25">
      <w:pPr>
        <w:pStyle w:val="ConsPlusNormal"/>
        <w:jc w:val="right"/>
      </w:pPr>
      <w:r>
        <w:t>образования "город Усолье-Сибирское"</w:t>
      </w:r>
    </w:p>
    <w:p w:rsidR="00736A25" w:rsidRDefault="00736A25">
      <w:pPr>
        <w:pStyle w:val="ConsPlusNormal"/>
        <w:jc w:val="both"/>
      </w:pPr>
    </w:p>
    <w:p w:rsidR="00736A25" w:rsidRDefault="00736A25">
      <w:pPr>
        <w:pStyle w:val="ConsPlusNormal"/>
        <w:jc w:val="center"/>
      </w:pPr>
      <w:bookmarkStart w:id="16" w:name="P611"/>
      <w:bookmarkEnd w:id="16"/>
      <w:r>
        <w:t>ЗАЯВЛЕНИЕ</w:t>
      </w:r>
    </w:p>
    <w:p w:rsidR="00736A25" w:rsidRDefault="00736A25">
      <w:pPr>
        <w:pStyle w:val="ConsPlusNormal"/>
        <w:jc w:val="both"/>
      </w:pPr>
    </w:p>
    <w:p w:rsidR="00736A25" w:rsidRDefault="00736A25">
      <w:pPr>
        <w:pStyle w:val="ConsPlusNonformat"/>
        <w:jc w:val="both"/>
      </w:pPr>
      <w:r>
        <w:t xml:space="preserve">                             В ____________________________________________</w:t>
      </w:r>
    </w:p>
    <w:p w:rsidR="00736A25" w:rsidRDefault="00736A25">
      <w:pPr>
        <w:pStyle w:val="ConsPlusNonformat"/>
        <w:jc w:val="both"/>
      </w:pPr>
      <w:r>
        <w:t xml:space="preserve">                               (наименование органа местного самоуправления</w:t>
      </w:r>
    </w:p>
    <w:p w:rsidR="00736A25" w:rsidRDefault="00736A25">
      <w:pPr>
        <w:pStyle w:val="ConsPlusNonformat"/>
        <w:jc w:val="both"/>
      </w:pPr>
    </w:p>
    <w:p w:rsidR="00736A25" w:rsidRDefault="00736A25">
      <w:pPr>
        <w:pStyle w:val="ConsPlusNonformat"/>
        <w:jc w:val="both"/>
      </w:pPr>
      <w:r>
        <w:t xml:space="preserve">                               ____________________________________________</w:t>
      </w:r>
    </w:p>
    <w:p w:rsidR="00736A25" w:rsidRDefault="00736A25">
      <w:pPr>
        <w:pStyle w:val="ConsPlusNonformat"/>
        <w:jc w:val="both"/>
      </w:pPr>
      <w:r>
        <w:t xml:space="preserve">                                         муниципального образования)</w:t>
      </w:r>
    </w:p>
    <w:p w:rsidR="00736A25" w:rsidRDefault="00736A25">
      <w:pPr>
        <w:pStyle w:val="ConsPlusNonformat"/>
        <w:jc w:val="both"/>
      </w:pPr>
    </w:p>
    <w:p w:rsidR="00736A25" w:rsidRDefault="00736A25">
      <w:pPr>
        <w:pStyle w:val="ConsPlusNonformat"/>
        <w:jc w:val="both"/>
      </w:pPr>
      <w:r>
        <w:t xml:space="preserve">                                 ЗАЯВЛЕНИЕ</w:t>
      </w:r>
    </w:p>
    <w:p w:rsidR="00736A25" w:rsidRDefault="00736A25">
      <w:pPr>
        <w:pStyle w:val="ConsPlusNonformat"/>
        <w:jc w:val="both"/>
      </w:pPr>
      <w:r>
        <w:t xml:space="preserve">         О ПЕРЕУСТРОЙСТВЕ И (ИЛИ) ПЕРЕПЛАНИРОВКЕ ЖИЛОГО ПОМЕЩЕНИЯ</w:t>
      </w:r>
    </w:p>
    <w:p w:rsidR="00736A25" w:rsidRDefault="00736A25">
      <w:pPr>
        <w:pStyle w:val="ConsPlusNonformat"/>
        <w:jc w:val="both"/>
      </w:pPr>
    </w:p>
    <w:p w:rsidR="00736A25" w:rsidRDefault="00736A25">
      <w:pPr>
        <w:pStyle w:val="ConsPlusNonformat"/>
        <w:jc w:val="both"/>
      </w:pPr>
      <w:r>
        <w:t xml:space="preserve">    от ____________________________________________________________________</w:t>
      </w:r>
    </w:p>
    <w:p w:rsidR="00736A25" w:rsidRDefault="00736A25">
      <w:pPr>
        <w:pStyle w:val="ConsPlusNonformat"/>
        <w:jc w:val="both"/>
      </w:pPr>
      <w:r>
        <w:t xml:space="preserve">         (указывается наниматель, либо арендатор, либо собственник жилого</w:t>
      </w:r>
    </w:p>
    <w:p w:rsidR="00736A25" w:rsidRDefault="00736A25">
      <w:pPr>
        <w:pStyle w:val="ConsPlusNonformat"/>
        <w:jc w:val="both"/>
      </w:pP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 xml:space="preserve">    помещения, либо собственники жилого помещения, находящегося в общей</w:t>
      </w:r>
    </w:p>
    <w:p w:rsidR="00736A25" w:rsidRDefault="00736A25">
      <w:pPr>
        <w:pStyle w:val="ConsPlusNonformat"/>
        <w:jc w:val="both"/>
      </w:pP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 xml:space="preserve">          собственности двух и более лиц, в случае, если ни один</w:t>
      </w:r>
    </w:p>
    <w:p w:rsidR="00736A25" w:rsidRDefault="00736A25">
      <w:pPr>
        <w:pStyle w:val="ConsPlusNonformat"/>
        <w:jc w:val="both"/>
      </w:pP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 xml:space="preserve">   из собственников либо иных лиц не уполномочен в установленном порядке</w:t>
      </w:r>
    </w:p>
    <w:p w:rsidR="00736A25" w:rsidRDefault="00736A25">
      <w:pPr>
        <w:pStyle w:val="ConsPlusNonformat"/>
        <w:jc w:val="both"/>
      </w:pP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 xml:space="preserve">                         представлять их интересы)</w:t>
      </w:r>
    </w:p>
    <w:p w:rsidR="00736A25" w:rsidRDefault="00736A25">
      <w:pPr>
        <w:pStyle w:val="ConsPlusNonformat"/>
        <w:jc w:val="both"/>
      </w:pP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 xml:space="preserve">    Примечание.  </w:t>
      </w:r>
      <w:proofErr w:type="gramStart"/>
      <w:r>
        <w:t>Для  физических</w:t>
      </w:r>
      <w:proofErr w:type="gramEnd"/>
      <w:r>
        <w:t xml:space="preserve">  лиц  указываются: фамилия, имя, отчество,</w:t>
      </w:r>
    </w:p>
    <w:p w:rsidR="00736A25" w:rsidRDefault="00736A25">
      <w:pPr>
        <w:pStyle w:val="ConsPlusNonformat"/>
        <w:jc w:val="both"/>
      </w:pPr>
      <w:proofErr w:type="gramStart"/>
      <w:r>
        <w:t>реквизиты  документа</w:t>
      </w:r>
      <w:proofErr w:type="gramEnd"/>
      <w:r>
        <w:t>,  удостоверяющего  личность (серия, номер, кем и когда</w:t>
      </w:r>
    </w:p>
    <w:p w:rsidR="00736A25" w:rsidRDefault="00736A25">
      <w:pPr>
        <w:pStyle w:val="ConsPlusNonformat"/>
        <w:jc w:val="both"/>
      </w:pPr>
      <w:r>
        <w:t>выдан</w:t>
      </w:r>
      <w:proofErr w:type="gramStart"/>
      <w:r>
        <w:t>),  место</w:t>
      </w:r>
      <w:proofErr w:type="gramEnd"/>
      <w:r>
        <w:t xml:space="preserve">  жительства,  номер  телефона; для представителя физического</w:t>
      </w:r>
    </w:p>
    <w:p w:rsidR="00736A25" w:rsidRDefault="00736A25">
      <w:pPr>
        <w:pStyle w:val="ConsPlusNonformat"/>
        <w:jc w:val="both"/>
      </w:pPr>
      <w:r>
        <w:t xml:space="preserve">лица   </w:t>
      </w:r>
      <w:proofErr w:type="gramStart"/>
      <w:r>
        <w:t xml:space="preserve">указываются:   </w:t>
      </w:r>
      <w:proofErr w:type="gramEnd"/>
      <w:r>
        <w:t>фамилия,   имя,   отчество  представителя,  реквизиты</w:t>
      </w:r>
    </w:p>
    <w:p w:rsidR="00736A25" w:rsidRDefault="00736A25">
      <w:pPr>
        <w:pStyle w:val="ConsPlusNonformat"/>
        <w:jc w:val="both"/>
      </w:pPr>
      <w:r>
        <w:t>доверенности, которая прилагается к заявлению.</w:t>
      </w:r>
    </w:p>
    <w:p w:rsidR="00736A25" w:rsidRDefault="00736A25">
      <w:pPr>
        <w:pStyle w:val="ConsPlusNonformat"/>
        <w:jc w:val="both"/>
      </w:pPr>
      <w:r>
        <w:t xml:space="preserve">    </w:t>
      </w:r>
      <w:proofErr w:type="gramStart"/>
      <w:r>
        <w:t>Для  юридических</w:t>
      </w:r>
      <w:proofErr w:type="gramEnd"/>
      <w:r>
        <w:t xml:space="preserve"> лиц указываются: наименование, организационно-правовая</w:t>
      </w:r>
    </w:p>
    <w:p w:rsidR="00736A25" w:rsidRDefault="00736A25">
      <w:pPr>
        <w:pStyle w:val="ConsPlusNonformat"/>
        <w:jc w:val="both"/>
      </w:pPr>
      <w:r>
        <w:t>форма, адрес места нахождения, номер телефона, фамилия, имя, отчество лица,</w:t>
      </w:r>
    </w:p>
    <w:p w:rsidR="00736A25" w:rsidRDefault="00736A25">
      <w:pPr>
        <w:pStyle w:val="ConsPlusNonformat"/>
        <w:jc w:val="both"/>
      </w:pPr>
      <w:r>
        <w:t xml:space="preserve">уполномоченного   </w:t>
      </w:r>
      <w:proofErr w:type="gramStart"/>
      <w:r>
        <w:t>представлять  интересы</w:t>
      </w:r>
      <w:proofErr w:type="gramEnd"/>
      <w:r>
        <w:t xml:space="preserve">  юридического  лица,  с  указанием</w:t>
      </w:r>
    </w:p>
    <w:p w:rsidR="00736A25" w:rsidRDefault="00736A25">
      <w:pPr>
        <w:pStyle w:val="ConsPlusNonformat"/>
        <w:jc w:val="both"/>
      </w:pPr>
      <w:proofErr w:type="gramStart"/>
      <w:r>
        <w:t>реквизитов  документа</w:t>
      </w:r>
      <w:proofErr w:type="gramEnd"/>
      <w:r>
        <w:t>,  удостоверяющего  эти  правомочия  и  прилагаемого к</w:t>
      </w:r>
    </w:p>
    <w:p w:rsidR="00736A25" w:rsidRDefault="00736A25">
      <w:pPr>
        <w:pStyle w:val="ConsPlusNonformat"/>
        <w:jc w:val="both"/>
      </w:pPr>
      <w:r>
        <w:t>заявлению.</w:t>
      </w:r>
    </w:p>
    <w:p w:rsidR="00736A25" w:rsidRDefault="00736A25">
      <w:pPr>
        <w:pStyle w:val="ConsPlusNonformat"/>
        <w:jc w:val="both"/>
      </w:pPr>
      <w:r>
        <w:t xml:space="preserve">    Место нахождения жилого помещения: ____________________________________</w:t>
      </w:r>
    </w:p>
    <w:p w:rsidR="00736A25" w:rsidRDefault="00736A25">
      <w:pPr>
        <w:pStyle w:val="ConsPlusNonformat"/>
        <w:jc w:val="both"/>
      </w:pPr>
      <w:r>
        <w:t xml:space="preserve">                                        (указывается полный адрес: субъект</w:t>
      </w:r>
    </w:p>
    <w:p w:rsidR="00736A25" w:rsidRDefault="00736A25">
      <w:pPr>
        <w:pStyle w:val="ConsPlusNonformat"/>
        <w:jc w:val="both"/>
      </w:pP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 xml:space="preserve">  Российской Федерации, муниципальное образование, поселение, улица, дом,</w:t>
      </w:r>
    </w:p>
    <w:p w:rsidR="00736A25" w:rsidRDefault="00736A25">
      <w:pPr>
        <w:pStyle w:val="ConsPlusNonformat"/>
        <w:jc w:val="both"/>
      </w:pP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 xml:space="preserve">           корпус, строение, квартира (комната), подъезд, этаж)</w:t>
      </w:r>
    </w:p>
    <w:p w:rsidR="00736A25" w:rsidRDefault="00736A25">
      <w:pPr>
        <w:pStyle w:val="ConsPlusNonformat"/>
        <w:jc w:val="both"/>
      </w:pPr>
    </w:p>
    <w:p w:rsidR="00736A25" w:rsidRDefault="00736A25">
      <w:pPr>
        <w:pStyle w:val="ConsPlusNonformat"/>
        <w:jc w:val="both"/>
      </w:pPr>
      <w:r>
        <w:t>Собственник(и) жилого помещения: __________________________________________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Прошу разрешить ___________________________________________________________</w:t>
      </w:r>
    </w:p>
    <w:p w:rsidR="00736A25" w:rsidRDefault="00736A25">
      <w:pPr>
        <w:pStyle w:val="ConsPlusNonformat"/>
        <w:jc w:val="both"/>
      </w:pPr>
      <w:r>
        <w:t xml:space="preserve">                   (переустройство, перепланировку, переустройство и</w:t>
      </w:r>
    </w:p>
    <w:p w:rsidR="00736A25" w:rsidRDefault="00736A25">
      <w:pPr>
        <w:pStyle w:val="ConsPlusNonformat"/>
        <w:jc w:val="both"/>
      </w:pPr>
      <w:r>
        <w:lastRenderedPageBreak/>
        <w:t xml:space="preserve">                           перепланировку - нужное указать)</w:t>
      </w:r>
    </w:p>
    <w:p w:rsidR="00736A25" w:rsidRDefault="00736A25">
      <w:pPr>
        <w:pStyle w:val="ConsPlusNonformat"/>
        <w:jc w:val="both"/>
      </w:pPr>
    </w:p>
    <w:p w:rsidR="00736A25" w:rsidRDefault="00736A25">
      <w:pPr>
        <w:pStyle w:val="ConsPlusNonformat"/>
        <w:jc w:val="both"/>
      </w:pPr>
      <w:r>
        <w:t>жилого помещения, занимаемого на основании ________________________________</w:t>
      </w:r>
    </w:p>
    <w:p w:rsidR="00736A25" w:rsidRDefault="00736A25">
      <w:pPr>
        <w:pStyle w:val="ConsPlusNonformat"/>
        <w:jc w:val="both"/>
      </w:pPr>
      <w:r>
        <w:t xml:space="preserve">                                      (права собственности, договора найма,</w:t>
      </w:r>
    </w:p>
    <w:p w:rsidR="00736A25" w:rsidRDefault="00736A25">
      <w:pPr>
        <w:pStyle w:val="ConsPlusNonformat"/>
        <w:jc w:val="both"/>
      </w:pPr>
    </w:p>
    <w:p w:rsidR="00736A25" w:rsidRDefault="00736A25">
      <w:pPr>
        <w:pStyle w:val="ConsPlusNonformat"/>
        <w:jc w:val="both"/>
      </w:pPr>
      <w:r>
        <w:t>__________________________________________________________________________,</w:t>
      </w:r>
    </w:p>
    <w:p w:rsidR="00736A25" w:rsidRDefault="00736A25">
      <w:pPr>
        <w:pStyle w:val="ConsPlusNonformat"/>
        <w:jc w:val="both"/>
      </w:pPr>
      <w:r>
        <w:t xml:space="preserve">                     договора аренды - нужное указать)</w:t>
      </w:r>
    </w:p>
    <w:p w:rsidR="00736A25" w:rsidRDefault="00736A25">
      <w:pPr>
        <w:pStyle w:val="ConsPlusNonformat"/>
        <w:jc w:val="both"/>
      </w:pPr>
    </w:p>
    <w:p w:rsidR="00736A25" w:rsidRDefault="00736A25">
      <w:pPr>
        <w:pStyle w:val="ConsPlusNonformat"/>
        <w:jc w:val="both"/>
      </w:pPr>
      <w:proofErr w:type="gramStart"/>
      <w:r>
        <w:t>согласно  прилагаемому</w:t>
      </w:r>
      <w:proofErr w:type="gramEnd"/>
      <w:r>
        <w:t xml:space="preserve">  проекту  (проектной  документации) переустройства и</w:t>
      </w:r>
    </w:p>
    <w:p w:rsidR="00736A25" w:rsidRDefault="00736A25">
      <w:pPr>
        <w:pStyle w:val="ConsPlusNonformat"/>
        <w:jc w:val="both"/>
      </w:pPr>
      <w:r>
        <w:t>(или) перепланировки жилого помещения.</w:t>
      </w:r>
    </w:p>
    <w:p w:rsidR="00736A25" w:rsidRDefault="00736A25">
      <w:pPr>
        <w:pStyle w:val="ConsPlusNonformat"/>
        <w:jc w:val="both"/>
      </w:pPr>
    </w:p>
    <w:p w:rsidR="00736A25" w:rsidRDefault="00736A25">
      <w:pPr>
        <w:pStyle w:val="ConsPlusNonformat"/>
        <w:jc w:val="both"/>
      </w:pPr>
      <w:r>
        <w:t xml:space="preserve">    Срок производства ремонтно-строительных работ с "__" _________ 200__ г.</w:t>
      </w:r>
    </w:p>
    <w:p w:rsidR="00736A25" w:rsidRDefault="00736A25">
      <w:pPr>
        <w:pStyle w:val="ConsPlusNonformat"/>
        <w:jc w:val="both"/>
      </w:pPr>
      <w:r>
        <w:t>по "__" ____________ 200__ г.</w:t>
      </w:r>
    </w:p>
    <w:p w:rsidR="00736A25" w:rsidRDefault="00736A25">
      <w:pPr>
        <w:pStyle w:val="ConsPlusNonformat"/>
        <w:jc w:val="both"/>
      </w:pPr>
    </w:p>
    <w:p w:rsidR="00736A25" w:rsidRDefault="00736A25">
      <w:pPr>
        <w:pStyle w:val="ConsPlusNonformat"/>
        <w:jc w:val="both"/>
      </w:pPr>
      <w:r>
        <w:t xml:space="preserve">    Режим производства ремонтно-строительных работ с ___________________ по</w:t>
      </w:r>
    </w:p>
    <w:p w:rsidR="00736A25" w:rsidRDefault="00736A25">
      <w:pPr>
        <w:pStyle w:val="ConsPlusNonformat"/>
        <w:jc w:val="both"/>
      </w:pPr>
      <w:r>
        <w:t>___________________ часов в ____________ дни.</w:t>
      </w:r>
    </w:p>
    <w:p w:rsidR="00736A25" w:rsidRDefault="00736A25">
      <w:pPr>
        <w:pStyle w:val="ConsPlusNonformat"/>
        <w:jc w:val="both"/>
      </w:pPr>
      <w:r>
        <w:t xml:space="preserve">    Обязуюсь:</w:t>
      </w:r>
    </w:p>
    <w:p w:rsidR="00736A25" w:rsidRDefault="00736A25">
      <w:pPr>
        <w:pStyle w:val="ConsPlusNonformat"/>
        <w:jc w:val="both"/>
      </w:pPr>
      <w:r>
        <w:t xml:space="preserve">    </w:t>
      </w:r>
      <w:proofErr w:type="gramStart"/>
      <w:r>
        <w:t>осуществить  ремонтно</w:t>
      </w:r>
      <w:proofErr w:type="gramEnd"/>
      <w:r>
        <w:t>-строительные  работы  в  соответствии  с проектом</w:t>
      </w:r>
    </w:p>
    <w:p w:rsidR="00736A25" w:rsidRDefault="00736A25">
      <w:pPr>
        <w:pStyle w:val="ConsPlusNonformat"/>
        <w:jc w:val="both"/>
      </w:pPr>
      <w:r>
        <w:t>(проектной документацией);</w:t>
      </w:r>
    </w:p>
    <w:p w:rsidR="00736A25" w:rsidRDefault="00736A25">
      <w:pPr>
        <w:pStyle w:val="ConsPlusNonformat"/>
        <w:jc w:val="both"/>
      </w:pPr>
      <w:r>
        <w:t xml:space="preserve">    </w:t>
      </w:r>
      <w:proofErr w:type="gramStart"/>
      <w:r>
        <w:t>обеспечить  свободный</w:t>
      </w:r>
      <w:proofErr w:type="gramEnd"/>
      <w:r>
        <w:t xml:space="preserve">  доступ  к месту проведения ремонтно-строительных</w:t>
      </w:r>
    </w:p>
    <w:p w:rsidR="00736A25" w:rsidRDefault="00736A25">
      <w:pPr>
        <w:pStyle w:val="ConsPlusNonformat"/>
        <w:jc w:val="both"/>
      </w:pPr>
      <w:r>
        <w:t xml:space="preserve">работ   должностных   </w:t>
      </w:r>
      <w:proofErr w:type="gramStart"/>
      <w:r>
        <w:t>лиц  органа</w:t>
      </w:r>
      <w:proofErr w:type="gramEnd"/>
      <w:r>
        <w:t xml:space="preserve">  местного  самоуправления  муниципального</w:t>
      </w:r>
    </w:p>
    <w:p w:rsidR="00736A25" w:rsidRDefault="00736A25">
      <w:pPr>
        <w:pStyle w:val="ConsPlusNonformat"/>
        <w:jc w:val="both"/>
      </w:pPr>
      <w:r>
        <w:t>образования либо уполномоченного им органа для проверки хода работ;</w:t>
      </w:r>
    </w:p>
    <w:p w:rsidR="00736A25" w:rsidRDefault="00736A25">
      <w:pPr>
        <w:pStyle w:val="ConsPlusNonformat"/>
        <w:jc w:val="both"/>
      </w:pPr>
      <w:r>
        <w:t xml:space="preserve">    осуществить работы в установленные сроки и с соблюдением согласованного</w:t>
      </w:r>
    </w:p>
    <w:p w:rsidR="00736A25" w:rsidRDefault="00736A25">
      <w:pPr>
        <w:pStyle w:val="ConsPlusNonformat"/>
        <w:jc w:val="both"/>
      </w:pPr>
      <w:r>
        <w:t>режима проведения работ.</w:t>
      </w:r>
    </w:p>
    <w:p w:rsidR="00736A25" w:rsidRDefault="00736A25">
      <w:pPr>
        <w:pStyle w:val="ConsPlusNonformat"/>
        <w:jc w:val="both"/>
      </w:pPr>
      <w:r>
        <w:t xml:space="preserve">    Согласие на переустройство и (или) перепланировку получено от совместно</w:t>
      </w:r>
    </w:p>
    <w:p w:rsidR="00736A25" w:rsidRDefault="00736A25">
      <w:pPr>
        <w:pStyle w:val="ConsPlusNonformat"/>
        <w:jc w:val="both"/>
      </w:pPr>
      <w:proofErr w:type="gramStart"/>
      <w:r>
        <w:t>проживающих  совершеннолетних</w:t>
      </w:r>
      <w:proofErr w:type="gramEnd"/>
      <w:r>
        <w:t xml:space="preserve">  членов  семьи нанимателя жилого помещения по</w:t>
      </w:r>
    </w:p>
    <w:p w:rsidR="00736A25" w:rsidRDefault="00736A25">
      <w:pPr>
        <w:pStyle w:val="ConsPlusNonformat"/>
        <w:jc w:val="both"/>
      </w:pPr>
      <w:r>
        <w:t>договору социального найма от "___" _____________ _____ г. N _________</w:t>
      </w:r>
    </w:p>
    <w:p w:rsidR="00736A25" w:rsidRDefault="00736A25">
      <w:pPr>
        <w:pStyle w:val="ConsPlusNormal"/>
        <w:jc w:val="both"/>
      </w:pPr>
    </w:p>
    <w:p w:rsidR="00736A25" w:rsidRDefault="00736A25">
      <w:pPr>
        <w:sectPr w:rsidR="00736A25" w:rsidSect="00335CAC">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977"/>
        <w:gridCol w:w="2552"/>
        <w:gridCol w:w="1800"/>
        <w:gridCol w:w="2037"/>
      </w:tblGrid>
      <w:tr w:rsidR="00736A25">
        <w:tc>
          <w:tcPr>
            <w:tcW w:w="595" w:type="dxa"/>
          </w:tcPr>
          <w:p w:rsidR="00736A25" w:rsidRDefault="00736A25">
            <w:pPr>
              <w:pStyle w:val="ConsPlusNormal"/>
              <w:jc w:val="center"/>
            </w:pPr>
            <w:r>
              <w:lastRenderedPageBreak/>
              <w:t>N п/п</w:t>
            </w:r>
          </w:p>
        </w:tc>
        <w:tc>
          <w:tcPr>
            <w:tcW w:w="2977" w:type="dxa"/>
          </w:tcPr>
          <w:p w:rsidR="00736A25" w:rsidRDefault="00736A25">
            <w:pPr>
              <w:pStyle w:val="ConsPlusNormal"/>
              <w:jc w:val="center"/>
            </w:pPr>
            <w:r>
              <w:t>Фамилия, имя, отчество</w:t>
            </w:r>
          </w:p>
        </w:tc>
        <w:tc>
          <w:tcPr>
            <w:tcW w:w="2552" w:type="dxa"/>
          </w:tcPr>
          <w:p w:rsidR="00736A25" w:rsidRDefault="00736A25">
            <w:pPr>
              <w:pStyle w:val="ConsPlusNormal"/>
              <w:jc w:val="center"/>
            </w:pPr>
            <w:r>
              <w:t>Документ, удостоверяющий личность (серия, номер, кем и когда выдан)</w:t>
            </w:r>
          </w:p>
        </w:tc>
        <w:tc>
          <w:tcPr>
            <w:tcW w:w="1800" w:type="dxa"/>
          </w:tcPr>
          <w:p w:rsidR="00736A25" w:rsidRDefault="00736A25">
            <w:pPr>
              <w:pStyle w:val="ConsPlusNormal"/>
              <w:jc w:val="center"/>
            </w:pPr>
            <w:r>
              <w:t xml:space="preserve">Подпись </w:t>
            </w:r>
            <w:hyperlink w:anchor="P721" w:history="1">
              <w:r>
                <w:rPr>
                  <w:color w:val="0000FF"/>
                </w:rPr>
                <w:t>&lt;*&gt;</w:t>
              </w:r>
            </w:hyperlink>
          </w:p>
        </w:tc>
        <w:tc>
          <w:tcPr>
            <w:tcW w:w="2037" w:type="dxa"/>
          </w:tcPr>
          <w:p w:rsidR="00736A25" w:rsidRDefault="00736A25">
            <w:pPr>
              <w:pStyle w:val="ConsPlusNormal"/>
              <w:jc w:val="center"/>
            </w:pPr>
            <w:r>
              <w:t>Отметка о нотариальном заверении подписей лиц</w:t>
            </w:r>
          </w:p>
        </w:tc>
      </w:tr>
      <w:tr w:rsidR="00736A25">
        <w:tc>
          <w:tcPr>
            <w:tcW w:w="595" w:type="dxa"/>
            <w:vAlign w:val="bottom"/>
          </w:tcPr>
          <w:p w:rsidR="00736A25" w:rsidRDefault="00736A25">
            <w:pPr>
              <w:pStyle w:val="ConsPlusNormal"/>
              <w:jc w:val="center"/>
            </w:pPr>
            <w:r>
              <w:t>1</w:t>
            </w:r>
          </w:p>
        </w:tc>
        <w:tc>
          <w:tcPr>
            <w:tcW w:w="2977" w:type="dxa"/>
            <w:vAlign w:val="bottom"/>
          </w:tcPr>
          <w:p w:rsidR="00736A25" w:rsidRDefault="00736A25">
            <w:pPr>
              <w:pStyle w:val="ConsPlusNormal"/>
              <w:jc w:val="center"/>
            </w:pPr>
            <w:r>
              <w:t>2</w:t>
            </w:r>
          </w:p>
        </w:tc>
        <w:tc>
          <w:tcPr>
            <w:tcW w:w="2552" w:type="dxa"/>
            <w:vAlign w:val="bottom"/>
          </w:tcPr>
          <w:p w:rsidR="00736A25" w:rsidRDefault="00736A25">
            <w:pPr>
              <w:pStyle w:val="ConsPlusNormal"/>
              <w:jc w:val="center"/>
            </w:pPr>
            <w:r>
              <w:t>3</w:t>
            </w:r>
          </w:p>
        </w:tc>
        <w:tc>
          <w:tcPr>
            <w:tcW w:w="1800" w:type="dxa"/>
            <w:vAlign w:val="bottom"/>
          </w:tcPr>
          <w:p w:rsidR="00736A25" w:rsidRDefault="00736A25">
            <w:pPr>
              <w:pStyle w:val="ConsPlusNormal"/>
              <w:jc w:val="center"/>
            </w:pPr>
            <w:r>
              <w:t>4</w:t>
            </w:r>
          </w:p>
        </w:tc>
        <w:tc>
          <w:tcPr>
            <w:tcW w:w="2037" w:type="dxa"/>
            <w:vAlign w:val="bottom"/>
          </w:tcPr>
          <w:p w:rsidR="00736A25" w:rsidRDefault="00736A25">
            <w:pPr>
              <w:pStyle w:val="ConsPlusNormal"/>
              <w:jc w:val="center"/>
            </w:pPr>
            <w:bookmarkStart w:id="17" w:name="P703"/>
            <w:bookmarkEnd w:id="17"/>
            <w:r>
              <w:t>5</w:t>
            </w:r>
          </w:p>
        </w:tc>
      </w:tr>
      <w:tr w:rsidR="00736A25">
        <w:tc>
          <w:tcPr>
            <w:tcW w:w="595" w:type="dxa"/>
          </w:tcPr>
          <w:p w:rsidR="00736A25" w:rsidRDefault="00736A25">
            <w:pPr>
              <w:pStyle w:val="ConsPlusNormal"/>
            </w:pPr>
          </w:p>
        </w:tc>
        <w:tc>
          <w:tcPr>
            <w:tcW w:w="2977" w:type="dxa"/>
          </w:tcPr>
          <w:p w:rsidR="00736A25" w:rsidRDefault="00736A25">
            <w:pPr>
              <w:pStyle w:val="ConsPlusNormal"/>
            </w:pPr>
          </w:p>
        </w:tc>
        <w:tc>
          <w:tcPr>
            <w:tcW w:w="2552" w:type="dxa"/>
          </w:tcPr>
          <w:p w:rsidR="00736A25" w:rsidRDefault="00736A25">
            <w:pPr>
              <w:pStyle w:val="ConsPlusNormal"/>
            </w:pPr>
          </w:p>
        </w:tc>
        <w:tc>
          <w:tcPr>
            <w:tcW w:w="1800" w:type="dxa"/>
          </w:tcPr>
          <w:p w:rsidR="00736A25" w:rsidRDefault="00736A25">
            <w:pPr>
              <w:pStyle w:val="ConsPlusNormal"/>
            </w:pPr>
          </w:p>
        </w:tc>
        <w:tc>
          <w:tcPr>
            <w:tcW w:w="2037" w:type="dxa"/>
          </w:tcPr>
          <w:p w:rsidR="00736A25" w:rsidRDefault="00736A25">
            <w:pPr>
              <w:pStyle w:val="ConsPlusNormal"/>
            </w:pPr>
          </w:p>
        </w:tc>
      </w:tr>
      <w:tr w:rsidR="00736A25">
        <w:tc>
          <w:tcPr>
            <w:tcW w:w="595" w:type="dxa"/>
          </w:tcPr>
          <w:p w:rsidR="00736A25" w:rsidRDefault="00736A25">
            <w:pPr>
              <w:pStyle w:val="ConsPlusNormal"/>
            </w:pPr>
          </w:p>
        </w:tc>
        <w:tc>
          <w:tcPr>
            <w:tcW w:w="2977" w:type="dxa"/>
          </w:tcPr>
          <w:p w:rsidR="00736A25" w:rsidRDefault="00736A25">
            <w:pPr>
              <w:pStyle w:val="ConsPlusNormal"/>
            </w:pPr>
          </w:p>
        </w:tc>
        <w:tc>
          <w:tcPr>
            <w:tcW w:w="2552" w:type="dxa"/>
          </w:tcPr>
          <w:p w:rsidR="00736A25" w:rsidRDefault="00736A25">
            <w:pPr>
              <w:pStyle w:val="ConsPlusNormal"/>
            </w:pPr>
          </w:p>
        </w:tc>
        <w:tc>
          <w:tcPr>
            <w:tcW w:w="1800" w:type="dxa"/>
          </w:tcPr>
          <w:p w:rsidR="00736A25" w:rsidRDefault="00736A25">
            <w:pPr>
              <w:pStyle w:val="ConsPlusNormal"/>
            </w:pPr>
          </w:p>
        </w:tc>
        <w:tc>
          <w:tcPr>
            <w:tcW w:w="2037" w:type="dxa"/>
          </w:tcPr>
          <w:p w:rsidR="00736A25" w:rsidRDefault="00736A25">
            <w:pPr>
              <w:pStyle w:val="ConsPlusNormal"/>
            </w:pPr>
          </w:p>
        </w:tc>
      </w:tr>
      <w:tr w:rsidR="00736A25">
        <w:tc>
          <w:tcPr>
            <w:tcW w:w="595" w:type="dxa"/>
          </w:tcPr>
          <w:p w:rsidR="00736A25" w:rsidRDefault="00736A25">
            <w:pPr>
              <w:pStyle w:val="ConsPlusNormal"/>
            </w:pPr>
          </w:p>
        </w:tc>
        <w:tc>
          <w:tcPr>
            <w:tcW w:w="2977" w:type="dxa"/>
          </w:tcPr>
          <w:p w:rsidR="00736A25" w:rsidRDefault="00736A25">
            <w:pPr>
              <w:pStyle w:val="ConsPlusNormal"/>
            </w:pPr>
          </w:p>
        </w:tc>
        <w:tc>
          <w:tcPr>
            <w:tcW w:w="2552" w:type="dxa"/>
          </w:tcPr>
          <w:p w:rsidR="00736A25" w:rsidRDefault="00736A25">
            <w:pPr>
              <w:pStyle w:val="ConsPlusNormal"/>
            </w:pPr>
          </w:p>
        </w:tc>
        <w:tc>
          <w:tcPr>
            <w:tcW w:w="1800" w:type="dxa"/>
          </w:tcPr>
          <w:p w:rsidR="00736A25" w:rsidRDefault="00736A25">
            <w:pPr>
              <w:pStyle w:val="ConsPlusNormal"/>
            </w:pPr>
          </w:p>
        </w:tc>
        <w:tc>
          <w:tcPr>
            <w:tcW w:w="2037" w:type="dxa"/>
          </w:tcPr>
          <w:p w:rsidR="00736A25" w:rsidRDefault="00736A25">
            <w:pPr>
              <w:pStyle w:val="ConsPlusNormal"/>
            </w:pPr>
          </w:p>
        </w:tc>
      </w:tr>
    </w:tbl>
    <w:p w:rsidR="00736A25" w:rsidRDefault="00736A25">
      <w:pPr>
        <w:sectPr w:rsidR="00736A25">
          <w:pgSz w:w="16838" w:h="11905" w:orient="landscape"/>
          <w:pgMar w:top="1701" w:right="1134" w:bottom="850" w:left="1134" w:header="0" w:footer="0" w:gutter="0"/>
          <w:cols w:space="720"/>
        </w:sectPr>
      </w:pPr>
    </w:p>
    <w:p w:rsidR="00736A25" w:rsidRDefault="00736A25">
      <w:pPr>
        <w:pStyle w:val="ConsPlusNormal"/>
        <w:jc w:val="both"/>
      </w:pPr>
    </w:p>
    <w:p w:rsidR="00736A25" w:rsidRDefault="00736A25">
      <w:pPr>
        <w:pStyle w:val="ConsPlusNormal"/>
        <w:ind w:firstLine="540"/>
        <w:jc w:val="both"/>
      </w:pPr>
      <w:r>
        <w:t>--------------------------------</w:t>
      </w:r>
    </w:p>
    <w:p w:rsidR="00736A25" w:rsidRDefault="00736A25">
      <w:pPr>
        <w:pStyle w:val="ConsPlusNormal"/>
        <w:ind w:firstLine="540"/>
        <w:jc w:val="both"/>
      </w:pPr>
      <w:bookmarkStart w:id="18" w:name="P721"/>
      <w:bookmarkEnd w:id="18"/>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703" w:history="1">
        <w:r>
          <w:rPr>
            <w:color w:val="0000FF"/>
          </w:rPr>
          <w:t>графе 5</w:t>
        </w:r>
      </w:hyperlink>
      <w:r>
        <w:t>.</w:t>
      </w:r>
    </w:p>
    <w:p w:rsidR="00736A25" w:rsidRDefault="00736A25">
      <w:pPr>
        <w:pStyle w:val="ConsPlusNormal"/>
        <w:jc w:val="both"/>
      </w:pPr>
    </w:p>
    <w:p w:rsidR="00736A25" w:rsidRDefault="00736A25">
      <w:pPr>
        <w:pStyle w:val="ConsPlusNonformat"/>
        <w:jc w:val="both"/>
      </w:pPr>
      <w:r>
        <w:t>К заявлению прилагаются следующие документы:</w:t>
      </w:r>
    </w:p>
    <w:p w:rsidR="00736A25" w:rsidRDefault="00736A25">
      <w:pPr>
        <w:pStyle w:val="ConsPlusNonformat"/>
        <w:jc w:val="both"/>
      </w:pPr>
      <w:r>
        <w:t xml:space="preserve">    1) ____________________________________________________________________</w:t>
      </w:r>
    </w:p>
    <w:p w:rsidR="00736A25" w:rsidRDefault="00736A25">
      <w:pPr>
        <w:pStyle w:val="ConsPlusNonformat"/>
        <w:jc w:val="both"/>
      </w:pPr>
      <w:r>
        <w:t xml:space="preserve">         (указывается вид и реквизиты правоустанавливающего документа на</w:t>
      </w:r>
    </w:p>
    <w:p w:rsidR="00736A25" w:rsidRDefault="00736A25">
      <w:pPr>
        <w:pStyle w:val="ConsPlusNonformat"/>
        <w:jc w:val="both"/>
      </w:pPr>
      <w:r>
        <w:t xml:space="preserve">                            переустраиваемое и (или)</w:t>
      </w:r>
    </w:p>
    <w:p w:rsidR="00736A25" w:rsidRDefault="00736A25">
      <w:pPr>
        <w:pStyle w:val="ConsPlusNonformat"/>
        <w:jc w:val="both"/>
      </w:pPr>
    </w:p>
    <w:p w:rsidR="00736A25" w:rsidRDefault="00736A25">
      <w:pPr>
        <w:pStyle w:val="ConsPlusNonformat"/>
        <w:jc w:val="both"/>
      </w:pPr>
      <w:r>
        <w:t>______________________________________________________ на ________ листах;</w:t>
      </w:r>
    </w:p>
    <w:p w:rsidR="00736A25" w:rsidRDefault="00736A25">
      <w:pPr>
        <w:pStyle w:val="ConsPlusNonformat"/>
        <w:jc w:val="both"/>
      </w:pPr>
      <w:r>
        <w:t xml:space="preserve">    </w:t>
      </w:r>
      <w:proofErr w:type="spellStart"/>
      <w:r>
        <w:t>перепланируемое</w:t>
      </w:r>
      <w:proofErr w:type="spellEnd"/>
      <w:r>
        <w:t xml:space="preserve"> жилое помещение (с отметкой:</w:t>
      </w:r>
    </w:p>
    <w:p w:rsidR="00736A25" w:rsidRDefault="00736A25">
      <w:pPr>
        <w:pStyle w:val="ConsPlusNonformat"/>
        <w:jc w:val="both"/>
      </w:pPr>
      <w:r>
        <w:t xml:space="preserve">    подлинник или нотариально заверенная копия))</w:t>
      </w:r>
    </w:p>
    <w:p w:rsidR="00736A25" w:rsidRDefault="00736A25">
      <w:pPr>
        <w:pStyle w:val="ConsPlusNonformat"/>
        <w:jc w:val="both"/>
      </w:pPr>
    </w:p>
    <w:p w:rsidR="00736A25" w:rsidRDefault="00736A25">
      <w:pPr>
        <w:pStyle w:val="ConsPlusNonformat"/>
        <w:jc w:val="both"/>
      </w:pPr>
      <w:r>
        <w:t xml:space="preserve">    2)    проект </w:t>
      </w:r>
      <w:proofErr w:type="gramStart"/>
      <w:r>
        <w:t xml:space="preserve">   (</w:t>
      </w:r>
      <w:proofErr w:type="gramEnd"/>
      <w:r>
        <w:t>проектная   документация)   переустройства   и   (или)</w:t>
      </w:r>
    </w:p>
    <w:p w:rsidR="00736A25" w:rsidRDefault="00736A25">
      <w:pPr>
        <w:pStyle w:val="ConsPlusNonformat"/>
        <w:jc w:val="both"/>
      </w:pPr>
      <w:r>
        <w:t>перепланировки жилого помещения на ________ листах;</w:t>
      </w:r>
    </w:p>
    <w:p w:rsidR="00736A25" w:rsidRDefault="00736A25">
      <w:pPr>
        <w:pStyle w:val="ConsPlusNonformat"/>
        <w:jc w:val="both"/>
      </w:pPr>
      <w:r>
        <w:t xml:space="preserve">    3)  </w:t>
      </w:r>
      <w:proofErr w:type="gramStart"/>
      <w:r>
        <w:t>технический  паспорт</w:t>
      </w:r>
      <w:proofErr w:type="gramEnd"/>
      <w:r>
        <w:t xml:space="preserve">  переустраиваемого  и  (или)  </w:t>
      </w:r>
      <w:proofErr w:type="spellStart"/>
      <w:r>
        <w:t>перепланируемого</w:t>
      </w:r>
      <w:proofErr w:type="spellEnd"/>
    </w:p>
    <w:p w:rsidR="00736A25" w:rsidRDefault="00736A25">
      <w:pPr>
        <w:pStyle w:val="ConsPlusNonformat"/>
        <w:jc w:val="both"/>
      </w:pPr>
      <w:r>
        <w:t>жилого помещения на ________ листах;</w:t>
      </w:r>
    </w:p>
    <w:p w:rsidR="00736A25" w:rsidRDefault="00736A25">
      <w:pPr>
        <w:pStyle w:val="ConsPlusNonformat"/>
        <w:jc w:val="both"/>
      </w:pPr>
      <w:r>
        <w:t xml:space="preserve">    4)  </w:t>
      </w:r>
      <w:proofErr w:type="gramStart"/>
      <w:r>
        <w:t>заключение  органа</w:t>
      </w:r>
      <w:proofErr w:type="gramEnd"/>
      <w:r>
        <w:t xml:space="preserve">  по  охране  памятников  архитектуры,  истории и</w:t>
      </w:r>
    </w:p>
    <w:p w:rsidR="00736A25" w:rsidRDefault="00736A25">
      <w:pPr>
        <w:pStyle w:val="ConsPlusNonformat"/>
        <w:jc w:val="both"/>
      </w:pPr>
      <w:proofErr w:type="gramStart"/>
      <w:r>
        <w:t>культуры  о</w:t>
      </w:r>
      <w:proofErr w:type="gramEnd"/>
      <w:r>
        <w:t xml:space="preserve">  допустимости  проведения переустройства и (или) перепланировки</w:t>
      </w:r>
    </w:p>
    <w:p w:rsidR="00736A25" w:rsidRDefault="00736A25">
      <w:pPr>
        <w:pStyle w:val="ConsPlusNonformat"/>
        <w:jc w:val="both"/>
      </w:pPr>
      <w:proofErr w:type="gramStart"/>
      <w:r>
        <w:t>жилого  помещения</w:t>
      </w:r>
      <w:proofErr w:type="gramEnd"/>
      <w:r>
        <w:t xml:space="preserve"> (представляется в случаях, если такое жилое помещение или</w:t>
      </w:r>
    </w:p>
    <w:p w:rsidR="00736A25" w:rsidRDefault="00736A25">
      <w:pPr>
        <w:pStyle w:val="ConsPlusNonformat"/>
        <w:jc w:val="both"/>
      </w:pPr>
      <w:proofErr w:type="gramStart"/>
      <w:r>
        <w:t>дом,  в</w:t>
      </w:r>
      <w:proofErr w:type="gramEnd"/>
      <w:r>
        <w:t xml:space="preserve"> котором оно находится, является памятником архитектуры, истории или</w:t>
      </w:r>
    </w:p>
    <w:p w:rsidR="00736A25" w:rsidRDefault="00736A25">
      <w:pPr>
        <w:pStyle w:val="ConsPlusNonformat"/>
        <w:jc w:val="both"/>
      </w:pPr>
      <w:r>
        <w:t>культуры) на ________ листах;</w:t>
      </w:r>
    </w:p>
    <w:p w:rsidR="00736A25" w:rsidRDefault="00736A25">
      <w:pPr>
        <w:pStyle w:val="ConsPlusNonformat"/>
        <w:jc w:val="both"/>
      </w:pPr>
      <w:r>
        <w:t xml:space="preserve">    5)  </w:t>
      </w:r>
      <w:proofErr w:type="gramStart"/>
      <w:r>
        <w:t>документы,  подтверждающие</w:t>
      </w:r>
      <w:proofErr w:type="gramEnd"/>
      <w:r>
        <w:t xml:space="preserve">  согласие  временно отсутствующих членов</w:t>
      </w:r>
    </w:p>
    <w:p w:rsidR="00736A25" w:rsidRDefault="00736A25">
      <w:pPr>
        <w:pStyle w:val="ConsPlusNonformat"/>
        <w:jc w:val="both"/>
      </w:pPr>
      <w:r>
        <w:t>семьи нанимателя на переустройство и (или) перепланировку жилого помещения,</w:t>
      </w:r>
    </w:p>
    <w:p w:rsidR="00736A25" w:rsidRDefault="00736A25">
      <w:pPr>
        <w:pStyle w:val="ConsPlusNonformat"/>
        <w:jc w:val="both"/>
      </w:pPr>
      <w:r>
        <w:t>на _____ листах (при необходимости);</w:t>
      </w:r>
    </w:p>
    <w:p w:rsidR="00736A25" w:rsidRDefault="00736A25">
      <w:pPr>
        <w:pStyle w:val="ConsPlusNonformat"/>
        <w:jc w:val="both"/>
      </w:pPr>
      <w:r>
        <w:t xml:space="preserve">    6) иные документы: ____________________________________________________</w:t>
      </w:r>
    </w:p>
    <w:p w:rsidR="00736A25" w:rsidRDefault="00736A25">
      <w:pPr>
        <w:pStyle w:val="ConsPlusNonformat"/>
        <w:jc w:val="both"/>
      </w:pPr>
      <w:r>
        <w:t xml:space="preserve">                             (доверенности, выписки из уставов и др.)</w:t>
      </w:r>
    </w:p>
    <w:p w:rsidR="00736A25" w:rsidRDefault="00736A25">
      <w:pPr>
        <w:pStyle w:val="ConsPlusNonformat"/>
        <w:jc w:val="both"/>
      </w:pPr>
    </w:p>
    <w:p w:rsidR="00736A25" w:rsidRDefault="00736A25">
      <w:pPr>
        <w:pStyle w:val="ConsPlusNonformat"/>
        <w:jc w:val="both"/>
      </w:pPr>
      <w:r>
        <w:t xml:space="preserve">    Подписи лиц, подавших заявление </w:t>
      </w:r>
      <w:hyperlink w:anchor="P761" w:history="1">
        <w:r>
          <w:rPr>
            <w:color w:val="0000FF"/>
          </w:rPr>
          <w:t>&lt;*&gt;</w:t>
        </w:r>
      </w:hyperlink>
      <w:r>
        <w:t>:</w:t>
      </w:r>
    </w:p>
    <w:p w:rsidR="00736A25" w:rsidRDefault="00736A25">
      <w:pPr>
        <w:pStyle w:val="ConsPlusNonformat"/>
        <w:jc w:val="both"/>
      </w:pPr>
      <w:r>
        <w:t>"___" _________ 200__ г. __________________ _______________________________</w:t>
      </w:r>
    </w:p>
    <w:p w:rsidR="00736A25" w:rsidRDefault="00736A25">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736A25" w:rsidRDefault="00736A25">
      <w:pPr>
        <w:pStyle w:val="ConsPlusNonformat"/>
        <w:jc w:val="both"/>
      </w:pPr>
    </w:p>
    <w:p w:rsidR="00736A25" w:rsidRDefault="00736A25">
      <w:pPr>
        <w:pStyle w:val="ConsPlusNonformat"/>
        <w:jc w:val="both"/>
      </w:pPr>
      <w:r>
        <w:t>"___" _________ 200__ г. __________________ _______________________________</w:t>
      </w:r>
    </w:p>
    <w:p w:rsidR="00736A25" w:rsidRDefault="00736A25">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736A25" w:rsidRDefault="00736A25">
      <w:pPr>
        <w:pStyle w:val="ConsPlusNonformat"/>
        <w:jc w:val="both"/>
      </w:pPr>
    </w:p>
    <w:p w:rsidR="00736A25" w:rsidRDefault="00736A25">
      <w:pPr>
        <w:pStyle w:val="ConsPlusNonformat"/>
        <w:jc w:val="both"/>
      </w:pPr>
      <w:r>
        <w:t>"___" _________ 200__ г. __________________ _______________________________</w:t>
      </w:r>
    </w:p>
    <w:p w:rsidR="00736A25" w:rsidRDefault="00736A25">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736A25" w:rsidRDefault="00736A25">
      <w:pPr>
        <w:pStyle w:val="ConsPlusNonformat"/>
        <w:jc w:val="both"/>
      </w:pPr>
    </w:p>
    <w:p w:rsidR="00736A25" w:rsidRDefault="00736A25">
      <w:pPr>
        <w:pStyle w:val="ConsPlusNonformat"/>
        <w:jc w:val="both"/>
      </w:pPr>
      <w:r>
        <w:t>"___" _________ 200__ г. __________________ _______________________________</w:t>
      </w:r>
    </w:p>
    <w:p w:rsidR="00736A25" w:rsidRDefault="00736A25">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736A25" w:rsidRDefault="00736A25">
      <w:pPr>
        <w:pStyle w:val="ConsPlusNonformat"/>
        <w:jc w:val="both"/>
      </w:pPr>
    </w:p>
    <w:p w:rsidR="00736A25" w:rsidRDefault="00736A25">
      <w:pPr>
        <w:pStyle w:val="ConsPlusNonformat"/>
        <w:jc w:val="both"/>
      </w:pPr>
      <w:r>
        <w:t xml:space="preserve">    --------------------------------</w:t>
      </w:r>
    </w:p>
    <w:p w:rsidR="00736A25" w:rsidRDefault="00736A25">
      <w:pPr>
        <w:pStyle w:val="ConsPlusNonformat"/>
        <w:jc w:val="both"/>
      </w:pPr>
      <w:bookmarkStart w:id="19" w:name="P761"/>
      <w:bookmarkEnd w:id="19"/>
      <w:r>
        <w:t xml:space="preserve">    &lt;*</w:t>
      </w:r>
      <w:proofErr w:type="gramStart"/>
      <w:r>
        <w:t>&gt;  При</w:t>
      </w:r>
      <w:proofErr w:type="gramEnd"/>
      <w:r>
        <w:t xml:space="preserve"> пользовании жилым помещением на основании договора социального</w:t>
      </w:r>
    </w:p>
    <w:p w:rsidR="00736A25" w:rsidRDefault="00736A25">
      <w:pPr>
        <w:pStyle w:val="ConsPlusNonformat"/>
        <w:jc w:val="both"/>
      </w:pPr>
      <w:proofErr w:type="gramStart"/>
      <w:r>
        <w:t>найма  заявление</w:t>
      </w:r>
      <w:proofErr w:type="gramEnd"/>
      <w:r>
        <w:t xml:space="preserve"> подписывается нанимателем, указанным в договоре в качестве</w:t>
      </w:r>
    </w:p>
    <w:p w:rsidR="00736A25" w:rsidRDefault="00736A25">
      <w:pPr>
        <w:pStyle w:val="ConsPlusNonformat"/>
        <w:jc w:val="both"/>
      </w:pPr>
      <w:proofErr w:type="gramStart"/>
      <w:r>
        <w:t>стороны,  при</w:t>
      </w:r>
      <w:proofErr w:type="gramEnd"/>
      <w:r>
        <w:t xml:space="preserve">  пользовании  жилым помещением на основании договора аренды -</w:t>
      </w:r>
    </w:p>
    <w:p w:rsidR="00736A25" w:rsidRDefault="00736A25">
      <w:pPr>
        <w:pStyle w:val="ConsPlusNonformat"/>
        <w:jc w:val="both"/>
      </w:pPr>
      <w:proofErr w:type="gramStart"/>
      <w:r>
        <w:t>арендатором,  при</w:t>
      </w:r>
      <w:proofErr w:type="gramEnd"/>
      <w:r>
        <w:t xml:space="preserve">  пользовании  жилым  помещением  на праве собственности -</w:t>
      </w:r>
    </w:p>
    <w:p w:rsidR="00736A25" w:rsidRDefault="00736A25">
      <w:pPr>
        <w:pStyle w:val="ConsPlusNonformat"/>
        <w:jc w:val="both"/>
      </w:pPr>
      <w:r>
        <w:t>собственником (собственниками).</w:t>
      </w:r>
    </w:p>
    <w:p w:rsidR="00736A25" w:rsidRDefault="00736A25">
      <w:pPr>
        <w:pStyle w:val="ConsPlusNonformat"/>
        <w:jc w:val="both"/>
      </w:pPr>
      <w:r>
        <w:t>---------------------------------------------------------------------------</w:t>
      </w:r>
    </w:p>
    <w:p w:rsidR="00736A25" w:rsidRDefault="00736A25">
      <w:pPr>
        <w:pStyle w:val="ConsPlusNonformat"/>
        <w:jc w:val="both"/>
      </w:pPr>
      <w:r>
        <w:t xml:space="preserve">  (следующие позиции заполняются должностным лицом, принявшим заявление)</w:t>
      </w:r>
    </w:p>
    <w:p w:rsidR="00736A25" w:rsidRDefault="00736A25">
      <w:pPr>
        <w:pStyle w:val="ConsPlusNonformat"/>
        <w:jc w:val="both"/>
      </w:pPr>
    </w:p>
    <w:p w:rsidR="00736A25" w:rsidRDefault="00736A25">
      <w:pPr>
        <w:pStyle w:val="ConsPlusNonformat"/>
        <w:jc w:val="both"/>
      </w:pPr>
      <w:r>
        <w:t>Документы представлены на приеме       "____" __________ 200__ г.</w:t>
      </w:r>
    </w:p>
    <w:p w:rsidR="00736A25" w:rsidRDefault="00736A25">
      <w:pPr>
        <w:pStyle w:val="ConsPlusNonformat"/>
        <w:jc w:val="both"/>
      </w:pPr>
      <w:r>
        <w:t>Входящий номер регистрации заявления   __________________________</w:t>
      </w:r>
    </w:p>
    <w:p w:rsidR="00736A25" w:rsidRDefault="00736A25">
      <w:pPr>
        <w:pStyle w:val="ConsPlusNonformat"/>
        <w:jc w:val="both"/>
      </w:pPr>
      <w:r>
        <w:t>Выдана расписка в получении документов "____" __________ 200__ г.</w:t>
      </w:r>
    </w:p>
    <w:p w:rsidR="00736A25" w:rsidRDefault="00736A25">
      <w:pPr>
        <w:pStyle w:val="ConsPlusNonformat"/>
        <w:jc w:val="both"/>
      </w:pPr>
      <w:r>
        <w:t xml:space="preserve">                                       N ________________________</w:t>
      </w:r>
    </w:p>
    <w:p w:rsidR="00736A25" w:rsidRDefault="00736A25">
      <w:pPr>
        <w:pStyle w:val="ConsPlusNonformat"/>
        <w:jc w:val="both"/>
      </w:pPr>
      <w:r>
        <w:t>Расписку получил                       "____" __________ 200__ г.</w:t>
      </w:r>
    </w:p>
    <w:p w:rsidR="00736A25" w:rsidRDefault="00736A25">
      <w:pPr>
        <w:pStyle w:val="ConsPlusNonformat"/>
        <w:jc w:val="both"/>
      </w:pPr>
      <w:r>
        <w:t xml:space="preserve">                                       __________________________</w:t>
      </w:r>
    </w:p>
    <w:p w:rsidR="00736A25" w:rsidRDefault="00736A25">
      <w:pPr>
        <w:pStyle w:val="ConsPlusNonformat"/>
        <w:jc w:val="both"/>
      </w:pPr>
      <w:r>
        <w:t xml:space="preserve">                                          (подпись заявителя)</w:t>
      </w:r>
    </w:p>
    <w:p w:rsidR="00736A25" w:rsidRDefault="00736A25">
      <w:pPr>
        <w:pStyle w:val="ConsPlusNonformat"/>
        <w:jc w:val="both"/>
      </w:pPr>
    </w:p>
    <w:p w:rsidR="00736A25" w:rsidRDefault="00736A25">
      <w:pPr>
        <w:pStyle w:val="ConsPlusNonformat"/>
        <w:jc w:val="both"/>
      </w:pPr>
      <w:r>
        <w:t>_________________________________</w:t>
      </w:r>
    </w:p>
    <w:p w:rsidR="00736A25" w:rsidRDefault="00736A25">
      <w:pPr>
        <w:pStyle w:val="ConsPlusNonformat"/>
        <w:jc w:val="both"/>
      </w:pPr>
      <w:r>
        <w:t xml:space="preserve"> (должность, Ф.И.О. должностного</w:t>
      </w:r>
    </w:p>
    <w:p w:rsidR="00736A25" w:rsidRDefault="00736A25">
      <w:pPr>
        <w:pStyle w:val="ConsPlusNonformat"/>
        <w:jc w:val="both"/>
      </w:pPr>
    </w:p>
    <w:p w:rsidR="00736A25" w:rsidRDefault="00736A25">
      <w:pPr>
        <w:pStyle w:val="ConsPlusNonformat"/>
        <w:jc w:val="both"/>
      </w:pPr>
      <w:r>
        <w:lastRenderedPageBreak/>
        <w:t>_________________________________           __________________________</w:t>
      </w:r>
    </w:p>
    <w:p w:rsidR="00736A25" w:rsidRDefault="00736A25">
      <w:pPr>
        <w:pStyle w:val="ConsPlusNonformat"/>
        <w:jc w:val="both"/>
      </w:pPr>
      <w:r>
        <w:t xml:space="preserve">   лица, принявшего </w:t>
      </w:r>
      <w:proofErr w:type="gramStart"/>
      <w:r>
        <w:t xml:space="preserve">заявление)   </w:t>
      </w:r>
      <w:proofErr w:type="gramEnd"/>
      <w:r>
        <w:t xml:space="preserve">                   (подпись)</w:t>
      </w: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right"/>
        <w:outlineLvl w:val="1"/>
      </w:pPr>
      <w:r>
        <w:lastRenderedPageBreak/>
        <w:t>Приложение N 2</w:t>
      </w:r>
    </w:p>
    <w:p w:rsidR="00736A25" w:rsidRDefault="00736A25">
      <w:pPr>
        <w:pStyle w:val="ConsPlusNormal"/>
        <w:jc w:val="right"/>
      </w:pPr>
      <w:r>
        <w:t>к административному регламенту</w:t>
      </w:r>
    </w:p>
    <w:p w:rsidR="00736A25" w:rsidRDefault="00736A25">
      <w:pPr>
        <w:pStyle w:val="ConsPlusNormal"/>
        <w:jc w:val="right"/>
      </w:pPr>
      <w:r>
        <w:t>"Прием заявлений и выдача документов</w:t>
      </w:r>
    </w:p>
    <w:p w:rsidR="00736A25" w:rsidRDefault="00736A25">
      <w:pPr>
        <w:pStyle w:val="ConsPlusNormal"/>
        <w:jc w:val="right"/>
      </w:pPr>
      <w:r>
        <w:t>о согласовании переустройства и (или)</w:t>
      </w:r>
    </w:p>
    <w:p w:rsidR="00736A25" w:rsidRDefault="00736A25">
      <w:pPr>
        <w:pStyle w:val="ConsPlusNormal"/>
        <w:jc w:val="right"/>
      </w:pPr>
      <w:r>
        <w:t>перепланировки жилого помещения,</w:t>
      </w:r>
    </w:p>
    <w:p w:rsidR="00736A25" w:rsidRDefault="00736A25">
      <w:pPr>
        <w:pStyle w:val="ConsPlusNormal"/>
        <w:jc w:val="right"/>
      </w:pPr>
      <w:r>
        <w:t>расположенного на территории муниципального</w:t>
      </w:r>
    </w:p>
    <w:p w:rsidR="00736A25" w:rsidRDefault="00736A25">
      <w:pPr>
        <w:pStyle w:val="ConsPlusNormal"/>
        <w:jc w:val="right"/>
      </w:pPr>
      <w:r>
        <w:t>образования "город Усолье-Сибирское"</w:t>
      </w:r>
    </w:p>
    <w:p w:rsidR="00736A25" w:rsidRDefault="00736A25">
      <w:pPr>
        <w:pStyle w:val="ConsPlusNormal"/>
        <w:jc w:val="both"/>
      </w:pPr>
    </w:p>
    <w:p w:rsidR="00736A25" w:rsidRDefault="00736A25">
      <w:pPr>
        <w:pStyle w:val="ConsPlusNormal"/>
        <w:jc w:val="center"/>
      </w:pPr>
      <w:bookmarkStart w:id="20" w:name="P795"/>
      <w:bookmarkEnd w:id="20"/>
      <w:r>
        <w:t>БЛОК-СХЕМА</w:t>
      </w:r>
    </w:p>
    <w:p w:rsidR="00736A25" w:rsidRDefault="00736A25">
      <w:pPr>
        <w:pStyle w:val="ConsPlusNormal"/>
        <w:jc w:val="center"/>
      </w:pPr>
      <w:r>
        <w:t>АДМИНИСТРАТИВНЫХ ПРОЦЕДУР ПРЕДОСТАВЛЕНИЯ</w:t>
      </w:r>
    </w:p>
    <w:p w:rsidR="00736A25" w:rsidRDefault="00736A25">
      <w:pPr>
        <w:pStyle w:val="ConsPlusNormal"/>
        <w:jc w:val="center"/>
      </w:pPr>
      <w:r>
        <w:t>МУНИЦИПАЛЬНОЙ УСЛУГИ</w:t>
      </w:r>
    </w:p>
    <w:p w:rsidR="00736A25" w:rsidRDefault="00736A25">
      <w:pPr>
        <w:pStyle w:val="ConsPlusNormal"/>
        <w:jc w:val="both"/>
      </w:pPr>
    </w:p>
    <w:p w:rsidR="00736A25" w:rsidRDefault="00736A25">
      <w:pPr>
        <w:pStyle w:val="ConsPlusNonformat"/>
        <w:jc w:val="both"/>
      </w:pPr>
      <w:r>
        <w:t xml:space="preserve">                              ┌───────────────────────────────────────────┐</w:t>
      </w:r>
    </w:p>
    <w:p w:rsidR="00736A25" w:rsidRDefault="00736A25">
      <w:pPr>
        <w:pStyle w:val="ConsPlusNonformat"/>
        <w:jc w:val="both"/>
      </w:pPr>
      <w:r>
        <w:t xml:space="preserve">                              │       Подача заявления и </w:t>
      </w:r>
      <w:proofErr w:type="gramStart"/>
      <w:r>
        <w:t xml:space="preserve">документов:   </w:t>
      </w:r>
      <w:proofErr w:type="gramEnd"/>
      <w:r>
        <w:t xml:space="preserve">   │</w:t>
      </w:r>
    </w:p>
    <w:p w:rsidR="00736A25" w:rsidRDefault="00736A25">
      <w:pPr>
        <w:pStyle w:val="ConsPlusNonformat"/>
        <w:jc w:val="both"/>
      </w:pPr>
      <w:r>
        <w:t xml:space="preserve">                              │1) путем личного </w:t>
      </w:r>
      <w:proofErr w:type="gramStart"/>
      <w:r>
        <w:t xml:space="preserve">обращения;   </w:t>
      </w:r>
      <w:proofErr w:type="gramEnd"/>
      <w:r>
        <w:t xml:space="preserve">             │</w:t>
      </w:r>
    </w:p>
    <w:p w:rsidR="00736A25" w:rsidRDefault="00736A25">
      <w:pPr>
        <w:pStyle w:val="ConsPlusNonformat"/>
        <w:jc w:val="both"/>
      </w:pPr>
      <w:r>
        <w:t xml:space="preserve">                              │2) через организации федеральной </w:t>
      </w:r>
      <w:proofErr w:type="gramStart"/>
      <w:r>
        <w:t>почтовой  │</w:t>
      </w:r>
      <w:proofErr w:type="gramEnd"/>
    </w:p>
    <w:p w:rsidR="00736A25" w:rsidRDefault="00736A25">
      <w:pPr>
        <w:pStyle w:val="ConsPlusNonformat"/>
        <w:jc w:val="both"/>
      </w:pPr>
      <w:r>
        <w:t xml:space="preserve">                              │</w:t>
      </w:r>
      <w:proofErr w:type="gramStart"/>
      <w:r>
        <w:t xml:space="preserve">связи;   </w:t>
      </w:r>
      <w:proofErr w:type="gramEnd"/>
      <w:r>
        <w:t xml:space="preserve">                                  │</w:t>
      </w:r>
    </w:p>
    <w:p w:rsidR="00736A25" w:rsidRDefault="00736A25">
      <w:pPr>
        <w:pStyle w:val="ConsPlusNonformat"/>
        <w:jc w:val="both"/>
      </w:pPr>
      <w:r>
        <w:t xml:space="preserve">                              │3) через </w:t>
      </w:r>
      <w:proofErr w:type="gramStart"/>
      <w:r>
        <w:t xml:space="preserve">МФЦ;   </w:t>
      </w:r>
      <w:proofErr w:type="gramEnd"/>
      <w:r>
        <w:t xml:space="preserve">                           │</w:t>
      </w:r>
    </w:p>
    <w:p w:rsidR="00736A25" w:rsidRDefault="00736A25">
      <w:pPr>
        <w:pStyle w:val="ConsPlusNonformat"/>
        <w:jc w:val="both"/>
      </w:pPr>
      <w:r>
        <w:t xml:space="preserve">                              │4) в форме электронного документа (в том   │</w:t>
      </w:r>
    </w:p>
    <w:p w:rsidR="00736A25" w:rsidRDefault="00736A25">
      <w:pPr>
        <w:pStyle w:val="ConsPlusNonformat"/>
        <w:jc w:val="both"/>
      </w:pPr>
      <w:r>
        <w:t xml:space="preserve">                              │числе посредством </w:t>
      </w:r>
      <w:proofErr w:type="gramStart"/>
      <w:r>
        <w:t xml:space="preserve">Портала)   </w:t>
      </w:r>
      <w:proofErr w:type="gramEnd"/>
      <w:r>
        <w:t xml:space="preserve">              │</w:t>
      </w:r>
    </w:p>
    <w:p w:rsidR="00736A25" w:rsidRDefault="00736A25">
      <w:pPr>
        <w:pStyle w:val="ConsPlusNonformat"/>
        <w:jc w:val="both"/>
      </w:pPr>
      <w:r>
        <w:t xml:space="preserve">                              └──────────────────────┬────────────────────┘</w:t>
      </w:r>
    </w:p>
    <w:p w:rsidR="00736A25" w:rsidRDefault="00736A25">
      <w:pPr>
        <w:pStyle w:val="ConsPlusNonformat"/>
        <w:jc w:val="both"/>
      </w:pPr>
      <w:r>
        <w:t xml:space="preserve">                                                     │</w:t>
      </w:r>
    </w:p>
    <w:p w:rsidR="00736A25" w:rsidRDefault="00736A25">
      <w:pPr>
        <w:pStyle w:val="ConsPlusNonformat"/>
        <w:jc w:val="both"/>
      </w:pPr>
      <w:r>
        <w:t xml:space="preserve">                                                    \/</w:t>
      </w:r>
    </w:p>
    <w:p w:rsidR="00736A25" w:rsidRDefault="00736A25">
      <w:pPr>
        <w:pStyle w:val="ConsPlusNonformat"/>
        <w:jc w:val="both"/>
      </w:pPr>
      <w:r>
        <w:t xml:space="preserve">                              ┌───────────────────────────────────────────┐</w:t>
      </w:r>
    </w:p>
    <w:p w:rsidR="00736A25" w:rsidRDefault="00736A25">
      <w:pPr>
        <w:pStyle w:val="ConsPlusNonformat"/>
        <w:jc w:val="both"/>
      </w:pPr>
      <w:r>
        <w:t xml:space="preserve">                              │Прием, регистрация заявления и документов, │</w:t>
      </w:r>
    </w:p>
    <w:p w:rsidR="00736A25" w:rsidRDefault="00736A25">
      <w:pPr>
        <w:pStyle w:val="ConsPlusNonformat"/>
        <w:jc w:val="both"/>
      </w:pPr>
      <w:r>
        <w:t xml:space="preserve">              ┌───────────────</w:t>
      </w:r>
      <w:proofErr w:type="gramStart"/>
      <w:r>
        <w:t>┤  подлежащих</w:t>
      </w:r>
      <w:proofErr w:type="gramEnd"/>
      <w:r>
        <w:t xml:space="preserve"> представлению заявителем (не  │</w:t>
      </w:r>
    </w:p>
    <w:p w:rsidR="00736A25" w:rsidRDefault="00736A25">
      <w:pPr>
        <w:pStyle w:val="ConsPlusNonformat"/>
        <w:jc w:val="both"/>
      </w:pPr>
      <w:r>
        <w:t xml:space="preserve">              │               │              более 30 </w:t>
      </w:r>
      <w:proofErr w:type="gramStart"/>
      <w:r>
        <w:t xml:space="preserve">минут)   </w:t>
      </w:r>
      <w:proofErr w:type="gramEnd"/>
      <w:r>
        <w:t xml:space="preserve">           │</w:t>
      </w:r>
    </w:p>
    <w:p w:rsidR="00736A25" w:rsidRDefault="00736A25">
      <w:pPr>
        <w:pStyle w:val="ConsPlusNonformat"/>
        <w:jc w:val="both"/>
      </w:pPr>
      <w:r>
        <w:t xml:space="preserve">              │               └──────────────────────┬────────────────────┘</w:t>
      </w:r>
    </w:p>
    <w:p w:rsidR="00736A25" w:rsidRDefault="00736A25">
      <w:pPr>
        <w:pStyle w:val="ConsPlusNonformat"/>
        <w:jc w:val="both"/>
      </w:pPr>
      <w:r>
        <w:t xml:space="preserve">              │                                      │</w:t>
      </w:r>
    </w:p>
    <w:p w:rsidR="00736A25" w:rsidRDefault="00736A25">
      <w:pPr>
        <w:pStyle w:val="ConsPlusNonformat"/>
        <w:jc w:val="both"/>
      </w:pPr>
      <w:r>
        <w:t xml:space="preserve">             \/                                     \/</w:t>
      </w:r>
    </w:p>
    <w:p w:rsidR="00736A25" w:rsidRDefault="00736A25">
      <w:pPr>
        <w:pStyle w:val="ConsPlusNonformat"/>
        <w:jc w:val="both"/>
      </w:pPr>
      <w:r>
        <w:t>┌─────────────────────────────┐     ┌─────────────────────────────────────┐</w:t>
      </w:r>
    </w:p>
    <w:p w:rsidR="00736A25" w:rsidRDefault="00736A25">
      <w:pPr>
        <w:pStyle w:val="ConsPlusNonformat"/>
        <w:jc w:val="both"/>
      </w:pPr>
      <w:r>
        <w:t xml:space="preserve">│ Направление уведомления </w:t>
      </w:r>
      <w:proofErr w:type="gramStart"/>
      <w:r>
        <w:t>об  │</w:t>
      </w:r>
      <w:proofErr w:type="gramEnd"/>
      <w:r>
        <w:t xml:space="preserve">     │     Формирование и направление      │</w:t>
      </w:r>
    </w:p>
    <w:p w:rsidR="00736A25" w:rsidRDefault="00736A25">
      <w:pPr>
        <w:pStyle w:val="ConsPlusNonformat"/>
        <w:jc w:val="both"/>
      </w:pPr>
      <w:r>
        <w:t>│ отказе в приеме заявления и │     │ межведомственных запросов в органы, │</w:t>
      </w:r>
    </w:p>
    <w:p w:rsidR="00736A25" w:rsidRDefault="00736A25">
      <w:pPr>
        <w:pStyle w:val="ConsPlusNonformat"/>
        <w:jc w:val="both"/>
      </w:pPr>
      <w:r>
        <w:t>│         документов          │     │    участвующие в предоставлении     │</w:t>
      </w:r>
    </w:p>
    <w:p w:rsidR="00736A25" w:rsidRDefault="00736A25">
      <w:pPr>
        <w:pStyle w:val="ConsPlusNonformat"/>
        <w:jc w:val="both"/>
      </w:pPr>
      <w:r>
        <w:t xml:space="preserve">│   </w:t>
      </w:r>
      <w:proofErr w:type="gramStart"/>
      <w:r>
        <w:t xml:space="preserve">   (</w:t>
      </w:r>
      <w:proofErr w:type="gramEnd"/>
      <w:r>
        <w:t>5 рабочих дней)       │     │        муниципальной услуги         │</w:t>
      </w:r>
    </w:p>
    <w:p w:rsidR="00736A25" w:rsidRDefault="00736A25">
      <w:pPr>
        <w:pStyle w:val="ConsPlusNonformat"/>
        <w:jc w:val="both"/>
      </w:pPr>
      <w:r>
        <w:t xml:space="preserve">└─────────────────────────────┘     </w:t>
      </w:r>
      <w:proofErr w:type="gramStart"/>
      <w:r>
        <w:t>│  (</w:t>
      </w:r>
      <w:proofErr w:type="gramEnd"/>
      <w:r>
        <w:t>1 рабочий день - формирование и   │</w:t>
      </w:r>
    </w:p>
    <w:p w:rsidR="00736A25" w:rsidRDefault="00736A25">
      <w:pPr>
        <w:pStyle w:val="ConsPlusNonformat"/>
        <w:jc w:val="both"/>
      </w:pPr>
      <w:r>
        <w:t xml:space="preserve">              ┌─────────────────────┤направление запросов, 5 рабочих дней │</w:t>
      </w:r>
    </w:p>
    <w:p w:rsidR="00736A25" w:rsidRDefault="00736A25">
      <w:pPr>
        <w:pStyle w:val="ConsPlusNonformat"/>
        <w:jc w:val="both"/>
      </w:pPr>
      <w:r>
        <w:t xml:space="preserve">              │                     </w:t>
      </w:r>
      <w:proofErr w:type="gramStart"/>
      <w:r>
        <w:t>│  -</w:t>
      </w:r>
      <w:proofErr w:type="gramEnd"/>
      <w:r>
        <w:t xml:space="preserve"> представление ответа на запрос)  │</w:t>
      </w:r>
    </w:p>
    <w:p w:rsidR="00736A25" w:rsidRDefault="00736A25">
      <w:pPr>
        <w:pStyle w:val="ConsPlusNonformat"/>
        <w:jc w:val="both"/>
      </w:pPr>
      <w:r>
        <w:t xml:space="preserve">              │                     └────────────────┬────────────────────┘</w:t>
      </w:r>
    </w:p>
    <w:p w:rsidR="00736A25" w:rsidRDefault="00736A25">
      <w:pPr>
        <w:pStyle w:val="ConsPlusNonformat"/>
        <w:jc w:val="both"/>
      </w:pPr>
      <w:r>
        <w:t xml:space="preserve">              │                                      │</w:t>
      </w:r>
    </w:p>
    <w:p w:rsidR="00736A25" w:rsidRDefault="00736A25">
      <w:pPr>
        <w:pStyle w:val="ConsPlusNonformat"/>
        <w:jc w:val="both"/>
      </w:pPr>
      <w:r>
        <w:t xml:space="preserve">             \/                                     \/</w:t>
      </w:r>
    </w:p>
    <w:p w:rsidR="00736A25" w:rsidRDefault="00736A25">
      <w:pPr>
        <w:pStyle w:val="ConsPlusNonformat"/>
        <w:jc w:val="both"/>
      </w:pPr>
      <w:r>
        <w:t>┌─────────────────────────────┐     ┌─────────────────────────────────────┐</w:t>
      </w:r>
    </w:p>
    <w:p w:rsidR="00736A25" w:rsidRDefault="00736A25">
      <w:pPr>
        <w:pStyle w:val="ConsPlusNonformat"/>
        <w:jc w:val="both"/>
      </w:pPr>
      <w:r>
        <w:t>│    Отказ в согласовании     │     │ Принятие решения о согласовании или │</w:t>
      </w:r>
    </w:p>
    <w:p w:rsidR="00736A25" w:rsidRDefault="00736A25">
      <w:pPr>
        <w:pStyle w:val="ConsPlusNonformat"/>
        <w:jc w:val="both"/>
      </w:pPr>
      <w:r>
        <w:t>│   переустройства и (</w:t>
      </w:r>
      <w:proofErr w:type="gramStart"/>
      <w:r>
        <w:t xml:space="preserve">или)   </w:t>
      </w:r>
      <w:proofErr w:type="gramEnd"/>
      <w:r>
        <w:t xml:space="preserve"> │     │ об отказе в согласовании проведения │</w:t>
      </w:r>
    </w:p>
    <w:p w:rsidR="00736A25" w:rsidRDefault="00736A25">
      <w:pPr>
        <w:pStyle w:val="ConsPlusNonformat"/>
        <w:jc w:val="both"/>
      </w:pPr>
      <w:r>
        <w:t>│    перепланировки жилого    │     │переустройства и (или) перепланировки│</w:t>
      </w:r>
    </w:p>
    <w:p w:rsidR="00736A25" w:rsidRDefault="00736A25">
      <w:pPr>
        <w:pStyle w:val="ConsPlusNonformat"/>
        <w:jc w:val="both"/>
      </w:pPr>
      <w:r>
        <w:t xml:space="preserve">│         помещения           │     </w:t>
      </w:r>
      <w:proofErr w:type="gramStart"/>
      <w:r>
        <w:t>│  и</w:t>
      </w:r>
      <w:proofErr w:type="gramEnd"/>
      <w:r>
        <w:t xml:space="preserve"> направление решения заявителю    │</w:t>
      </w:r>
    </w:p>
    <w:p w:rsidR="00736A25" w:rsidRDefault="00736A25">
      <w:pPr>
        <w:pStyle w:val="ConsPlusNonformat"/>
        <w:jc w:val="both"/>
      </w:pPr>
      <w:r>
        <w:t>│ (16 рабочих дней - принятие │     │</w:t>
      </w:r>
      <w:proofErr w:type="gramStart"/>
      <w:r>
        <w:t xml:space="preserve">   (</w:t>
      </w:r>
      <w:proofErr w:type="gramEnd"/>
      <w:r>
        <w:t>30 календарных дней - принятие   │</w:t>
      </w:r>
    </w:p>
    <w:p w:rsidR="00736A25" w:rsidRDefault="00736A25">
      <w:pPr>
        <w:pStyle w:val="ConsPlusNonformat"/>
        <w:jc w:val="both"/>
      </w:pPr>
      <w:proofErr w:type="gramStart"/>
      <w:r>
        <w:t>│  решения</w:t>
      </w:r>
      <w:proofErr w:type="gramEnd"/>
      <w:r>
        <w:t>; 3 рабочих дня -   │     │решения, 3 рабочих дня  - направление│</w:t>
      </w:r>
    </w:p>
    <w:p w:rsidR="00736A25" w:rsidRDefault="00736A25">
      <w:pPr>
        <w:pStyle w:val="ConsPlusNonformat"/>
        <w:jc w:val="both"/>
      </w:pPr>
      <w:r>
        <w:t xml:space="preserve">│    направление </w:t>
      </w:r>
      <w:proofErr w:type="gramStart"/>
      <w:r>
        <w:t xml:space="preserve">решения)   </w:t>
      </w:r>
      <w:proofErr w:type="gramEnd"/>
      <w:r>
        <w:t xml:space="preserve">  │  ┌──┤              решения)               │</w:t>
      </w:r>
    </w:p>
    <w:p w:rsidR="00736A25" w:rsidRDefault="00736A25">
      <w:pPr>
        <w:pStyle w:val="ConsPlusNonformat"/>
        <w:jc w:val="both"/>
      </w:pPr>
      <w:r>
        <w:t>└─────────────────────────────┘  │  └────────────────┬────────────────────┘</w:t>
      </w:r>
    </w:p>
    <w:p w:rsidR="00736A25" w:rsidRDefault="00736A25">
      <w:pPr>
        <w:pStyle w:val="ConsPlusNonformat"/>
        <w:jc w:val="both"/>
      </w:pPr>
      <w:r>
        <w:t xml:space="preserve">              ┌──────────────────┘                   │</w:t>
      </w:r>
    </w:p>
    <w:p w:rsidR="00736A25" w:rsidRDefault="00736A25">
      <w:pPr>
        <w:pStyle w:val="ConsPlusNonformat"/>
        <w:jc w:val="both"/>
      </w:pPr>
      <w:r>
        <w:t xml:space="preserve">              │                                      │</w:t>
      </w:r>
    </w:p>
    <w:p w:rsidR="00736A25" w:rsidRDefault="00736A25">
      <w:pPr>
        <w:pStyle w:val="ConsPlusNonformat"/>
        <w:jc w:val="both"/>
      </w:pPr>
      <w:r>
        <w:t xml:space="preserve">             \/                                     \/</w:t>
      </w:r>
    </w:p>
    <w:p w:rsidR="00736A25" w:rsidRDefault="00736A25">
      <w:pPr>
        <w:pStyle w:val="ConsPlusNonformat"/>
        <w:jc w:val="both"/>
      </w:pPr>
      <w:r>
        <w:t>┌─────────────────────────────┐     ┌─────────────────────────────────────┐</w:t>
      </w:r>
    </w:p>
    <w:p w:rsidR="00736A25" w:rsidRDefault="00736A25">
      <w:pPr>
        <w:pStyle w:val="ConsPlusNonformat"/>
        <w:jc w:val="both"/>
      </w:pPr>
      <w:r>
        <w:t xml:space="preserve">│    Отказ в согласовании     │     </w:t>
      </w:r>
      <w:proofErr w:type="gramStart"/>
      <w:r>
        <w:t>│  Завершение</w:t>
      </w:r>
      <w:proofErr w:type="gramEnd"/>
      <w:r>
        <w:t xml:space="preserve"> переустройства и (или)  │</w:t>
      </w:r>
    </w:p>
    <w:p w:rsidR="00736A25" w:rsidRDefault="00736A25">
      <w:pPr>
        <w:pStyle w:val="ConsPlusNonformat"/>
        <w:jc w:val="both"/>
      </w:pPr>
      <w:r>
        <w:t>│   переустройства и (</w:t>
      </w:r>
      <w:proofErr w:type="gramStart"/>
      <w:r>
        <w:t xml:space="preserve">или)   </w:t>
      </w:r>
      <w:proofErr w:type="gramEnd"/>
      <w:r>
        <w:t xml:space="preserve"> │     │  перепланировки жилого помещения и  │</w:t>
      </w:r>
    </w:p>
    <w:p w:rsidR="00736A25" w:rsidRDefault="00736A25">
      <w:pPr>
        <w:pStyle w:val="ConsPlusNonformat"/>
        <w:jc w:val="both"/>
      </w:pPr>
      <w:r>
        <w:t>│    перепланировки жилого    │     │           приемка работ             │</w:t>
      </w:r>
    </w:p>
    <w:p w:rsidR="00736A25" w:rsidRDefault="00736A25">
      <w:pPr>
        <w:pStyle w:val="ConsPlusNonformat"/>
        <w:jc w:val="both"/>
      </w:pPr>
      <w:r>
        <w:t>│         помещения           │     │ (____ календарных дней - подготовка │</w:t>
      </w:r>
    </w:p>
    <w:p w:rsidR="00736A25" w:rsidRDefault="00736A25">
      <w:pPr>
        <w:pStyle w:val="ConsPlusNonformat"/>
        <w:jc w:val="both"/>
      </w:pPr>
      <w:proofErr w:type="gramStart"/>
      <w:r>
        <w:t>│(</w:t>
      </w:r>
      <w:proofErr w:type="gramEnd"/>
      <w:r>
        <w:t>3 рабочих дня - направление │     │    акта приемочной комиссии;        │</w:t>
      </w:r>
    </w:p>
    <w:p w:rsidR="00736A25" w:rsidRDefault="00736A25">
      <w:pPr>
        <w:pStyle w:val="ConsPlusNonformat"/>
        <w:jc w:val="both"/>
      </w:pPr>
      <w:r>
        <w:t xml:space="preserve">│          </w:t>
      </w:r>
      <w:proofErr w:type="gramStart"/>
      <w:r>
        <w:t xml:space="preserve">решения)   </w:t>
      </w:r>
      <w:proofErr w:type="gramEnd"/>
      <w:r>
        <w:t xml:space="preserve">        │     │ ____ календарных дней - направление │</w:t>
      </w:r>
    </w:p>
    <w:p w:rsidR="00736A25" w:rsidRDefault="00736A25">
      <w:pPr>
        <w:pStyle w:val="ConsPlusNonformat"/>
        <w:jc w:val="both"/>
      </w:pPr>
      <w:r>
        <w:t xml:space="preserve">│                             │     │             акта </w:t>
      </w:r>
      <w:proofErr w:type="gramStart"/>
      <w:r>
        <w:t xml:space="preserve">заявителю)   </w:t>
      </w:r>
      <w:proofErr w:type="gramEnd"/>
      <w:r>
        <w:t xml:space="preserve">      │</w:t>
      </w:r>
    </w:p>
    <w:p w:rsidR="00736A25" w:rsidRDefault="00736A25">
      <w:pPr>
        <w:pStyle w:val="ConsPlusNonformat"/>
        <w:jc w:val="both"/>
      </w:pPr>
      <w:r>
        <w:t>└─────────────────────────────┘     └─────────────────────────────────────┘</w:t>
      </w:r>
    </w:p>
    <w:p w:rsidR="00736A25" w:rsidRDefault="00736A25">
      <w:pPr>
        <w:pStyle w:val="ConsPlusNormal"/>
        <w:ind w:firstLine="540"/>
        <w:jc w:val="both"/>
      </w:pPr>
    </w:p>
    <w:p w:rsidR="00736A25" w:rsidRDefault="00736A25">
      <w:pPr>
        <w:pStyle w:val="ConsPlusNormal"/>
        <w:jc w:val="right"/>
        <w:outlineLvl w:val="1"/>
      </w:pPr>
      <w:r>
        <w:t>Приложение N 3</w:t>
      </w:r>
    </w:p>
    <w:p w:rsidR="00736A25" w:rsidRDefault="00736A25">
      <w:pPr>
        <w:pStyle w:val="ConsPlusNormal"/>
        <w:jc w:val="right"/>
      </w:pPr>
      <w:r>
        <w:t>к административному регламенту</w:t>
      </w:r>
    </w:p>
    <w:p w:rsidR="00736A25" w:rsidRDefault="00736A25">
      <w:pPr>
        <w:pStyle w:val="ConsPlusNormal"/>
        <w:jc w:val="right"/>
      </w:pPr>
      <w:r>
        <w:t>"Прием заявлений и выдача документов</w:t>
      </w:r>
    </w:p>
    <w:p w:rsidR="00736A25" w:rsidRDefault="00736A25">
      <w:pPr>
        <w:pStyle w:val="ConsPlusNormal"/>
        <w:jc w:val="right"/>
      </w:pPr>
      <w:r>
        <w:t>о согласовании переустройства и (или)</w:t>
      </w:r>
    </w:p>
    <w:p w:rsidR="00736A25" w:rsidRDefault="00736A25">
      <w:pPr>
        <w:pStyle w:val="ConsPlusNormal"/>
        <w:jc w:val="right"/>
      </w:pPr>
      <w:r>
        <w:t>перепланировки жилого помещения,</w:t>
      </w:r>
    </w:p>
    <w:p w:rsidR="00736A25" w:rsidRDefault="00736A25">
      <w:pPr>
        <w:pStyle w:val="ConsPlusNormal"/>
        <w:jc w:val="right"/>
      </w:pPr>
      <w:r>
        <w:t>расположенного на территории муниципального</w:t>
      </w:r>
    </w:p>
    <w:p w:rsidR="00736A25" w:rsidRDefault="00736A25">
      <w:pPr>
        <w:pStyle w:val="ConsPlusNormal"/>
        <w:jc w:val="right"/>
      </w:pPr>
      <w:r>
        <w:t>образования "город Усолье-Сибирское"</w:t>
      </w:r>
    </w:p>
    <w:p w:rsidR="00736A25" w:rsidRDefault="00736A25">
      <w:pPr>
        <w:pStyle w:val="ConsPlusNormal"/>
        <w:jc w:val="both"/>
      </w:pPr>
    </w:p>
    <w:p w:rsidR="00736A25" w:rsidRDefault="00736A25">
      <w:pPr>
        <w:pStyle w:val="ConsPlusNonformat"/>
        <w:jc w:val="both"/>
      </w:pPr>
      <w:bookmarkStart w:id="21" w:name="P862"/>
      <w:bookmarkEnd w:id="21"/>
      <w:r>
        <w:t xml:space="preserve">                                 РАСПИСКА</w:t>
      </w:r>
    </w:p>
    <w:p w:rsidR="00736A25" w:rsidRDefault="00736A25">
      <w:pPr>
        <w:pStyle w:val="ConsPlusNonformat"/>
        <w:jc w:val="both"/>
      </w:pPr>
      <w:r>
        <w:t xml:space="preserve">                         N _________ от _________</w:t>
      </w:r>
    </w:p>
    <w:p w:rsidR="00736A25" w:rsidRDefault="00736A25">
      <w:pPr>
        <w:pStyle w:val="ConsPlusNonformat"/>
        <w:jc w:val="both"/>
      </w:pPr>
      <w:r>
        <w:t xml:space="preserve">                          В ПОЛУЧЕНИИ ДОКУМЕНТОВ</w:t>
      </w:r>
    </w:p>
    <w:p w:rsidR="00736A25" w:rsidRDefault="00736A25">
      <w:pPr>
        <w:pStyle w:val="ConsPlusNonformat"/>
        <w:jc w:val="both"/>
      </w:pPr>
    </w:p>
    <w:p w:rsidR="00736A25" w:rsidRDefault="00736A25">
      <w:pPr>
        <w:pStyle w:val="ConsPlusNonformat"/>
        <w:jc w:val="both"/>
      </w:pPr>
      <w:r>
        <w:t xml:space="preserve">    Выдана</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 xml:space="preserve">                            (Ф.И.О. заявителя)</w:t>
      </w:r>
    </w:p>
    <w:p w:rsidR="00736A25" w:rsidRDefault="00736A25">
      <w:pPr>
        <w:pStyle w:val="ConsPlusNonformat"/>
        <w:jc w:val="both"/>
      </w:pPr>
    </w:p>
    <w:p w:rsidR="00736A25" w:rsidRDefault="00736A25">
      <w:pPr>
        <w:pStyle w:val="ConsPlusNonformat"/>
        <w:jc w:val="both"/>
      </w:pPr>
      <w:r>
        <w:t xml:space="preserve">    Перечень документов, представленных заявителем самостоятельно:</w:t>
      </w:r>
    </w:p>
    <w:p w:rsidR="00736A25" w:rsidRDefault="00736A25">
      <w:pPr>
        <w:pStyle w:val="ConsPlusNonformat"/>
        <w:jc w:val="both"/>
      </w:pPr>
      <w:r>
        <w:t xml:space="preserve">    1. ____________________________________________________________________</w:t>
      </w:r>
    </w:p>
    <w:p w:rsidR="00736A25" w:rsidRDefault="00736A25">
      <w:pPr>
        <w:pStyle w:val="ConsPlusNonformat"/>
        <w:jc w:val="both"/>
      </w:pPr>
      <w:r>
        <w:t xml:space="preserve">    2. ____________________________________________________________________</w:t>
      </w:r>
    </w:p>
    <w:p w:rsidR="00736A25" w:rsidRDefault="00736A25">
      <w:pPr>
        <w:pStyle w:val="ConsPlusNonformat"/>
        <w:jc w:val="both"/>
      </w:pPr>
      <w:r>
        <w:t xml:space="preserve">    3. ____________________________________________________________________</w:t>
      </w:r>
    </w:p>
    <w:p w:rsidR="00736A25" w:rsidRDefault="00736A25">
      <w:pPr>
        <w:pStyle w:val="ConsPlusNonformat"/>
        <w:jc w:val="both"/>
      </w:pPr>
      <w:r>
        <w:t xml:space="preserve">    4. ____________________________________________________________________</w:t>
      </w:r>
    </w:p>
    <w:p w:rsidR="00736A25" w:rsidRDefault="00736A25">
      <w:pPr>
        <w:pStyle w:val="ConsPlusNonformat"/>
        <w:jc w:val="both"/>
      </w:pPr>
      <w:r>
        <w:t xml:space="preserve">    5. ____________________________________________________________________</w:t>
      </w:r>
    </w:p>
    <w:p w:rsidR="00736A25" w:rsidRDefault="00736A25">
      <w:pPr>
        <w:pStyle w:val="ConsPlusNonformat"/>
        <w:jc w:val="both"/>
      </w:pPr>
      <w:r>
        <w:t xml:space="preserve">    6. ____________________________________________________________________</w:t>
      </w:r>
    </w:p>
    <w:p w:rsidR="00736A25" w:rsidRDefault="00736A25">
      <w:pPr>
        <w:pStyle w:val="ConsPlusNonformat"/>
        <w:jc w:val="both"/>
      </w:pPr>
      <w:r>
        <w:t xml:space="preserve">    7. ____________________________________________________________________</w:t>
      </w:r>
    </w:p>
    <w:p w:rsidR="00736A25" w:rsidRDefault="00736A25">
      <w:pPr>
        <w:pStyle w:val="ConsPlusNonformat"/>
        <w:jc w:val="both"/>
      </w:pPr>
    </w:p>
    <w:p w:rsidR="00736A25" w:rsidRDefault="00736A25">
      <w:pPr>
        <w:pStyle w:val="ConsPlusNonformat"/>
        <w:jc w:val="both"/>
      </w:pPr>
      <w:r>
        <w:t xml:space="preserve">    Перечень   </w:t>
      </w:r>
      <w:proofErr w:type="gramStart"/>
      <w:r>
        <w:t xml:space="preserve">документов,   </w:t>
      </w:r>
      <w:proofErr w:type="gramEnd"/>
      <w:r>
        <w:t>которые  будут  получены  по  межведомственным</w:t>
      </w:r>
    </w:p>
    <w:p w:rsidR="00736A25" w:rsidRDefault="00736A25">
      <w:pPr>
        <w:pStyle w:val="ConsPlusNonformat"/>
        <w:jc w:val="both"/>
      </w:pPr>
      <w:proofErr w:type="gramStart"/>
      <w:r>
        <w:t>запросам  (</w:t>
      </w:r>
      <w:proofErr w:type="gramEnd"/>
      <w:r>
        <w:t>заполняется  в случае, если такие документы не были представлены</w:t>
      </w:r>
    </w:p>
    <w:p w:rsidR="00736A25" w:rsidRDefault="00736A25">
      <w:pPr>
        <w:pStyle w:val="ConsPlusNonformat"/>
        <w:jc w:val="both"/>
      </w:pPr>
      <w:r>
        <w:t>заявителем по собственной инициативе):</w:t>
      </w:r>
    </w:p>
    <w:p w:rsidR="00736A25" w:rsidRDefault="00736A25">
      <w:pPr>
        <w:pStyle w:val="ConsPlusNonformat"/>
        <w:jc w:val="both"/>
      </w:pPr>
      <w:r>
        <w:t xml:space="preserve">    1. ____________________________________________________________________</w:t>
      </w:r>
    </w:p>
    <w:p w:rsidR="00736A25" w:rsidRDefault="00736A25">
      <w:pPr>
        <w:pStyle w:val="ConsPlusNonformat"/>
        <w:jc w:val="both"/>
      </w:pPr>
      <w:r>
        <w:t xml:space="preserve">    2. ____________________________________________________________________</w:t>
      </w:r>
    </w:p>
    <w:p w:rsidR="00736A25" w:rsidRDefault="00736A25">
      <w:pPr>
        <w:pStyle w:val="ConsPlusNonformat"/>
        <w:jc w:val="both"/>
      </w:pPr>
      <w:r>
        <w:t xml:space="preserve">    3. ____________________________________________________________________</w:t>
      </w:r>
    </w:p>
    <w:p w:rsidR="00736A25" w:rsidRDefault="00736A25">
      <w:pPr>
        <w:pStyle w:val="ConsPlusNonformat"/>
        <w:jc w:val="both"/>
      </w:pPr>
    </w:p>
    <w:p w:rsidR="00736A25" w:rsidRDefault="00736A25">
      <w:pPr>
        <w:pStyle w:val="ConsPlusNonformat"/>
        <w:jc w:val="both"/>
      </w:pPr>
      <w:r>
        <w:t xml:space="preserve">         _________________________________________________________</w:t>
      </w:r>
    </w:p>
    <w:p w:rsidR="00736A25" w:rsidRDefault="00736A25">
      <w:pPr>
        <w:pStyle w:val="ConsPlusNonformat"/>
        <w:jc w:val="both"/>
      </w:pPr>
      <w:r>
        <w:t xml:space="preserve">               (должность, Ф.И.О. должностного лица, подпись</w:t>
      </w:r>
    </w:p>
    <w:p w:rsidR="00736A25" w:rsidRDefault="00736A25">
      <w:pPr>
        <w:pStyle w:val="ConsPlusNonformat"/>
        <w:jc w:val="both"/>
      </w:pPr>
      <w:r>
        <w:t xml:space="preserve">                            выдавшего расписку)</w:t>
      </w:r>
    </w:p>
    <w:p w:rsidR="00736A25" w:rsidRDefault="00736A25">
      <w:pPr>
        <w:pStyle w:val="ConsPlusNormal"/>
        <w:ind w:firstLine="540"/>
        <w:jc w:val="both"/>
      </w:pPr>
    </w:p>
    <w:p w:rsidR="00736A25" w:rsidRDefault="00736A25">
      <w:pPr>
        <w:pStyle w:val="ConsPlusNormal"/>
        <w:ind w:firstLine="540"/>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right"/>
        <w:outlineLvl w:val="1"/>
      </w:pPr>
      <w:r>
        <w:lastRenderedPageBreak/>
        <w:t>Приложение N 4</w:t>
      </w:r>
    </w:p>
    <w:p w:rsidR="00736A25" w:rsidRDefault="00736A25">
      <w:pPr>
        <w:pStyle w:val="ConsPlusNormal"/>
        <w:jc w:val="right"/>
      </w:pPr>
      <w:r>
        <w:t>к административному регламенту</w:t>
      </w:r>
    </w:p>
    <w:p w:rsidR="00736A25" w:rsidRDefault="00736A25">
      <w:pPr>
        <w:pStyle w:val="ConsPlusNormal"/>
        <w:jc w:val="right"/>
      </w:pPr>
      <w:r>
        <w:t>"Прием заявлений и выдача документов</w:t>
      </w:r>
    </w:p>
    <w:p w:rsidR="00736A25" w:rsidRDefault="00736A25">
      <w:pPr>
        <w:pStyle w:val="ConsPlusNormal"/>
        <w:jc w:val="right"/>
      </w:pPr>
      <w:r>
        <w:t>о согласовании переустройства и (или)</w:t>
      </w:r>
    </w:p>
    <w:p w:rsidR="00736A25" w:rsidRDefault="00736A25">
      <w:pPr>
        <w:pStyle w:val="ConsPlusNormal"/>
        <w:jc w:val="right"/>
      </w:pPr>
      <w:r>
        <w:t>перепланировки жилого помещения,</w:t>
      </w:r>
    </w:p>
    <w:p w:rsidR="00736A25" w:rsidRDefault="00736A25">
      <w:pPr>
        <w:pStyle w:val="ConsPlusNormal"/>
        <w:jc w:val="right"/>
      </w:pPr>
      <w:r>
        <w:t>расположенного на территории муниципального</w:t>
      </w:r>
    </w:p>
    <w:p w:rsidR="00736A25" w:rsidRDefault="00736A25">
      <w:pPr>
        <w:pStyle w:val="ConsPlusNormal"/>
        <w:jc w:val="right"/>
      </w:pPr>
      <w:r>
        <w:t>образования "город Усолье-Сибирское"</w:t>
      </w:r>
    </w:p>
    <w:p w:rsidR="00736A25" w:rsidRDefault="00736A25">
      <w:pPr>
        <w:pStyle w:val="ConsPlusNormal"/>
        <w:jc w:val="both"/>
      </w:pPr>
    </w:p>
    <w:p w:rsidR="00736A25" w:rsidRDefault="00736A25">
      <w:pPr>
        <w:pStyle w:val="ConsPlusNonformat"/>
        <w:jc w:val="both"/>
      </w:pPr>
      <w:r>
        <w:t xml:space="preserve">                                      Начальнику отдела</w:t>
      </w:r>
    </w:p>
    <w:p w:rsidR="00736A25" w:rsidRDefault="00736A25">
      <w:pPr>
        <w:pStyle w:val="ConsPlusNonformat"/>
        <w:jc w:val="both"/>
      </w:pPr>
      <w:r>
        <w:t xml:space="preserve">                                      архитектуры и градостроительства</w:t>
      </w:r>
    </w:p>
    <w:p w:rsidR="00736A25" w:rsidRDefault="00736A25">
      <w:pPr>
        <w:pStyle w:val="ConsPlusNonformat"/>
        <w:jc w:val="both"/>
      </w:pPr>
      <w:r>
        <w:t xml:space="preserve">                                      администрации города Усолье-Сибирское</w:t>
      </w:r>
    </w:p>
    <w:p w:rsidR="00736A25" w:rsidRDefault="00736A25">
      <w:pPr>
        <w:pStyle w:val="ConsPlusNonformat"/>
        <w:jc w:val="both"/>
      </w:pPr>
      <w:r>
        <w:t xml:space="preserve">                                      _____________________________________</w:t>
      </w:r>
    </w:p>
    <w:p w:rsidR="00736A25" w:rsidRDefault="00736A25">
      <w:pPr>
        <w:pStyle w:val="ConsPlusNonformat"/>
        <w:jc w:val="both"/>
      </w:pPr>
      <w:r>
        <w:t xml:space="preserve">                                                      Ф.И.О.</w:t>
      </w:r>
    </w:p>
    <w:p w:rsidR="00736A25" w:rsidRDefault="00736A25">
      <w:pPr>
        <w:pStyle w:val="ConsPlusNonformat"/>
        <w:jc w:val="both"/>
      </w:pPr>
    </w:p>
    <w:p w:rsidR="00736A25" w:rsidRDefault="00736A25">
      <w:pPr>
        <w:pStyle w:val="ConsPlusNonformat"/>
        <w:jc w:val="both"/>
      </w:pPr>
      <w:r>
        <w:t xml:space="preserve">                                      от __________________________________</w:t>
      </w:r>
    </w:p>
    <w:p w:rsidR="00736A25" w:rsidRDefault="00736A25">
      <w:pPr>
        <w:pStyle w:val="ConsPlusNonformat"/>
        <w:jc w:val="both"/>
      </w:pPr>
      <w:r>
        <w:t xml:space="preserve">                                       (фамилия, имя, отчество для граждан)</w:t>
      </w:r>
    </w:p>
    <w:p w:rsidR="00736A25" w:rsidRDefault="00736A25">
      <w:pPr>
        <w:pStyle w:val="ConsPlusNonformat"/>
        <w:jc w:val="both"/>
      </w:pPr>
    </w:p>
    <w:p w:rsidR="00736A25" w:rsidRDefault="00736A25">
      <w:pPr>
        <w:pStyle w:val="ConsPlusNonformat"/>
        <w:jc w:val="both"/>
      </w:pPr>
      <w:r>
        <w:t xml:space="preserve">                                      _____________________________________</w:t>
      </w:r>
    </w:p>
    <w:p w:rsidR="00736A25" w:rsidRDefault="00736A25">
      <w:pPr>
        <w:pStyle w:val="ConsPlusNonformat"/>
        <w:jc w:val="both"/>
      </w:pPr>
      <w:r>
        <w:t xml:space="preserve">                                         (полное наименование организации -</w:t>
      </w:r>
    </w:p>
    <w:p w:rsidR="00736A25" w:rsidRDefault="00736A25">
      <w:pPr>
        <w:pStyle w:val="ConsPlusNonformat"/>
        <w:jc w:val="both"/>
      </w:pPr>
    </w:p>
    <w:p w:rsidR="00736A25" w:rsidRDefault="00736A25">
      <w:pPr>
        <w:pStyle w:val="ConsPlusNonformat"/>
        <w:jc w:val="both"/>
      </w:pPr>
      <w:r>
        <w:t xml:space="preserve">                                      _____________________________________</w:t>
      </w:r>
    </w:p>
    <w:p w:rsidR="00736A25" w:rsidRDefault="00736A25">
      <w:pPr>
        <w:pStyle w:val="ConsPlusNonformat"/>
        <w:jc w:val="both"/>
      </w:pPr>
      <w:r>
        <w:t xml:space="preserve">                                                для юридических лиц)</w:t>
      </w:r>
    </w:p>
    <w:p w:rsidR="00736A25" w:rsidRDefault="00736A25">
      <w:pPr>
        <w:pStyle w:val="ConsPlusNonformat"/>
        <w:jc w:val="both"/>
      </w:pPr>
    </w:p>
    <w:p w:rsidR="00736A25" w:rsidRDefault="00736A25">
      <w:pPr>
        <w:pStyle w:val="ConsPlusNonformat"/>
        <w:jc w:val="both"/>
      </w:pPr>
      <w:r>
        <w:t xml:space="preserve">                                      адрес: ______________________________</w:t>
      </w:r>
    </w:p>
    <w:p w:rsidR="00736A25" w:rsidRDefault="00736A25">
      <w:pPr>
        <w:pStyle w:val="ConsPlusNonformat"/>
        <w:jc w:val="both"/>
      </w:pPr>
      <w:r>
        <w:t xml:space="preserve">                                              (индекс) (населенный пункт)</w:t>
      </w:r>
    </w:p>
    <w:p w:rsidR="00736A25" w:rsidRDefault="00736A25">
      <w:pPr>
        <w:pStyle w:val="ConsPlusNonformat"/>
        <w:jc w:val="both"/>
      </w:pPr>
    </w:p>
    <w:p w:rsidR="00736A25" w:rsidRDefault="00736A25">
      <w:pPr>
        <w:pStyle w:val="ConsPlusNonformat"/>
        <w:jc w:val="both"/>
      </w:pPr>
      <w:r>
        <w:t xml:space="preserve">                                      _____________________________________</w:t>
      </w:r>
    </w:p>
    <w:p w:rsidR="00736A25" w:rsidRDefault="00736A25">
      <w:pPr>
        <w:pStyle w:val="ConsPlusNonformat"/>
        <w:jc w:val="both"/>
      </w:pPr>
      <w:r>
        <w:t xml:space="preserve">                                                (улица, дом, квартира)</w:t>
      </w:r>
    </w:p>
    <w:p w:rsidR="00736A25" w:rsidRDefault="00736A25">
      <w:pPr>
        <w:pStyle w:val="ConsPlusNonformat"/>
        <w:jc w:val="both"/>
      </w:pPr>
    </w:p>
    <w:p w:rsidR="00736A25" w:rsidRDefault="00736A25">
      <w:pPr>
        <w:pStyle w:val="ConsPlusNonformat"/>
        <w:jc w:val="both"/>
      </w:pPr>
      <w:r>
        <w:t xml:space="preserve">                                      тел.: _______________________________</w:t>
      </w:r>
    </w:p>
    <w:p w:rsidR="00736A25" w:rsidRDefault="00736A25">
      <w:pPr>
        <w:pStyle w:val="ConsPlusNonformat"/>
        <w:jc w:val="both"/>
      </w:pPr>
      <w:r>
        <w:t xml:space="preserve">                                              (номер контактного телефона)</w:t>
      </w:r>
    </w:p>
    <w:p w:rsidR="00736A25" w:rsidRDefault="00736A25">
      <w:pPr>
        <w:pStyle w:val="ConsPlusNonformat"/>
        <w:jc w:val="both"/>
      </w:pPr>
    </w:p>
    <w:p w:rsidR="00736A25" w:rsidRDefault="00736A25">
      <w:pPr>
        <w:pStyle w:val="ConsPlusNonformat"/>
        <w:jc w:val="both"/>
      </w:pPr>
      <w:bookmarkStart w:id="22" w:name="P926"/>
      <w:bookmarkEnd w:id="22"/>
      <w:r>
        <w:t xml:space="preserve">                                 ЗАЯВЛЕНИЕ</w:t>
      </w:r>
    </w:p>
    <w:p w:rsidR="00736A25" w:rsidRDefault="00736A25">
      <w:pPr>
        <w:pStyle w:val="ConsPlusNonformat"/>
        <w:jc w:val="both"/>
      </w:pPr>
    </w:p>
    <w:p w:rsidR="00736A25" w:rsidRDefault="00736A25">
      <w:pPr>
        <w:pStyle w:val="ConsPlusNonformat"/>
        <w:jc w:val="both"/>
      </w:pPr>
      <w:r>
        <w:t xml:space="preserve">    Прошу принять законченное переустройством и (или) перепланировкой жилое</w:t>
      </w:r>
    </w:p>
    <w:p w:rsidR="00736A25" w:rsidRDefault="00736A25">
      <w:pPr>
        <w:pStyle w:val="ConsPlusNonformat"/>
        <w:jc w:val="both"/>
      </w:pPr>
      <w:r>
        <w:t>помещение приемочной комиссией.</w:t>
      </w:r>
    </w:p>
    <w:p w:rsidR="00736A25" w:rsidRDefault="00736A25">
      <w:pPr>
        <w:pStyle w:val="ConsPlusNonformat"/>
        <w:jc w:val="both"/>
      </w:pPr>
      <w:r>
        <w:t xml:space="preserve">    Адрес жилого помещения ________________________________________________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p>
    <w:p w:rsidR="00736A25" w:rsidRDefault="00736A25">
      <w:pPr>
        <w:pStyle w:val="ConsPlusNonformat"/>
        <w:jc w:val="both"/>
      </w:pPr>
      <w:r>
        <w:t xml:space="preserve">       _____________ _______________/_____________________________/</w:t>
      </w:r>
    </w:p>
    <w:p w:rsidR="00736A25" w:rsidRDefault="00736A25">
      <w:pPr>
        <w:pStyle w:val="ConsPlusNonformat"/>
        <w:jc w:val="both"/>
      </w:pPr>
      <w:r>
        <w:t xml:space="preserve">           (</w:t>
      </w:r>
      <w:proofErr w:type="gramStart"/>
      <w:r>
        <w:t xml:space="preserve">дата)   </w:t>
      </w:r>
      <w:proofErr w:type="gramEnd"/>
      <w:r>
        <w:t xml:space="preserve">    (подпись)        (расшифровка подписи)</w:t>
      </w:r>
    </w:p>
    <w:p w:rsidR="00736A25" w:rsidRDefault="00736A25">
      <w:pPr>
        <w:pStyle w:val="ConsPlusNormal"/>
        <w:ind w:firstLine="540"/>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both"/>
      </w:pPr>
    </w:p>
    <w:p w:rsidR="00736A25" w:rsidRDefault="00736A25">
      <w:pPr>
        <w:pStyle w:val="ConsPlusNormal"/>
        <w:jc w:val="right"/>
        <w:outlineLvl w:val="1"/>
      </w:pPr>
      <w:r>
        <w:lastRenderedPageBreak/>
        <w:t>Приложение N 5</w:t>
      </w:r>
    </w:p>
    <w:p w:rsidR="00736A25" w:rsidRDefault="00736A25">
      <w:pPr>
        <w:pStyle w:val="ConsPlusNormal"/>
        <w:jc w:val="right"/>
      </w:pPr>
      <w:r>
        <w:t>к административному регламенту</w:t>
      </w:r>
    </w:p>
    <w:p w:rsidR="00736A25" w:rsidRDefault="00736A25">
      <w:pPr>
        <w:pStyle w:val="ConsPlusNormal"/>
        <w:jc w:val="right"/>
      </w:pPr>
      <w:r>
        <w:t>"Прием заявлений и выдача документов</w:t>
      </w:r>
    </w:p>
    <w:p w:rsidR="00736A25" w:rsidRDefault="00736A25">
      <w:pPr>
        <w:pStyle w:val="ConsPlusNormal"/>
        <w:jc w:val="right"/>
      </w:pPr>
      <w:r>
        <w:t>о согласовании переустройства и (или)</w:t>
      </w:r>
    </w:p>
    <w:p w:rsidR="00736A25" w:rsidRDefault="00736A25">
      <w:pPr>
        <w:pStyle w:val="ConsPlusNormal"/>
        <w:jc w:val="right"/>
      </w:pPr>
      <w:r>
        <w:t>перепланировки жилого помещения,</w:t>
      </w:r>
    </w:p>
    <w:p w:rsidR="00736A25" w:rsidRDefault="00736A25">
      <w:pPr>
        <w:pStyle w:val="ConsPlusNormal"/>
        <w:jc w:val="right"/>
      </w:pPr>
      <w:r>
        <w:t>расположенного на территории муниципального</w:t>
      </w:r>
    </w:p>
    <w:p w:rsidR="00736A25" w:rsidRDefault="00736A25">
      <w:pPr>
        <w:pStyle w:val="ConsPlusNormal"/>
        <w:jc w:val="right"/>
      </w:pPr>
      <w:r>
        <w:t>образования "город Усолье-Сибирское"</w:t>
      </w:r>
    </w:p>
    <w:p w:rsidR="00736A25" w:rsidRDefault="00736A25">
      <w:pPr>
        <w:pStyle w:val="ConsPlusNormal"/>
        <w:jc w:val="both"/>
      </w:pPr>
    </w:p>
    <w:p w:rsidR="00736A25" w:rsidRDefault="00736A25">
      <w:pPr>
        <w:pStyle w:val="ConsPlusNonformat"/>
        <w:jc w:val="both"/>
      </w:pPr>
      <w:bookmarkStart w:id="23" w:name="P949"/>
      <w:bookmarkEnd w:id="23"/>
      <w:r>
        <w:t xml:space="preserve">                                    АКТ</w:t>
      </w:r>
    </w:p>
    <w:p w:rsidR="00736A25" w:rsidRDefault="00736A25">
      <w:pPr>
        <w:pStyle w:val="ConsPlusNonformat"/>
        <w:jc w:val="both"/>
      </w:pPr>
      <w:r>
        <w:t xml:space="preserve">                ПРИЕМКИ ВЫПОЛНЕННЫХ РАБОТ ПО ПЕРЕУСТРОЙСТВУ</w:t>
      </w:r>
    </w:p>
    <w:p w:rsidR="00736A25" w:rsidRDefault="00736A25">
      <w:pPr>
        <w:pStyle w:val="ConsPlusNonformat"/>
        <w:jc w:val="both"/>
      </w:pPr>
      <w:r>
        <w:t xml:space="preserve">                  И (ИЛИ) ПЕРЕПЛАНИРОВКЕ ЖИЛОГО ПОМЕЩЕНИЯ</w:t>
      </w:r>
    </w:p>
    <w:p w:rsidR="00736A25" w:rsidRDefault="00736A25">
      <w:pPr>
        <w:pStyle w:val="ConsPlusNonformat"/>
        <w:jc w:val="both"/>
      </w:pPr>
    </w:p>
    <w:p w:rsidR="00736A25" w:rsidRDefault="00736A25">
      <w:pPr>
        <w:pStyle w:val="ConsPlusNonformat"/>
        <w:jc w:val="both"/>
      </w:pPr>
      <w:r>
        <w:t xml:space="preserve">                                                   от __ __________ 20__ г.</w:t>
      </w:r>
    </w:p>
    <w:p w:rsidR="00736A25" w:rsidRDefault="00736A25">
      <w:pPr>
        <w:pStyle w:val="ConsPlusNonformat"/>
        <w:jc w:val="both"/>
      </w:pPr>
    </w:p>
    <w:p w:rsidR="00736A25" w:rsidRDefault="00736A25">
      <w:pPr>
        <w:pStyle w:val="ConsPlusNonformat"/>
        <w:jc w:val="both"/>
      </w:pPr>
      <w:r>
        <w:t>Комиссия в составе: ___________________________________________________</w:t>
      </w:r>
    </w:p>
    <w:p w:rsidR="00736A25" w:rsidRDefault="00736A25">
      <w:pPr>
        <w:pStyle w:val="ConsPlusNonformat"/>
        <w:jc w:val="both"/>
      </w:pPr>
      <w:r>
        <w:t>Председателя __________________________________________________________</w:t>
      </w:r>
    </w:p>
    <w:p w:rsidR="00736A25" w:rsidRDefault="00736A25">
      <w:pPr>
        <w:pStyle w:val="ConsPlusNonformat"/>
        <w:jc w:val="both"/>
      </w:pPr>
      <w:r>
        <w:t>Членов комиссии: ______________________________________________________</w:t>
      </w:r>
    </w:p>
    <w:p w:rsidR="00736A25" w:rsidRDefault="00736A25">
      <w:pPr>
        <w:pStyle w:val="ConsPlusNonformat"/>
        <w:jc w:val="both"/>
      </w:pPr>
    </w:p>
    <w:p w:rsidR="00736A25" w:rsidRDefault="00736A25">
      <w:pPr>
        <w:pStyle w:val="ConsPlusNonformat"/>
        <w:jc w:val="both"/>
      </w:pPr>
      <w:r>
        <w:t xml:space="preserve">                                УСТАНОВИЛА:</w:t>
      </w:r>
    </w:p>
    <w:p w:rsidR="00736A25" w:rsidRDefault="00736A25">
      <w:pPr>
        <w:pStyle w:val="ConsPlusNonformat"/>
        <w:jc w:val="both"/>
      </w:pPr>
    </w:p>
    <w:p w:rsidR="00736A25" w:rsidRDefault="00736A25">
      <w:pPr>
        <w:pStyle w:val="ConsPlusNonformat"/>
        <w:jc w:val="both"/>
      </w:pPr>
      <w:r>
        <w:t xml:space="preserve">    1.  </w:t>
      </w:r>
      <w:proofErr w:type="gramStart"/>
      <w:r>
        <w:t>Предъявлены  к</w:t>
      </w:r>
      <w:proofErr w:type="gramEnd"/>
      <w:r>
        <w:t xml:space="preserve"> приемке выполненные работы по переустройству и (или)</w:t>
      </w:r>
    </w:p>
    <w:p w:rsidR="00736A25" w:rsidRDefault="00736A25">
      <w:pPr>
        <w:pStyle w:val="ConsPlusNonformat"/>
        <w:jc w:val="both"/>
      </w:pPr>
      <w:r>
        <w:t>перепланировке (далее - работы) жилого помещения, расположенного по адресу:</w:t>
      </w:r>
    </w:p>
    <w:p w:rsidR="00736A25" w:rsidRDefault="00736A25">
      <w:pPr>
        <w:pStyle w:val="ConsPlusNonformat"/>
        <w:jc w:val="both"/>
      </w:pPr>
      <w:r>
        <w:t>__________________________________________________________________________,</w:t>
      </w:r>
    </w:p>
    <w:p w:rsidR="00736A25" w:rsidRDefault="00736A25">
      <w:pPr>
        <w:pStyle w:val="ConsPlusNonformat"/>
        <w:jc w:val="both"/>
      </w:pPr>
      <w:r>
        <w:t>а именно: _________________________________________________________________</w:t>
      </w:r>
    </w:p>
    <w:p w:rsidR="00736A25" w:rsidRDefault="00736A25">
      <w:pPr>
        <w:pStyle w:val="ConsPlusNonformat"/>
        <w:jc w:val="both"/>
      </w:pPr>
      <w:r>
        <w:t xml:space="preserve">                       (указывается перечень работ)</w:t>
      </w:r>
    </w:p>
    <w:p w:rsidR="00736A25" w:rsidRDefault="00736A25">
      <w:pPr>
        <w:pStyle w:val="ConsPlusNonformat"/>
        <w:jc w:val="both"/>
      </w:pPr>
    </w:p>
    <w:p w:rsidR="00736A25" w:rsidRDefault="00736A25">
      <w:pPr>
        <w:pStyle w:val="ConsPlusNonformat"/>
        <w:jc w:val="both"/>
      </w:pPr>
      <w:r>
        <w:t>__________________________________________________________________________.</w:t>
      </w:r>
    </w:p>
    <w:p w:rsidR="00736A25" w:rsidRDefault="00736A25">
      <w:pPr>
        <w:pStyle w:val="ConsPlusNonformat"/>
        <w:jc w:val="both"/>
      </w:pPr>
      <w:r>
        <w:t xml:space="preserve">    2.  Работы выполнены на основании решения о согласовании переустройства</w:t>
      </w:r>
    </w:p>
    <w:p w:rsidR="00736A25" w:rsidRDefault="00736A25">
      <w:pPr>
        <w:pStyle w:val="ConsPlusNonformat"/>
        <w:jc w:val="both"/>
      </w:pPr>
      <w:r>
        <w:t>и (или) перепланировки от __________________ N ___________________________.</w:t>
      </w:r>
    </w:p>
    <w:p w:rsidR="00736A25" w:rsidRDefault="00736A25">
      <w:pPr>
        <w:pStyle w:val="ConsPlusNonformat"/>
        <w:jc w:val="both"/>
      </w:pPr>
      <w:r>
        <w:t xml:space="preserve">    3. Проектная документация разработана:</w:t>
      </w:r>
    </w:p>
    <w:p w:rsidR="00736A25" w:rsidRDefault="00736A25">
      <w:pPr>
        <w:pStyle w:val="ConsPlusNonformat"/>
        <w:jc w:val="both"/>
      </w:pPr>
      <w:r>
        <w:t>__________________________________________________________________________</w:t>
      </w:r>
    </w:p>
    <w:p w:rsidR="00736A25" w:rsidRDefault="00736A25">
      <w:pPr>
        <w:pStyle w:val="ConsPlusNonformat"/>
        <w:jc w:val="both"/>
      </w:pPr>
      <w:r>
        <w:t xml:space="preserve">                           (состав документации,</w:t>
      </w:r>
    </w:p>
    <w:p w:rsidR="00736A25" w:rsidRDefault="00736A25">
      <w:pPr>
        <w:pStyle w:val="ConsPlusNonformat"/>
        <w:jc w:val="both"/>
      </w:pPr>
    </w:p>
    <w:p w:rsidR="00736A25" w:rsidRDefault="00736A25">
      <w:pPr>
        <w:pStyle w:val="ConsPlusNonformat"/>
        <w:jc w:val="both"/>
      </w:pPr>
      <w:r>
        <w:t>__________________________________________________________________________.</w:t>
      </w:r>
    </w:p>
    <w:p w:rsidR="00736A25" w:rsidRDefault="00736A25">
      <w:pPr>
        <w:pStyle w:val="ConsPlusNonformat"/>
        <w:jc w:val="both"/>
      </w:pPr>
      <w:r>
        <w:t xml:space="preserve">                           наименование автора)</w:t>
      </w:r>
    </w:p>
    <w:p w:rsidR="00736A25" w:rsidRDefault="00736A25">
      <w:pPr>
        <w:pStyle w:val="ConsPlusNonformat"/>
        <w:jc w:val="both"/>
      </w:pPr>
    </w:p>
    <w:p w:rsidR="00736A25" w:rsidRDefault="00736A25">
      <w:pPr>
        <w:pStyle w:val="ConsPlusNonformat"/>
        <w:jc w:val="both"/>
      </w:pPr>
      <w:r>
        <w:t xml:space="preserve">    4. Работы произведены:</w:t>
      </w:r>
    </w:p>
    <w:p w:rsidR="00736A25" w:rsidRDefault="00736A25">
      <w:pPr>
        <w:pStyle w:val="ConsPlusNonformat"/>
        <w:jc w:val="both"/>
      </w:pPr>
      <w:r>
        <w:t xml:space="preserve">    начало работ                         окончание работ</w:t>
      </w:r>
    </w:p>
    <w:p w:rsidR="00736A25" w:rsidRDefault="00736A25">
      <w:pPr>
        <w:pStyle w:val="ConsPlusNonformat"/>
        <w:jc w:val="both"/>
      </w:pPr>
      <w:r>
        <w:t xml:space="preserve">    "____" ________ 20__ г.              "____" ___________ 20__ г.</w:t>
      </w:r>
    </w:p>
    <w:p w:rsidR="00736A25" w:rsidRDefault="00736A25">
      <w:pPr>
        <w:pStyle w:val="ConsPlusNonformat"/>
        <w:jc w:val="both"/>
      </w:pPr>
      <w:r>
        <w:t xml:space="preserve">    5.  </w:t>
      </w:r>
      <w:proofErr w:type="gramStart"/>
      <w:r>
        <w:t>На  основании</w:t>
      </w:r>
      <w:proofErr w:type="gramEnd"/>
      <w:r>
        <w:t xml:space="preserve"> осмотра жилого помещения после переустройства и (или)</w:t>
      </w:r>
    </w:p>
    <w:p w:rsidR="00736A25" w:rsidRDefault="00736A25">
      <w:pPr>
        <w:pStyle w:val="ConsPlusNonformat"/>
        <w:jc w:val="both"/>
      </w:pPr>
      <w:proofErr w:type="gramStart"/>
      <w:r>
        <w:t>перепланировки  (</w:t>
      </w:r>
      <w:proofErr w:type="gramEnd"/>
      <w:r>
        <w:t>элементов, инженерных систем) и ознакомления с проектной и</w:t>
      </w:r>
    </w:p>
    <w:p w:rsidR="00736A25" w:rsidRDefault="00736A25">
      <w:pPr>
        <w:pStyle w:val="ConsPlusNonformat"/>
        <w:jc w:val="both"/>
      </w:pPr>
      <w:r>
        <w:t>исполнительной документацией установлено:</w:t>
      </w:r>
    </w:p>
    <w:p w:rsidR="00736A25" w:rsidRDefault="00736A25">
      <w:pPr>
        <w:pStyle w:val="ConsPlusNonformat"/>
        <w:jc w:val="both"/>
      </w:pPr>
      <w:r>
        <w:t xml:space="preserve">    5.1. __________________________________________________________________</w:t>
      </w:r>
    </w:p>
    <w:p w:rsidR="00736A25" w:rsidRDefault="00736A25">
      <w:pPr>
        <w:pStyle w:val="ConsPlusNonformat"/>
        <w:jc w:val="both"/>
      </w:pPr>
      <w:r>
        <w:t xml:space="preserve">           перепланировка и (или) переустройство соответствует проекту/не</w:t>
      </w:r>
    </w:p>
    <w:p w:rsidR="00736A25" w:rsidRDefault="00736A25">
      <w:pPr>
        <w:pStyle w:val="ConsPlusNonformat"/>
        <w:jc w:val="both"/>
      </w:pPr>
      <w:r>
        <w:t xml:space="preserve">                             соответствует - указать</w:t>
      </w:r>
    </w:p>
    <w:p w:rsidR="00736A25" w:rsidRDefault="00736A25">
      <w:pPr>
        <w:pStyle w:val="ConsPlusNonformat"/>
        <w:jc w:val="both"/>
      </w:pPr>
    </w:p>
    <w:p w:rsidR="00736A25" w:rsidRDefault="00736A25">
      <w:pPr>
        <w:pStyle w:val="ConsPlusNonformat"/>
        <w:jc w:val="both"/>
      </w:pPr>
      <w:r>
        <w:t xml:space="preserve">    5.2. __________________________________________________________________</w:t>
      </w:r>
    </w:p>
    <w:p w:rsidR="00736A25" w:rsidRDefault="00736A25">
      <w:pPr>
        <w:pStyle w:val="ConsPlusNonformat"/>
        <w:jc w:val="both"/>
      </w:pPr>
      <w:r>
        <w:t xml:space="preserve">            замечания членов комиссии (указать): устранены/не устранены</w:t>
      </w:r>
    </w:p>
    <w:p w:rsidR="00736A25" w:rsidRDefault="00736A25">
      <w:pPr>
        <w:pStyle w:val="ConsPlusNonformat"/>
        <w:jc w:val="both"/>
      </w:pPr>
    </w:p>
    <w:p w:rsidR="00736A25" w:rsidRDefault="00736A25">
      <w:pPr>
        <w:pStyle w:val="ConsPlusNonformat"/>
        <w:jc w:val="both"/>
      </w:pPr>
      <w:r>
        <w:t xml:space="preserve">    6.  </w:t>
      </w:r>
      <w:proofErr w:type="gramStart"/>
      <w:r>
        <w:t>В  результате</w:t>
      </w:r>
      <w:proofErr w:type="gramEnd"/>
      <w:r>
        <w:t xml:space="preserve">  выполненных  работ жилое помещение имеет технические</w:t>
      </w:r>
    </w:p>
    <w:p w:rsidR="00736A25" w:rsidRDefault="00736A25">
      <w:pPr>
        <w:pStyle w:val="ConsPlusNonformat"/>
        <w:jc w:val="both"/>
      </w:pPr>
      <w:r>
        <w:t>характеристики по данным обследования органа технической инвентаризации от:</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Количество комнат: ________________________________________________________</w:t>
      </w:r>
    </w:p>
    <w:p w:rsidR="00736A25" w:rsidRDefault="00736A25">
      <w:pPr>
        <w:pStyle w:val="ConsPlusNonformat"/>
        <w:jc w:val="both"/>
      </w:pPr>
      <w:r>
        <w:t>Общая площадь: ____________________________________________________________</w:t>
      </w:r>
    </w:p>
    <w:p w:rsidR="00736A25" w:rsidRDefault="00736A25">
      <w:pPr>
        <w:pStyle w:val="ConsPlusNonformat"/>
        <w:jc w:val="both"/>
      </w:pPr>
      <w:r>
        <w:t>Жилая площадь: ____________________________________________________________</w:t>
      </w:r>
    </w:p>
    <w:p w:rsidR="00736A25" w:rsidRDefault="00736A25">
      <w:pPr>
        <w:pStyle w:val="ConsPlusNonformat"/>
        <w:jc w:val="both"/>
      </w:pPr>
    </w:p>
    <w:p w:rsidR="00736A25" w:rsidRDefault="00736A25">
      <w:pPr>
        <w:pStyle w:val="ConsPlusNonformat"/>
        <w:jc w:val="both"/>
      </w:pPr>
      <w:r>
        <w:t xml:space="preserve">                             РЕШЕНИЕ КОМИССИИ:</w:t>
      </w:r>
    </w:p>
    <w:p w:rsidR="00736A25" w:rsidRDefault="00736A25">
      <w:pPr>
        <w:pStyle w:val="ConsPlusNonformat"/>
        <w:jc w:val="both"/>
      </w:pPr>
    </w:p>
    <w:p w:rsidR="00736A25" w:rsidRDefault="00736A25">
      <w:pPr>
        <w:pStyle w:val="ConsPlusNonformat"/>
        <w:jc w:val="both"/>
      </w:pPr>
      <w:r>
        <w:t xml:space="preserve">    1. Предъявленные к приемке работы: 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 xml:space="preserve">     произведены в соответствии с проектом и требованиями нормативных</w:t>
      </w:r>
    </w:p>
    <w:p w:rsidR="00736A25" w:rsidRDefault="00736A25">
      <w:pPr>
        <w:pStyle w:val="ConsPlusNonformat"/>
        <w:jc w:val="both"/>
      </w:pPr>
      <w:r>
        <w:lastRenderedPageBreak/>
        <w:t xml:space="preserve">                 документов, действующих для жилых домов.</w:t>
      </w:r>
    </w:p>
    <w:p w:rsidR="00736A25" w:rsidRDefault="00736A25">
      <w:pPr>
        <w:pStyle w:val="ConsPlusNonformat"/>
        <w:jc w:val="both"/>
      </w:pPr>
    </w:p>
    <w:p w:rsidR="00736A25" w:rsidRDefault="00736A25">
      <w:pPr>
        <w:pStyle w:val="ConsPlusNonformat"/>
        <w:jc w:val="both"/>
      </w:pPr>
      <w:r>
        <w:t xml:space="preserve">    Приложения к акту:</w:t>
      </w:r>
    </w:p>
    <w:p w:rsidR="00736A25" w:rsidRDefault="00736A25">
      <w:pPr>
        <w:pStyle w:val="ConsPlusNonformat"/>
        <w:jc w:val="both"/>
      </w:pPr>
      <w:r>
        <w:t xml:space="preserve">    1. Исполнительная документация: _______________________________________</w:t>
      </w: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r>
        <w:t xml:space="preserve">  (проектные материалы с внесенными в установленном порядке изменениями)</w:t>
      </w:r>
    </w:p>
    <w:p w:rsidR="00736A25" w:rsidRDefault="00736A25">
      <w:pPr>
        <w:pStyle w:val="ConsPlusNonformat"/>
        <w:jc w:val="both"/>
      </w:pPr>
    </w:p>
    <w:p w:rsidR="00736A25" w:rsidRDefault="00736A25">
      <w:pPr>
        <w:pStyle w:val="ConsPlusNonformat"/>
        <w:jc w:val="both"/>
      </w:pPr>
      <w:r>
        <w:t xml:space="preserve">    2. Акт освидетельствования скрытых работ: _____________________________</w:t>
      </w:r>
    </w:p>
    <w:p w:rsidR="00736A25" w:rsidRDefault="00736A25">
      <w:pPr>
        <w:pStyle w:val="ConsPlusNonformat"/>
        <w:jc w:val="both"/>
      </w:pPr>
      <w:r>
        <w:t xml:space="preserve">                                                          (указать)</w:t>
      </w:r>
    </w:p>
    <w:p w:rsidR="00736A25" w:rsidRDefault="00736A25">
      <w:pPr>
        <w:pStyle w:val="ConsPlusNonformat"/>
        <w:jc w:val="both"/>
      </w:pPr>
    </w:p>
    <w:p w:rsidR="00736A25" w:rsidRDefault="00736A25">
      <w:pPr>
        <w:pStyle w:val="ConsPlusNonformat"/>
        <w:jc w:val="both"/>
      </w:pPr>
      <w:r>
        <w:t>___________________________________________________________________________</w:t>
      </w:r>
    </w:p>
    <w:p w:rsidR="00736A25" w:rsidRDefault="00736A25">
      <w:pPr>
        <w:pStyle w:val="ConsPlusNonformat"/>
        <w:jc w:val="both"/>
      </w:pPr>
    </w:p>
    <w:p w:rsidR="00736A25" w:rsidRDefault="00736A25">
      <w:pPr>
        <w:pStyle w:val="ConsPlusNonformat"/>
        <w:jc w:val="both"/>
      </w:pPr>
      <w:r>
        <w:t>Председатель комиссии: ___________________(______________________________)</w:t>
      </w:r>
    </w:p>
    <w:p w:rsidR="00736A25" w:rsidRDefault="00736A25">
      <w:pPr>
        <w:pStyle w:val="ConsPlusNonformat"/>
        <w:jc w:val="both"/>
      </w:pPr>
      <w:r>
        <w:t xml:space="preserve">                         (личная </w:t>
      </w:r>
      <w:proofErr w:type="gramStart"/>
      <w:r>
        <w:t xml:space="preserve">подпись)   </w:t>
      </w:r>
      <w:proofErr w:type="gramEnd"/>
      <w:r>
        <w:t xml:space="preserve">   (расшифровка подписи)</w:t>
      </w:r>
    </w:p>
    <w:p w:rsidR="00736A25" w:rsidRDefault="00736A25">
      <w:pPr>
        <w:pStyle w:val="ConsPlusNonformat"/>
        <w:jc w:val="both"/>
      </w:pPr>
    </w:p>
    <w:p w:rsidR="00736A25" w:rsidRDefault="00736A25">
      <w:pPr>
        <w:pStyle w:val="ConsPlusNonformat"/>
        <w:jc w:val="both"/>
      </w:pPr>
      <w:r>
        <w:t>Члены комиссии:</w:t>
      </w:r>
    </w:p>
    <w:p w:rsidR="00736A25" w:rsidRDefault="00736A25">
      <w:pPr>
        <w:pStyle w:val="ConsPlusNonformat"/>
        <w:jc w:val="both"/>
      </w:pPr>
      <w:r>
        <w:t>___________________(______________________________)</w:t>
      </w:r>
    </w:p>
    <w:p w:rsidR="00736A25" w:rsidRDefault="00736A25">
      <w:pPr>
        <w:pStyle w:val="ConsPlusNonformat"/>
        <w:jc w:val="both"/>
      </w:pPr>
      <w:r>
        <w:t>___________________(______________________________)</w:t>
      </w:r>
    </w:p>
    <w:p w:rsidR="00736A25" w:rsidRDefault="00736A25">
      <w:pPr>
        <w:pStyle w:val="ConsPlusNonformat"/>
        <w:jc w:val="both"/>
      </w:pPr>
      <w:r>
        <w:t>___________________(______________________________)</w:t>
      </w:r>
    </w:p>
    <w:p w:rsidR="00736A25" w:rsidRDefault="00736A25">
      <w:pPr>
        <w:pStyle w:val="ConsPlusNonformat"/>
        <w:jc w:val="both"/>
      </w:pPr>
      <w:r>
        <w:t>___________________(______________________________)</w:t>
      </w:r>
    </w:p>
    <w:p w:rsidR="00736A25" w:rsidRDefault="00736A25">
      <w:pPr>
        <w:pStyle w:val="ConsPlusNormal"/>
        <w:jc w:val="both"/>
      </w:pPr>
    </w:p>
    <w:p w:rsidR="00736A25" w:rsidRDefault="00736A25">
      <w:pPr>
        <w:pStyle w:val="ConsPlusNormal"/>
        <w:jc w:val="both"/>
      </w:pPr>
    </w:p>
    <w:p w:rsidR="00DF3686" w:rsidRDefault="00DF3686"/>
    <w:sectPr w:rsidR="00DF3686" w:rsidSect="001562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25"/>
    <w:rsid w:val="00736A25"/>
    <w:rsid w:val="00DF3686"/>
    <w:rsid w:val="00E1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157E7-89B7-40DB-8419-752E8B27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A25"/>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A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A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A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A08B61066773F27C5FC995452987ADB30F67EBAE5A2B4F500B0F2419D30C90027EEDB6B2C5D3F23REG" TargetMode="External"/><Relationship Id="rId13" Type="http://schemas.openxmlformats.org/officeDocument/2006/relationships/hyperlink" Target="consultantplus://offline/ref=B08A08B61066773F27C5E294423EC276D83BA972BFE3AEE1AE54B6A51ECD369C4026R7G" TargetMode="External"/><Relationship Id="rId18" Type="http://schemas.openxmlformats.org/officeDocument/2006/relationships/hyperlink" Target="consultantplus://offline/ref=B08A08B61066773F27C5FC995452987ADB30F67EBAE5A2B4F500B0F24129RDG" TargetMode="External"/><Relationship Id="rId3" Type="http://schemas.openxmlformats.org/officeDocument/2006/relationships/webSettings" Target="webSettings.xml"/><Relationship Id="rId21" Type="http://schemas.openxmlformats.org/officeDocument/2006/relationships/hyperlink" Target="consultantplus://offline/ref=B08A08B61066773F27C5FC995452987AD839F17CB9EBA2B4F500B0F24129RDG" TargetMode="External"/><Relationship Id="rId7" Type="http://schemas.openxmlformats.org/officeDocument/2006/relationships/hyperlink" Target="consultantplus://offline/ref=B08A08B61066773F27C5FC995452987ADB30F777BCE7A2B4F500B0F24129RDG" TargetMode="External"/><Relationship Id="rId12" Type="http://schemas.openxmlformats.org/officeDocument/2006/relationships/hyperlink" Target="consultantplus://offline/ref=B08A08B61066773F27C5E294423EC276D83BA972BFE2A8EAA956B6A51ECD369C4026R7G" TargetMode="External"/><Relationship Id="rId17" Type="http://schemas.openxmlformats.org/officeDocument/2006/relationships/hyperlink" Target="consultantplus://offline/ref=B08A08B61066773F27C5FC995452987AD839F676BBE5A2B4F500B0F24129RDG" TargetMode="External"/><Relationship Id="rId2" Type="http://schemas.openxmlformats.org/officeDocument/2006/relationships/settings" Target="settings.xml"/><Relationship Id="rId16" Type="http://schemas.openxmlformats.org/officeDocument/2006/relationships/hyperlink" Target="consultantplus://offline/ref=B08A08B61066773F27C5FC995452987ADB30F67EBAE5A2B4F500B0F2419D30C90027EEDE26R8G" TargetMode="External"/><Relationship Id="rId20" Type="http://schemas.openxmlformats.org/officeDocument/2006/relationships/hyperlink" Target="consultantplus://offline/ref=B08A08B61066773F27C5FC995452987ADB30F67EBAE5A2B4F500B0F2419D30C90027EED226RDG" TargetMode="External"/><Relationship Id="rId1" Type="http://schemas.openxmlformats.org/officeDocument/2006/relationships/styles" Target="styles.xml"/><Relationship Id="rId6" Type="http://schemas.openxmlformats.org/officeDocument/2006/relationships/hyperlink" Target="consultantplus://offline/ref=B08A08B61066773F27C5FC995452987ADB30F67EB8E7A2B4F500B0F2419D30C90027EEDB6B2D5D3723RFG" TargetMode="External"/><Relationship Id="rId11" Type="http://schemas.openxmlformats.org/officeDocument/2006/relationships/hyperlink" Target="consultantplus://offline/ref=B08A08B61066773F27C5FC995452987AD832F37ABEE4A2B4F500B0F2419D30C90027EEDB6B2C5D3123RFG" TargetMode="External"/><Relationship Id="rId5" Type="http://schemas.openxmlformats.org/officeDocument/2006/relationships/hyperlink" Target="consultantplus://offline/ref=B08A08B61066773F27C5FC995452987ADB38F07AB5B5F5B6A455BE2FR7G" TargetMode="External"/><Relationship Id="rId15" Type="http://schemas.openxmlformats.org/officeDocument/2006/relationships/hyperlink" Target="consultantplus://offline/ref=B08A08B61066773F27C5FC995452987ADB30F67EB8E7A2B4F500B0F2419D30C90027EEDB6922RAG" TargetMode="External"/><Relationship Id="rId23" Type="http://schemas.openxmlformats.org/officeDocument/2006/relationships/theme" Target="theme/theme1.xml"/><Relationship Id="rId10" Type="http://schemas.openxmlformats.org/officeDocument/2006/relationships/hyperlink" Target="consultantplus://offline/ref=B08A08B61066773F27C5FC995452987AD839F576BDE4A2B4F500B0F24129RDG" TargetMode="External"/><Relationship Id="rId19" Type="http://schemas.openxmlformats.org/officeDocument/2006/relationships/hyperlink" Target="consultantplus://offline/ref=B08A08B61066773F27C5FC995452987AD837FF78BAEAA2B4F500B0F2419D30C90027EEDB6B2C5F3323RDG" TargetMode="External"/><Relationship Id="rId4" Type="http://schemas.openxmlformats.org/officeDocument/2006/relationships/hyperlink" Target="consultantplus://offline/ref=B08A08B61066773F27C5FC995452987ADC35F078B9E8FFBEFD59BCF046926FDE076EE2DA6B2C5F23R3G" TargetMode="External"/><Relationship Id="rId9" Type="http://schemas.openxmlformats.org/officeDocument/2006/relationships/hyperlink" Target="consultantplus://offline/ref=B08A08B61066773F27C5FC995452987ADC35F078B9E8FFBEFD59BCF024R6G" TargetMode="External"/><Relationship Id="rId14" Type="http://schemas.openxmlformats.org/officeDocument/2006/relationships/hyperlink" Target="consultantplus://offline/ref=B08A08B61066773F27C5FC995452987ADC35F078B9E8FFBEFD59BCF046926FDE076EE2DA6B2C5C23R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13393</Words>
  <Characters>76343</Characters>
  <Application>Microsoft Office Word</Application>
  <DocSecurity>0</DocSecurity>
  <Lines>636</Lines>
  <Paragraphs>179</Paragraphs>
  <ScaleCrop>false</ScaleCrop>
  <Company/>
  <LinksUpToDate>false</LinksUpToDate>
  <CharactersWithSpaces>89557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2</cp:revision>
  <dcterms:created xsi:type="dcterms:W3CDTF">2016-10-24T06:17:00Z</dcterms:created>
  <dcterms:modified xsi:type="dcterms:W3CDTF">2016-10-28T04:00:00Z</dcterms:modified>
</cp:coreProperties>
</file>