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AB" w:rsidRDefault="001361AB">
      <w:pPr>
        <w:pStyle w:val="ConsPlusTitle"/>
        <w:jc w:val="center"/>
      </w:pPr>
      <w:bookmarkStart w:id="0" w:name="P33"/>
      <w:bookmarkEnd w:id="0"/>
      <w:r>
        <w:t>АДМИНИСТРАТИВНЫЙ РЕГЛАМЕНТ</w:t>
      </w:r>
    </w:p>
    <w:p w:rsidR="00486D38" w:rsidRDefault="00486D38">
      <w:pPr>
        <w:pStyle w:val="ConsPlusTitle"/>
        <w:jc w:val="center"/>
      </w:pPr>
    </w:p>
    <w:p w:rsidR="001361AB" w:rsidRPr="00486D38" w:rsidRDefault="001361AB">
      <w:pPr>
        <w:pStyle w:val="ConsPlusTitle"/>
        <w:jc w:val="center"/>
        <w:rPr>
          <w:u w:val="single"/>
        </w:rPr>
      </w:pPr>
      <w:r w:rsidRPr="00486D38">
        <w:rPr>
          <w:u w:val="single"/>
        </w:rPr>
        <w:t>"ВЫДАЧА РАЗРЕШЕНИЙ</w:t>
      </w:r>
      <w:r w:rsidR="00486D38" w:rsidRPr="00486D38">
        <w:rPr>
          <w:u w:val="single"/>
        </w:rPr>
        <w:t xml:space="preserve"> </w:t>
      </w:r>
      <w:r w:rsidRPr="00486D38">
        <w:rPr>
          <w:u w:val="single"/>
        </w:rPr>
        <w:t>НА СТРОИТЕЛЬСТВО (ЗА ИСКЛЮЧЕНИЕМ СЛУЧАЕВ, ПРЕДУСМОТРЕННЫХ</w:t>
      </w:r>
    </w:p>
    <w:p w:rsidR="001361AB" w:rsidRPr="00486D38" w:rsidRDefault="001361AB">
      <w:pPr>
        <w:pStyle w:val="ConsPlusTitle"/>
        <w:jc w:val="center"/>
        <w:rPr>
          <w:u w:val="single"/>
        </w:rPr>
      </w:pPr>
      <w:r w:rsidRPr="00486D38">
        <w:rPr>
          <w:u w:val="single"/>
        </w:rPr>
        <w:t>ГРАДОСТРОИТЕЛЬНЫМ КОДЕКСОМ РОССИЙСКОЙ ФЕДЕРАЦИИ, ИНЫМИ</w:t>
      </w:r>
    </w:p>
    <w:p w:rsidR="001361AB" w:rsidRPr="00486D38" w:rsidRDefault="001361AB">
      <w:pPr>
        <w:pStyle w:val="ConsPlusTitle"/>
        <w:jc w:val="center"/>
        <w:rPr>
          <w:u w:val="single"/>
        </w:rPr>
      </w:pPr>
      <w:r w:rsidRPr="00486D38">
        <w:rPr>
          <w:u w:val="single"/>
        </w:rPr>
        <w:t>ФЕДЕРАЛЬНЫМИ ЗАКОНАМИ)"</w:t>
      </w:r>
    </w:p>
    <w:p w:rsidR="001361AB" w:rsidRPr="00486D38" w:rsidRDefault="001361AB">
      <w:pPr>
        <w:pStyle w:val="ConsPlusNormal"/>
        <w:jc w:val="both"/>
        <w:rPr>
          <w:u w:val="single"/>
        </w:rPr>
      </w:pPr>
    </w:p>
    <w:p w:rsidR="001361AB" w:rsidRDefault="001361AB">
      <w:pPr>
        <w:pStyle w:val="ConsPlusNormal"/>
        <w:jc w:val="center"/>
        <w:outlineLvl w:val="1"/>
      </w:pPr>
      <w:r>
        <w:t>Раздел I. ОБЩИЕ ПОЛОЖЕНИЯ</w:t>
      </w:r>
    </w:p>
    <w:p w:rsidR="001361AB" w:rsidRDefault="001361AB">
      <w:pPr>
        <w:pStyle w:val="ConsPlusNormal"/>
        <w:jc w:val="both"/>
      </w:pPr>
    </w:p>
    <w:p w:rsidR="001361AB" w:rsidRDefault="001361AB">
      <w:pPr>
        <w:pStyle w:val="ConsPlusNormal"/>
        <w:jc w:val="center"/>
        <w:outlineLvl w:val="2"/>
      </w:pPr>
      <w:r>
        <w:t>Глава 1. ПРЕДМЕТ РЕГУЛИРОВАНИЯ АДМИНИСТРАТИВНОГО РЕГЛАМЕНТА</w:t>
      </w:r>
    </w:p>
    <w:p w:rsidR="001361AB" w:rsidRDefault="001361AB">
      <w:pPr>
        <w:pStyle w:val="ConsPlusNormal"/>
        <w:jc w:val="both"/>
      </w:pPr>
    </w:p>
    <w:p w:rsidR="001361AB" w:rsidRDefault="001361AB">
      <w:pPr>
        <w:pStyle w:val="ConsPlusNormal"/>
        <w:ind w:firstLine="540"/>
        <w:jc w:val="both"/>
      </w:pPr>
      <w: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w:t>
      </w:r>
      <w:hyperlink r:id="rId6" w:history="1">
        <w:r>
          <w:rPr>
            <w:color w:val="0000FF"/>
          </w:rPr>
          <w:t>кодексом</w:t>
        </w:r>
      </w:hyperlink>
      <w:r>
        <w:t xml:space="preserve"> Российской Федерации, иными федеральными законами) (далее - разрешение на строительство) или об отказе в выдаче разрешений на строительство.</w:t>
      </w:r>
    </w:p>
    <w:p w:rsidR="001361AB" w:rsidRDefault="001361AB">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1361AB" w:rsidRDefault="001361AB">
      <w:pPr>
        <w:pStyle w:val="ConsPlusNormal"/>
        <w:jc w:val="both"/>
      </w:pPr>
    </w:p>
    <w:p w:rsidR="001361AB" w:rsidRDefault="001361AB">
      <w:pPr>
        <w:pStyle w:val="ConsPlusNormal"/>
        <w:jc w:val="center"/>
        <w:outlineLvl w:val="2"/>
      </w:pPr>
      <w:r>
        <w:t>Глава 2. КРУГ ЗАЯВИТЕЛЕЙ</w:t>
      </w:r>
    </w:p>
    <w:p w:rsidR="001361AB" w:rsidRDefault="001361AB">
      <w:pPr>
        <w:pStyle w:val="ConsPlusNormal"/>
        <w:jc w:val="both"/>
      </w:pPr>
    </w:p>
    <w:p w:rsidR="001361AB" w:rsidRDefault="001361AB">
      <w:pPr>
        <w:pStyle w:val="ConsPlusNormal"/>
        <w:ind w:firstLine="540"/>
        <w:jc w:val="both"/>
      </w:pPr>
      <w:bookmarkStart w:id="1" w:name="P48"/>
      <w:bookmarkEnd w:id="1"/>
      <w: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361AB" w:rsidRDefault="001361AB">
      <w:pPr>
        <w:pStyle w:val="ConsPlusNormal"/>
        <w:ind w:firstLine="540"/>
        <w:jc w:val="both"/>
      </w:pPr>
      <w:r>
        <w:t xml:space="preserve">4. Физические и юридические лица, указанные в </w:t>
      </w:r>
      <w:hyperlink w:anchor="P48" w:history="1">
        <w:r>
          <w:rPr>
            <w:color w:val="0000FF"/>
          </w:rPr>
          <w:t>пункте 3</w:t>
        </w:r>
      </w:hyperlink>
      <w:r>
        <w:t xml:space="preserve"> настоящего административного регламента, далее именуются заявителями.</w:t>
      </w:r>
    </w:p>
    <w:p w:rsidR="001361AB" w:rsidRDefault="001361AB">
      <w:pPr>
        <w:pStyle w:val="ConsPlusNormal"/>
        <w:ind w:firstLine="540"/>
        <w:jc w:val="both"/>
      </w:pPr>
      <w: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w:t>
      </w:r>
    </w:p>
    <w:p w:rsidR="001361AB" w:rsidRDefault="001361AB">
      <w:pPr>
        <w:pStyle w:val="ConsPlusNormal"/>
        <w:jc w:val="both"/>
      </w:pPr>
    </w:p>
    <w:p w:rsidR="001361AB" w:rsidRDefault="001361AB">
      <w:pPr>
        <w:pStyle w:val="ConsPlusNormal"/>
        <w:jc w:val="center"/>
        <w:outlineLvl w:val="2"/>
      </w:pPr>
      <w:r>
        <w:t>Глава 3. ТРЕБОВАНИЯ К ПОРЯДКУ ИНФОРМИРОВАНИЯ</w:t>
      </w:r>
    </w:p>
    <w:p w:rsidR="001361AB" w:rsidRDefault="001361AB">
      <w:pPr>
        <w:pStyle w:val="ConsPlusNormal"/>
        <w:jc w:val="center"/>
      </w:pPr>
      <w:r>
        <w:t>О ПРЕДОСТАВЛЕНИИ МУНИЦИПАЛЬНОЙ УСЛУГИ</w:t>
      </w:r>
    </w:p>
    <w:p w:rsidR="001361AB" w:rsidRDefault="001361AB">
      <w:pPr>
        <w:pStyle w:val="ConsPlusNormal"/>
        <w:jc w:val="both"/>
      </w:pPr>
    </w:p>
    <w:p w:rsidR="001361AB" w:rsidRDefault="001361AB">
      <w:pPr>
        <w:pStyle w:val="ConsPlusNormal"/>
        <w:ind w:firstLine="540"/>
        <w:jc w:val="both"/>
      </w:pPr>
      <w:r>
        <w:t>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1361AB" w:rsidRDefault="001361AB">
      <w:pPr>
        <w:pStyle w:val="ConsPlusNormal"/>
        <w:ind w:firstLine="540"/>
        <w:jc w:val="both"/>
      </w:pPr>
      <w: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E236B" w:rsidRPr="001E236B" w:rsidRDefault="001E236B">
      <w:pPr>
        <w:pStyle w:val="ConsPlusNormal"/>
        <w:ind w:firstLine="540"/>
        <w:jc w:val="both"/>
        <w:rPr>
          <w:rFonts w:asciiTheme="minorHAnsi" w:hAnsiTheme="minorHAnsi"/>
        </w:rPr>
      </w:pPr>
      <w:r w:rsidRPr="001E236B">
        <w:rPr>
          <w:rFonts w:asciiTheme="minorHAnsi" w:hAnsiTheme="minorHAnsi"/>
          <w:szCs w:val="28"/>
        </w:rPr>
        <w:t xml:space="preserve">Для получения информации </w:t>
      </w:r>
      <w:proofErr w:type="gramStart"/>
      <w:r w:rsidRPr="001E236B">
        <w:rPr>
          <w:rFonts w:asciiTheme="minorHAnsi" w:hAnsiTheme="minorHAnsi"/>
          <w:szCs w:val="28"/>
        </w:rPr>
        <w:t>о муниципальной услуги</w:t>
      </w:r>
      <w:proofErr w:type="gramEnd"/>
      <w:r w:rsidRPr="001E236B">
        <w:rPr>
          <w:rFonts w:asciiTheme="minorHAnsi" w:hAnsiTheme="minorHAnsi"/>
          <w:szCs w:val="28"/>
        </w:rPr>
        <w:t xml:space="preserve"> заявитель вправе обратиться в МФЦ, находящийся на территории муниципального образования «город Усолье-Сибирское».</w:t>
      </w:r>
    </w:p>
    <w:p w:rsidR="001361AB" w:rsidRDefault="001361AB">
      <w:pPr>
        <w:pStyle w:val="ConsPlusNormal"/>
        <w:ind w:firstLine="540"/>
        <w:jc w:val="both"/>
      </w:pPr>
      <w:r>
        <w:t>6. Информация предоставляется:</w:t>
      </w:r>
    </w:p>
    <w:p w:rsidR="001361AB" w:rsidRDefault="001361AB">
      <w:pPr>
        <w:pStyle w:val="ConsPlusNormal"/>
        <w:ind w:firstLine="540"/>
        <w:jc w:val="both"/>
      </w:pPr>
      <w:r>
        <w:t>а) при личном контакте с заявителями;</w:t>
      </w:r>
    </w:p>
    <w:p w:rsidR="001361AB" w:rsidRDefault="001361AB">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361AB" w:rsidRDefault="001361AB">
      <w:pPr>
        <w:pStyle w:val="ConsPlusNormal"/>
        <w:ind w:firstLine="540"/>
        <w:jc w:val="both"/>
      </w:pPr>
      <w:r>
        <w:t>в) письменно в случае письменного обращения заявителя.</w:t>
      </w:r>
    </w:p>
    <w:p w:rsidR="001361AB" w:rsidRDefault="001361AB">
      <w:pPr>
        <w:pStyle w:val="ConsPlusNormal"/>
        <w:ind w:firstLine="540"/>
        <w:jc w:val="both"/>
      </w:pPr>
      <w:r>
        <w:t xml:space="preserve">7. Должностное лицо уполномоченного органа, осуществляющее предоставление информации, </w:t>
      </w:r>
      <w:r>
        <w:lastRenderedPageBreak/>
        <w:t>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61AB" w:rsidRDefault="001361AB">
      <w:pPr>
        <w:pStyle w:val="ConsPlusNormal"/>
        <w:ind w:firstLine="540"/>
        <w:jc w:val="both"/>
      </w:pPr>
      <w:r>
        <w:t>8. Должностные лица уполномоченного органа предоставляют информацию по следующим вопросам:</w:t>
      </w:r>
    </w:p>
    <w:p w:rsidR="001361AB" w:rsidRDefault="001361AB">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61AB" w:rsidRDefault="001361AB">
      <w:pPr>
        <w:pStyle w:val="ConsPlusNormal"/>
        <w:ind w:firstLine="540"/>
        <w:jc w:val="both"/>
      </w:pPr>
      <w:r>
        <w:t>б) о порядке предоставления муниципальной услуги и ходе предоставления муниципальной услуги;</w:t>
      </w:r>
    </w:p>
    <w:p w:rsidR="001361AB" w:rsidRDefault="001361AB">
      <w:pPr>
        <w:pStyle w:val="ConsPlusNormal"/>
        <w:ind w:firstLine="540"/>
        <w:jc w:val="both"/>
      </w:pPr>
      <w:r>
        <w:t>в) о перечне документов, необходимых для предоставления муниципальной услуги;</w:t>
      </w:r>
    </w:p>
    <w:p w:rsidR="001361AB" w:rsidRDefault="001361AB">
      <w:pPr>
        <w:pStyle w:val="ConsPlusNormal"/>
        <w:ind w:firstLine="540"/>
        <w:jc w:val="both"/>
      </w:pPr>
      <w:r>
        <w:t>г) о времени приема документов, необходимых для предоставления муниципальной услуги;</w:t>
      </w:r>
    </w:p>
    <w:p w:rsidR="001361AB" w:rsidRDefault="001361AB">
      <w:pPr>
        <w:pStyle w:val="ConsPlusNormal"/>
        <w:ind w:firstLine="540"/>
        <w:jc w:val="both"/>
      </w:pPr>
      <w:r>
        <w:t>д) о сроке предоставления муниципальной услуги;</w:t>
      </w:r>
    </w:p>
    <w:p w:rsidR="001361AB" w:rsidRDefault="001361AB">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1361AB" w:rsidRDefault="001361AB">
      <w:pPr>
        <w:pStyle w:val="ConsPlusNormal"/>
        <w:ind w:firstLine="540"/>
        <w:jc w:val="both"/>
      </w:pPr>
      <w:r>
        <w:t>ж) об основаниях отказа в предоставлении муниципальной услуги;</w:t>
      </w:r>
    </w:p>
    <w:p w:rsidR="001361AB" w:rsidRDefault="001361AB">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61AB" w:rsidRDefault="001361AB">
      <w:pPr>
        <w:pStyle w:val="ConsPlusNormal"/>
        <w:ind w:firstLine="540"/>
        <w:jc w:val="both"/>
      </w:pPr>
      <w:r>
        <w:t>9. Основными требованиями при предоставлении информации являются:</w:t>
      </w:r>
    </w:p>
    <w:p w:rsidR="001361AB" w:rsidRDefault="001361AB">
      <w:pPr>
        <w:pStyle w:val="ConsPlusNormal"/>
        <w:ind w:firstLine="540"/>
        <w:jc w:val="both"/>
      </w:pPr>
      <w:r>
        <w:t>а) актуальность;</w:t>
      </w:r>
    </w:p>
    <w:p w:rsidR="001361AB" w:rsidRDefault="001361AB">
      <w:pPr>
        <w:pStyle w:val="ConsPlusNormal"/>
        <w:ind w:firstLine="540"/>
        <w:jc w:val="both"/>
      </w:pPr>
      <w:r>
        <w:t>б) своевременность;</w:t>
      </w:r>
    </w:p>
    <w:p w:rsidR="001361AB" w:rsidRDefault="001361AB">
      <w:pPr>
        <w:pStyle w:val="ConsPlusNormal"/>
        <w:ind w:firstLine="540"/>
        <w:jc w:val="both"/>
      </w:pPr>
      <w:r>
        <w:t>в) четкость и доступность в изложении информации;</w:t>
      </w:r>
    </w:p>
    <w:p w:rsidR="001361AB" w:rsidRDefault="001361AB">
      <w:pPr>
        <w:pStyle w:val="ConsPlusNormal"/>
        <w:ind w:firstLine="540"/>
        <w:jc w:val="both"/>
      </w:pPr>
      <w:r>
        <w:t>г) полнота информации;</w:t>
      </w:r>
    </w:p>
    <w:p w:rsidR="001361AB" w:rsidRDefault="001361AB">
      <w:pPr>
        <w:pStyle w:val="ConsPlusNormal"/>
        <w:ind w:firstLine="540"/>
        <w:jc w:val="both"/>
      </w:pPr>
      <w:r>
        <w:t>д) соответствие информации требованиям законодательства.</w:t>
      </w:r>
    </w:p>
    <w:p w:rsidR="001361AB" w:rsidRDefault="001361AB">
      <w:pPr>
        <w:pStyle w:val="ConsPlusNormal"/>
        <w:ind w:firstLine="540"/>
        <w:jc w:val="both"/>
      </w:pPr>
      <w: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361AB" w:rsidRDefault="001361AB">
      <w:pPr>
        <w:pStyle w:val="ConsPlusNormal"/>
        <w:ind w:firstLine="540"/>
        <w:jc w:val="both"/>
      </w:pPr>
      <w: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61AB" w:rsidRDefault="001361AB">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361AB" w:rsidRDefault="001361AB">
      <w:pPr>
        <w:pStyle w:val="ConsPlusNormal"/>
        <w:ind w:firstLine="540"/>
        <w:jc w:val="both"/>
      </w:pPr>
      <w: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361AB" w:rsidRDefault="001361AB">
      <w:pPr>
        <w:pStyle w:val="ConsPlusNormal"/>
        <w:ind w:firstLine="540"/>
        <w:jc w:val="both"/>
      </w:pPr>
      <w:r>
        <w:t>Прием заявителей руководителем уполномоченного органа проводится по предварительной записи, которая осуществляется по телефону: 8(39543) 6-33-40.</w:t>
      </w:r>
    </w:p>
    <w:p w:rsidR="001361AB" w:rsidRDefault="001361AB">
      <w:pPr>
        <w:pStyle w:val="ConsPlusNormal"/>
        <w:ind w:firstLine="540"/>
        <w:jc w:val="both"/>
      </w:pPr>
      <w: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1361AB" w:rsidRDefault="001361AB">
      <w:pPr>
        <w:pStyle w:val="ConsPlusNormal"/>
        <w:ind w:firstLine="540"/>
        <w:jc w:val="both"/>
      </w:pPr>
      <w:r>
        <w:t>Днем регистрации обращения является день его поступления в уполномоченный орган.</w:t>
      </w:r>
    </w:p>
    <w:p w:rsidR="001361AB" w:rsidRDefault="001361AB">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1361AB" w:rsidRDefault="001361AB">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61AB" w:rsidRDefault="001361AB">
      <w:pPr>
        <w:pStyle w:val="ConsPlusNormal"/>
        <w:ind w:firstLine="540"/>
        <w:jc w:val="both"/>
      </w:pP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61AB" w:rsidRDefault="001361AB">
      <w:pPr>
        <w:pStyle w:val="ConsPlusNormal"/>
        <w:ind w:firstLine="540"/>
        <w:jc w:val="both"/>
      </w:pPr>
      <w:r>
        <w:t>а) на стендах, расположенных в помещениях, занимаемых уполномоченным органом;</w:t>
      </w:r>
    </w:p>
    <w:p w:rsidR="001361AB" w:rsidRDefault="001361AB">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361AB" w:rsidRDefault="001361AB">
      <w:pPr>
        <w:pStyle w:val="ConsPlusNormal"/>
        <w:ind w:firstLine="540"/>
        <w:jc w:val="both"/>
      </w:pPr>
      <w:r>
        <w:t>в) посредством публикации в средствах массовой информации.</w:t>
      </w:r>
    </w:p>
    <w:p w:rsidR="001361AB" w:rsidRDefault="001361AB">
      <w:pPr>
        <w:pStyle w:val="ConsPlusNormal"/>
        <w:ind w:firstLine="540"/>
        <w:jc w:val="both"/>
      </w:pPr>
      <w:r>
        <w:t>15. На стендах, расположенных в помещениях, занимаемых уполномоченным органом, размещается следующая информация:</w:t>
      </w:r>
    </w:p>
    <w:p w:rsidR="001361AB" w:rsidRDefault="001361AB">
      <w:pPr>
        <w:pStyle w:val="ConsPlusNormal"/>
        <w:ind w:firstLine="540"/>
        <w:jc w:val="both"/>
      </w:pPr>
      <w:r>
        <w:t>1) список документов для получения муниципальной услуги;</w:t>
      </w:r>
    </w:p>
    <w:p w:rsidR="001361AB" w:rsidRDefault="001361AB">
      <w:pPr>
        <w:pStyle w:val="ConsPlusNormal"/>
        <w:ind w:firstLine="540"/>
        <w:jc w:val="both"/>
      </w:pPr>
      <w:r>
        <w:lastRenderedPageBreak/>
        <w:t>2) о сроках предоставления муниципальной услуги;</w:t>
      </w:r>
    </w:p>
    <w:p w:rsidR="001361AB" w:rsidRDefault="001361AB">
      <w:pPr>
        <w:pStyle w:val="ConsPlusNormal"/>
        <w:ind w:firstLine="540"/>
        <w:jc w:val="both"/>
      </w:pPr>
      <w:r>
        <w:t>3) извлечения из административного регламента:</w:t>
      </w:r>
    </w:p>
    <w:p w:rsidR="001361AB" w:rsidRDefault="001361AB">
      <w:pPr>
        <w:pStyle w:val="ConsPlusNormal"/>
        <w:ind w:firstLine="540"/>
        <w:jc w:val="both"/>
      </w:pPr>
      <w:r>
        <w:t>а) об основаниях отказа в предоставлении муниципальной услуги;</w:t>
      </w:r>
    </w:p>
    <w:p w:rsidR="001361AB" w:rsidRDefault="001361AB">
      <w:pPr>
        <w:pStyle w:val="ConsPlusNormal"/>
        <w:ind w:firstLine="540"/>
        <w:jc w:val="both"/>
      </w:pPr>
      <w:r>
        <w:t>б) об описании конечного результата предоставления муниципальной услуги;</w:t>
      </w:r>
    </w:p>
    <w:p w:rsidR="001361AB" w:rsidRDefault="001361AB">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61AB" w:rsidRDefault="001361AB">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361AB" w:rsidRDefault="001361AB">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1361AB" w:rsidRDefault="001361AB">
      <w:pPr>
        <w:pStyle w:val="ConsPlusNormal"/>
        <w:ind w:firstLine="540"/>
        <w:jc w:val="both"/>
      </w:pPr>
      <w:bookmarkStart w:id="2" w:name="P99"/>
      <w:bookmarkEnd w:id="2"/>
      <w:r>
        <w:t>16. Информация об уполномоченном органе:</w:t>
      </w:r>
    </w:p>
    <w:p w:rsidR="001361AB" w:rsidRDefault="001361AB">
      <w:pPr>
        <w:pStyle w:val="ConsPlusNormal"/>
        <w:ind w:firstLine="540"/>
        <w:jc w:val="both"/>
      </w:pPr>
      <w:r>
        <w:t>а) место нахождения: 665452, Иркутская область, город Усолье-Сибирское, ул. Ватутина, д. 10;</w:t>
      </w:r>
    </w:p>
    <w:p w:rsidR="001361AB" w:rsidRDefault="001361AB">
      <w:pPr>
        <w:pStyle w:val="ConsPlusNormal"/>
        <w:ind w:firstLine="540"/>
        <w:jc w:val="both"/>
      </w:pPr>
      <w:r>
        <w:t>б) телефон: 8(39543) 6-33-40;</w:t>
      </w:r>
    </w:p>
    <w:p w:rsidR="001361AB" w:rsidRDefault="001361AB">
      <w:pPr>
        <w:pStyle w:val="ConsPlusNormal"/>
        <w:ind w:firstLine="540"/>
        <w:jc w:val="both"/>
      </w:pPr>
      <w:r>
        <w:t>в) почтовый адрес для направления документов и обращений: 665452, Иркутская область, город Усолье-Сибирское, ул. Ватутина, д. 10;</w:t>
      </w:r>
    </w:p>
    <w:p w:rsidR="001361AB" w:rsidRDefault="001361AB">
      <w:pPr>
        <w:pStyle w:val="ConsPlusNormal"/>
        <w:ind w:firstLine="540"/>
        <w:jc w:val="both"/>
      </w:pPr>
      <w:r>
        <w:t>г) официальный сайт в информационно-телекоммуникационной сети "Интернет": http://www.usolie-sibirskoe.ru;</w:t>
      </w:r>
    </w:p>
    <w:p w:rsidR="001361AB" w:rsidRDefault="001361AB">
      <w:pPr>
        <w:pStyle w:val="ConsPlusNormal"/>
        <w:ind w:firstLine="540"/>
        <w:jc w:val="both"/>
      </w:pPr>
      <w:r>
        <w:t>д) адрес электронной почты: admin-usolie@usolie-sibirskoe.ru.</w:t>
      </w:r>
    </w:p>
    <w:p w:rsidR="001361AB" w:rsidRDefault="001361AB">
      <w:pPr>
        <w:pStyle w:val="ConsPlusNormal"/>
        <w:ind w:firstLine="540"/>
        <w:jc w:val="both"/>
      </w:pPr>
      <w:r>
        <w:t>17. График приема заявителей в уполномоченном органе:</w:t>
      </w:r>
    </w:p>
    <w:p w:rsidR="001361AB" w:rsidRDefault="001361A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9"/>
        <w:gridCol w:w="4422"/>
      </w:tblGrid>
      <w:tr w:rsidR="001361AB">
        <w:tc>
          <w:tcPr>
            <w:tcW w:w="2809" w:type="dxa"/>
            <w:tcBorders>
              <w:top w:val="nil"/>
              <w:left w:val="nil"/>
              <w:bottom w:val="nil"/>
              <w:right w:val="nil"/>
            </w:tcBorders>
          </w:tcPr>
          <w:p w:rsidR="001361AB" w:rsidRDefault="001361AB">
            <w:pPr>
              <w:pStyle w:val="ConsPlusNormal"/>
            </w:pPr>
            <w:r>
              <w:t>Вторник</w:t>
            </w:r>
          </w:p>
        </w:tc>
        <w:tc>
          <w:tcPr>
            <w:tcW w:w="4422" w:type="dxa"/>
            <w:tcBorders>
              <w:top w:val="nil"/>
              <w:left w:val="nil"/>
              <w:bottom w:val="nil"/>
              <w:right w:val="nil"/>
            </w:tcBorders>
          </w:tcPr>
          <w:p w:rsidR="001361AB" w:rsidRDefault="001361AB">
            <w:pPr>
              <w:pStyle w:val="ConsPlusNormal"/>
            </w:pPr>
            <w:r>
              <w:t>9-00 - 17-00 (перерыв 12-00 - 13-00)</w:t>
            </w:r>
          </w:p>
        </w:tc>
      </w:tr>
      <w:tr w:rsidR="001361AB">
        <w:tc>
          <w:tcPr>
            <w:tcW w:w="2809" w:type="dxa"/>
            <w:tcBorders>
              <w:top w:val="nil"/>
              <w:left w:val="nil"/>
              <w:bottom w:val="nil"/>
              <w:right w:val="nil"/>
            </w:tcBorders>
          </w:tcPr>
          <w:p w:rsidR="001361AB" w:rsidRDefault="001361AB">
            <w:pPr>
              <w:pStyle w:val="ConsPlusNormal"/>
            </w:pPr>
            <w:r>
              <w:t>Четверг</w:t>
            </w:r>
          </w:p>
        </w:tc>
        <w:tc>
          <w:tcPr>
            <w:tcW w:w="4422" w:type="dxa"/>
            <w:tcBorders>
              <w:top w:val="nil"/>
              <w:left w:val="nil"/>
              <w:bottom w:val="nil"/>
              <w:right w:val="nil"/>
            </w:tcBorders>
          </w:tcPr>
          <w:p w:rsidR="001361AB" w:rsidRDefault="001361AB">
            <w:pPr>
              <w:pStyle w:val="ConsPlusNormal"/>
            </w:pPr>
            <w:r>
              <w:t>9-00 - 12-00</w:t>
            </w:r>
          </w:p>
        </w:tc>
      </w:tr>
    </w:tbl>
    <w:p w:rsidR="001361AB" w:rsidRDefault="001361AB">
      <w:pPr>
        <w:pStyle w:val="ConsPlusNormal"/>
        <w:jc w:val="both"/>
      </w:pPr>
    </w:p>
    <w:p w:rsidR="001361AB" w:rsidRDefault="001361AB">
      <w:pPr>
        <w:pStyle w:val="ConsPlusNormal"/>
        <w:ind w:firstLine="540"/>
        <w:jc w:val="both"/>
      </w:pPr>
      <w: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E236B" w:rsidRPr="001E236B" w:rsidRDefault="001E236B">
      <w:pPr>
        <w:pStyle w:val="ConsPlusNormal"/>
        <w:ind w:firstLine="540"/>
        <w:jc w:val="both"/>
        <w:rPr>
          <w:rFonts w:asciiTheme="minorHAnsi" w:hAnsiTheme="minorHAnsi"/>
        </w:rPr>
      </w:pPr>
      <w:r w:rsidRPr="001E236B">
        <w:rPr>
          <w:rFonts w:asciiTheme="minorHAnsi" w:hAnsiTheme="minorHAnsi"/>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1E236B">
          <w:rPr>
            <w:rStyle w:val="a3"/>
            <w:rFonts w:asciiTheme="minorHAnsi" w:hAnsiTheme="minorHAnsi"/>
            <w:szCs w:val="28"/>
            <w:lang w:val="en-US"/>
          </w:rPr>
          <w:t>www</w:t>
        </w:r>
        <w:r w:rsidRPr="001E236B">
          <w:rPr>
            <w:rStyle w:val="a3"/>
            <w:rFonts w:asciiTheme="minorHAnsi" w:hAnsiTheme="minorHAnsi"/>
            <w:szCs w:val="28"/>
          </w:rPr>
          <w:t>.</w:t>
        </w:r>
        <w:proofErr w:type="spellStart"/>
        <w:r w:rsidRPr="001E236B">
          <w:rPr>
            <w:rStyle w:val="a3"/>
            <w:rFonts w:asciiTheme="minorHAnsi" w:hAnsiTheme="minorHAnsi"/>
            <w:szCs w:val="28"/>
            <w:lang w:val="en-US"/>
          </w:rPr>
          <w:t>mfc</w:t>
        </w:r>
        <w:proofErr w:type="spellEnd"/>
        <w:r w:rsidRPr="001E236B">
          <w:rPr>
            <w:rStyle w:val="a3"/>
            <w:rFonts w:asciiTheme="minorHAnsi" w:hAnsiTheme="minorHAnsi"/>
            <w:szCs w:val="28"/>
          </w:rPr>
          <w:t>38.</w:t>
        </w:r>
        <w:proofErr w:type="spellStart"/>
        <w:r w:rsidRPr="001E236B">
          <w:rPr>
            <w:rStyle w:val="a3"/>
            <w:rFonts w:asciiTheme="minorHAnsi" w:hAnsiTheme="minorHAnsi"/>
            <w:szCs w:val="28"/>
            <w:lang w:val="en-US"/>
          </w:rPr>
          <w:t>ru</w:t>
        </w:r>
        <w:proofErr w:type="spellEnd"/>
        <w:r w:rsidRPr="001E236B">
          <w:rPr>
            <w:rStyle w:val="a3"/>
            <w:rFonts w:asciiTheme="minorHAnsi" w:hAnsiTheme="minorHAnsi"/>
            <w:szCs w:val="28"/>
          </w:rPr>
          <w:t>.»</w:t>
        </w:r>
      </w:hyperlink>
      <w:r>
        <w:rPr>
          <w:rStyle w:val="a3"/>
          <w:rFonts w:asciiTheme="minorHAnsi" w:hAnsiTheme="minorHAnsi"/>
          <w:szCs w:val="28"/>
        </w:rPr>
        <w:t>.</w:t>
      </w:r>
    </w:p>
    <w:p w:rsidR="001361AB" w:rsidRPr="001E236B" w:rsidRDefault="001361AB">
      <w:pPr>
        <w:pStyle w:val="ConsPlusNormal"/>
        <w:jc w:val="both"/>
        <w:rPr>
          <w:rFonts w:asciiTheme="minorHAnsi" w:hAnsiTheme="minorHAnsi"/>
        </w:rPr>
      </w:pPr>
    </w:p>
    <w:p w:rsidR="001361AB" w:rsidRDefault="001361AB">
      <w:pPr>
        <w:pStyle w:val="ConsPlusNormal"/>
        <w:jc w:val="center"/>
        <w:outlineLvl w:val="1"/>
      </w:pPr>
      <w:r>
        <w:t>Раздел II. СТАНДАРТ ПРЕДОСТАВЛЕНИЯ МУНИЦИПАЛЬНОЙ УСЛУГИ</w:t>
      </w:r>
    </w:p>
    <w:p w:rsidR="001361AB" w:rsidRDefault="001361AB">
      <w:pPr>
        <w:pStyle w:val="ConsPlusNormal"/>
        <w:jc w:val="both"/>
      </w:pPr>
    </w:p>
    <w:p w:rsidR="001361AB" w:rsidRDefault="001361AB">
      <w:pPr>
        <w:pStyle w:val="ConsPlusNormal"/>
        <w:jc w:val="center"/>
        <w:outlineLvl w:val="2"/>
      </w:pPr>
      <w:r>
        <w:t>Глава 4. НАИМЕНОВАНИЕ МУНИЦИПАЛЬНОЙ УСЛУГИ</w:t>
      </w:r>
    </w:p>
    <w:p w:rsidR="001361AB" w:rsidRDefault="001361AB">
      <w:pPr>
        <w:pStyle w:val="ConsPlusNormal"/>
        <w:jc w:val="both"/>
      </w:pPr>
    </w:p>
    <w:p w:rsidR="001361AB" w:rsidRDefault="001361AB">
      <w:pPr>
        <w:pStyle w:val="ConsPlusNormal"/>
        <w:ind w:firstLine="540"/>
        <w:jc w:val="both"/>
      </w:pPr>
      <w:r>
        <w:t xml:space="preserve">19. Выдача разрешений на строительство (за исключением случаев, предусмотренных Градостроительным </w:t>
      </w:r>
      <w:hyperlink r:id="rId8" w:history="1">
        <w:r>
          <w:rPr>
            <w:color w:val="0000FF"/>
          </w:rPr>
          <w:t>кодексом</w:t>
        </w:r>
      </w:hyperlink>
      <w:r>
        <w:t xml:space="preserve"> Российской Федерации, иными федеральными законами).</w:t>
      </w:r>
    </w:p>
    <w:p w:rsidR="003E2EA8" w:rsidRPr="003E2EA8" w:rsidRDefault="001361AB">
      <w:pPr>
        <w:pStyle w:val="ConsPlusNormal"/>
        <w:ind w:firstLine="540"/>
        <w:jc w:val="both"/>
        <w:rPr>
          <w:szCs w:val="22"/>
        </w:rPr>
      </w:pPr>
      <w:r>
        <w:t xml:space="preserve">20. </w:t>
      </w:r>
      <w:r w:rsidR="003E2EA8" w:rsidRPr="003E2EA8">
        <w:rPr>
          <w:bCs/>
          <w:szCs w:val="22"/>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w:t>
      </w:r>
      <w:r w:rsidR="003E2EA8" w:rsidRPr="003E2EA8">
        <w:rPr>
          <w:szCs w:val="22"/>
        </w:rPr>
        <w:t>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требованиям к назначению, параметрам и размещению объекта капитального строительства на указанном земельном участке</w:t>
      </w:r>
      <w:r w:rsidR="003E2EA8" w:rsidRPr="003E2EA8">
        <w:rPr>
          <w:bCs/>
          <w:szCs w:val="22"/>
        </w:rP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w:t>
      </w:r>
      <w:r w:rsidR="003E2EA8" w:rsidRPr="003E2EA8">
        <w:rPr>
          <w:bCs/>
          <w:szCs w:val="22"/>
        </w:rPr>
        <w:lastRenderedPageBreak/>
        <w:t>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361AB" w:rsidRDefault="001361AB">
      <w:pPr>
        <w:pStyle w:val="ConsPlusNormal"/>
        <w:ind w:firstLine="540"/>
        <w:jc w:val="both"/>
      </w:pPr>
      <w:r>
        <w:t xml:space="preserve">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hyperlink r:id="rId9" w:history="1">
        <w:r>
          <w:rPr>
            <w:color w:val="0000FF"/>
          </w:rPr>
          <w:t>статьей 51</w:t>
        </w:r>
      </w:hyperlink>
      <w:r>
        <w:t xml:space="preserve"> Градостроительного кодекса Российской Федерации.</w:t>
      </w:r>
    </w:p>
    <w:p w:rsidR="001361AB" w:rsidRDefault="001361AB">
      <w:pPr>
        <w:pStyle w:val="ConsPlusNormal"/>
        <w:ind w:firstLine="540"/>
        <w:jc w:val="both"/>
      </w:pPr>
      <w: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E2EA8" w:rsidRPr="003E2EA8" w:rsidRDefault="003E2EA8">
      <w:pPr>
        <w:pStyle w:val="ConsPlusNormal"/>
        <w:ind w:firstLine="540"/>
        <w:jc w:val="both"/>
        <w:rPr>
          <w:szCs w:val="22"/>
        </w:rPr>
      </w:pPr>
      <w:r w:rsidRPr="003E2EA8">
        <w:rPr>
          <w:szCs w:val="22"/>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361AB" w:rsidRDefault="001361AB">
      <w:pPr>
        <w:pStyle w:val="ConsPlusNormal"/>
        <w:ind w:firstLine="540"/>
        <w:jc w:val="both"/>
      </w:pPr>
      <w:r>
        <w:t xml:space="preserve">23. Разрешение на строительство выдается администрацией города Усолье-Сибирское по месту нахождения земельного участка, за исключением случаев, предусмотренных </w:t>
      </w:r>
      <w:hyperlink r:id="rId10" w:history="1">
        <w:r>
          <w:rPr>
            <w:color w:val="0000FF"/>
          </w:rPr>
          <w:t>частями 5</w:t>
        </w:r>
      </w:hyperlink>
      <w:r>
        <w:t xml:space="preserve"> и </w:t>
      </w:r>
      <w:hyperlink r:id="rId11" w:history="1">
        <w:r>
          <w:rPr>
            <w:color w:val="0000FF"/>
          </w:rPr>
          <w:t>6 статьи 51</w:t>
        </w:r>
      </w:hyperlink>
      <w:r>
        <w:t xml:space="preserve"> Градостроительного кодекса Российской Федерации и другими федеральными законами.</w:t>
      </w:r>
    </w:p>
    <w:p w:rsidR="001361AB" w:rsidRDefault="001361AB">
      <w:pPr>
        <w:pStyle w:val="ConsPlusNormal"/>
        <w:ind w:firstLine="540"/>
        <w:jc w:val="both"/>
      </w:pPr>
      <w:r>
        <w:t>24. Выдача разрешения на строительство не требуется в случае:</w:t>
      </w:r>
    </w:p>
    <w:p w:rsidR="001361AB" w:rsidRDefault="001361AB">
      <w:pPr>
        <w:pStyle w:val="ConsPlusNormal"/>
        <w:ind w:firstLine="540"/>
        <w:jc w:val="both"/>
      </w:pPr>
      <w: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361AB" w:rsidRDefault="001361AB">
      <w:pPr>
        <w:pStyle w:val="ConsPlusNormal"/>
        <w:ind w:firstLine="540"/>
        <w:jc w:val="both"/>
      </w:pPr>
      <w:r>
        <w:t>строительства, реконструкции объектов, не являющихся объектами капитального строительства (киосков, навесов и других);</w:t>
      </w:r>
    </w:p>
    <w:p w:rsidR="001361AB" w:rsidRDefault="001361AB">
      <w:pPr>
        <w:pStyle w:val="ConsPlusNormal"/>
        <w:ind w:firstLine="540"/>
        <w:jc w:val="both"/>
      </w:pPr>
      <w:r>
        <w:t>строительства на земельном участке строений и сооружений вспомогательного использования;</w:t>
      </w:r>
    </w:p>
    <w:p w:rsidR="001361AB" w:rsidRDefault="001361AB">
      <w:pPr>
        <w:pStyle w:val="ConsPlusNormal"/>
        <w:ind w:firstLine="540"/>
        <w:jc w:val="both"/>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361AB" w:rsidRDefault="001361AB">
      <w:pPr>
        <w:pStyle w:val="ConsPlusNormal"/>
        <w:ind w:firstLine="540"/>
        <w:jc w:val="both"/>
      </w:pPr>
      <w:r>
        <w:t>капитального ремонта объектов капитального строительства;</w:t>
      </w:r>
    </w:p>
    <w:p w:rsidR="001361AB" w:rsidRDefault="001361AB">
      <w:pPr>
        <w:pStyle w:val="ConsPlusNormal"/>
        <w:ind w:firstLine="540"/>
        <w:jc w:val="both"/>
      </w:pPr>
      <w:r>
        <w:t xml:space="preserve">иных случаях, если в соответствии с Градостроительным </w:t>
      </w:r>
      <w:hyperlink r:id="rId12" w:history="1">
        <w:r>
          <w:rPr>
            <w:color w:val="0000FF"/>
          </w:rPr>
          <w:t>кодексом</w:t>
        </w:r>
      </w:hyperlink>
      <w:r>
        <w:t xml:space="preserve">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1361AB" w:rsidRDefault="001361AB">
      <w:pPr>
        <w:pStyle w:val="ConsPlusNormal"/>
        <w:ind w:firstLine="540"/>
        <w:jc w:val="both"/>
      </w:pPr>
      <w: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Pr>
            <w:color w:val="0000FF"/>
          </w:rPr>
          <w:t>частью 12 статьи 51</w:t>
        </w:r>
      </w:hyperlink>
      <w:r>
        <w:t xml:space="preserve"> Градостроительного кодекса Российской Федерации.</w:t>
      </w:r>
    </w:p>
    <w:p w:rsidR="001361AB" w:rsidRDefault="001361AB">
      <w:pPr>
        <w:pStyle w:val="ConsPlusNormal"/>
        <w:ind w:firstLine="540"/>
        <w:jc w:val="both"/>
      </w:pPr>
      <w:r>
        <w:t>Разрешение на индивидуальное жилищное строительство выдается на десять лет.</w:t>
      </w:r>
    </w:p>
    <w:p w:rsidR="001361AB" w:rsidRDefault="001361AB">
      <w:pPr>
        <w:pStyle w:val="ConsPlusNormal"/>
        <w:ind w:firstLine="540"/>
        <w:jc w:val="both"/>
      </w:pPr>
      <w: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1361AB" w:rsidRDefault="001361AB">
      <w:pPr>
        <w:pStyle w:val="ConsPlusNormal"/>
        <w:ind w:firstLine="540"/>
        <w:jc w:val="both"/>
      </w:pPr>
      <w: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361AB" w:rsidRDefault="001361AB">
      <w:pPr>
        <w:pStyle w:val="ConsPlusNormal"/>
        <w:ind w:firstLine="540"/>
        <w:jc w:val="both"/>
      </w:pPr>
      <w:r>
        <w:t>отказа от права собственности и иных прав на земельные участки;</w:t>
      </w:r>
    </w:p>
    <w:p w:rsidR="001361AB" w:rsidRDefault="001361AB">
      <w:pPr>
        <w:pStyle w:val="ConsPlusNormal"/>
        <w:ind w:firstLine="540"/>
        <w:jc w:val="both"/>
      </w:pPr>
      <w:r>
        <w:t>расторжения договора аренды и иных договоров, на основании которых у граждан и юридических лиц возникли права на земельные участки;</w:t>
      </w:r>
    </w:p>
    <w:p w:rsidR="001361AB" w:rsidRDefault="001361AB">
      <w:pPr>
        <w:pStyle w:val="ConsPlusNormal"/>
        <w:ind w:firstLine="540"/>
        <w:jc w:val="both"/>
      </w:pPr>
      <w: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361AB" w:rsidRDefault="001361AB">
      <w:pPr>
        <w:pStyle w:val="ConsPlusNormal"/>
        <w:ind w:firstLine="540"/>
        <w:jc w:val="both"/>
      </w:pPr>
      <w:r>
        <w:t xml:space="preserve">27. Муниципальная услуга включает </w:t>
      </w:r>
      <w:proofErr w:type="spellStart"/>
      <w:r>
        <w:t>подуслуги</w:t>
      </w:r>
      <w:proofErr w:type="spellEnd"/>
      <w:r>
        <w:t>:</w:t>
      </w:r>
    </w:p>
    <w:p w:rsidR="001361AB" w:rsidRDefault="001361AB">
      <w:pPr>
        <w:pStyle w:val="ConsPlusNormal"/>
        <w:ind w:firstLine="540"/>
        <w:jc w:val="both"/>
      </w:pPr>
      <w:r>
        <w:t>1) подготовка и выдача разрешения на строительство;</w:t>
      </w:r>
    </w:p>
    <w:p w:rsidR="001361AB" w:rsidRDefault="001361AB">
      <w:pPr>
        <w:pStyle w:val="ConsPlusNormal"/>
        <w:ind w:firstLine="540"/>
        <w:jc w:val="both"/>
      </w:pPr>
      <w: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1361AB" w:rsidRDefault="001361AB">
      <w:pPr>
        <w:pStyle w:val="ConsPlusNormal"/>
        <w:ind w:firstLine="540"/>
        <w:jc w:val="both"/>
      </w:pPr>
      <w:r>
        <w:t>3) внесение изменений в разрешение на строительство;</w:t>
      </w:r>
    </w:p>
    <w:p w:rsidR="001361AB" w:rsidRDefault="001361AB">
      <w:pPr>
        <w:pStyle w:val="ConsPlusNormal"/>
        <w:ind w:firstLine="540"/>
        <w:jc w:val="both"/>
      </w:pPr>
      <w:r>
        <w:t>4) продление срока действия разрешения на строительство.</w:t>
      </w:r>
    </w:p>
    <w:p w:rsidR="001361AB" w:rsidRDefault="001361AB">
      <w:pPr>
        <w:pStyle w:val="ConsPlusNormal"/>
        <w:jc w:val="both"/>
      </w:pPr>
    </w:p>
    <w:p w:rsidR="001361AB" w:rsidRDefault="001361AB">
      <w:pPr>
        <w:pStyle w:val="ConsPlusNormal"/>
        <w:jc w:val="center"/>
        <w:outlineLvl w:val="2"/>
      </w:pPr>
      <w:r>
        <w:t>Глава 5. НАИМЕНОВАНИЕ ОРГАНА МЕСТНОГО САМОУПРАВЛЕНИЯ,</w:t>
      </w:r>
    </w:p>
    <w:p w:rsidR="001361AB" w:rsidRDefault="001361AB">
      <w:pPr>
        <w:pStyle w:val="ConsPlusNormal"/>
        <w:jc w:val="center"/>
      </w:pPr>
      <w:r>
        <w:t>ПРЕДОСТАВЛЯЮЩЕГО МУНИЦИПАЛЬНУЮ УСЛУГУ</w:t>
      </w:r>
    </w:p>
    <w:p w:rsidR="001361AB" w:rsidRDefault="001361AB">
      <w:pPr>
        <w:pStyle w:val="ConsPlusNormal"/>
        <w:jc w:val="both"/>
      </w:pPr>
    </w:p>
    <w:p w:rsidR="001361AB" w:rsidRDefault="001361AB">
      <w:pPr>
        <w:pStyle w:val="ConsPlusNormal"/>
        <w:ind w:firstLine="540"/>
        <w:jc w:val="both"/>
      </w:pPr>
      <w:r>
        <w:t>28.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w:t>
      </w:r>
    </w:p>
    <w:p w:rsidR="001361AB" w:rsidRDefault="001361AB">
      <w:pPr>
        <w:pStyle w:val="ConsPlusNormal"/>
        <w:ind w:firstLine="540"/>
        <w:jc w:val="both"/>
      </w:pPr>
      <w: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1361AB" w:rsidRDefault="001361AB">
      <w:pPr>
        <w:pStyle w:val="ConsPlusNormal"/>
        <w:ind w:firstLine="540"/>
        <w:jc w:val="both"/>
      </w:pPr>
      <w:r>
        <w:t>30. В предоставлении муниципальной услуги участвуют:</w:t>
      </w:r>
    </w:p>
    <w:p w:rsidR="001361AB" w:rsidRPr="003E2EA8" w:rsidRDefault="003E2EA8">
      <w:pPr>
        <w:pStyle w:val="ConsPlusNormal"/>
        <w:ind w:firstLine="540"/>
        <w:jc w:val="both"/>
        <w:rPr>
          <w:szCs w:val="22"/>
        </w:rPr>
      </w:pPr>
      <w:r w:rsidRPr="003E2EA8">
        <w:rPr>
          <w:color w:val="000000"/>
          <w:szCs w:val="22"/>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1361AB" w:rsidRPr="003E2EA8">
        <w:rPr>
          <w:szCs w:val="22"/>
        </w:rPr>
        <w:t>;</w:t>
      </w:r>
    </w:p>
    <w:p w:rsidR="001361AB" w:rsidRPr="003E2EA8" w:rsidRDefault="001361AB">
      <w:pPr>
        <w:pStyle w:val="ConsPlusNormal"/>
        <w:ind w:firstLine="540"/>
        <w:jc w:val="both"/>
        <w:rPr>
          <w:szCs w:val="22"/>
        </w:rPr>
      </w:pPr>
      <w:r w:rsidRPr="003E2EA8">
        <w:rPr>
          <w:szCs w:val="22"/>
        </w:rPr>
        <w:t>Федеральная служба по экологическому, технологическому и атомному надзору;</w:t>
      </w:r>
    </w:p>
    <w:p w:rsidR="001361AB" w:rsidRPr="003E2EA8" w:rsidRDefault="001361AB">
      <w:pPr>
        <w:pStyle w:val="ConsPlusNormal"/>
        <w:ind w:firstLine="540"/>
        <w:jc w:val="both"/>
        <w:rPr>
          <w:szCs w:val="22"/>
        </w:rPr>
      </w:pPr>
      <w:r w:rsidRPr="003E2EA8">
        <w:rPr>
          <w:szCs w:val="22"/>
        </w:rPr>
        <w:t>Министерство имущественных отношений Иркутской области;</w:t>
      </w:r>
    </w:p>
    <w:p w:rsidR="001361AB" w:rsidRPr="003E2EA8" w:rsidRDefault="001361AB">
      <w:pPr>
        <w:pStyle w:val="ConsPlusNormal"/>
        <w:ind w:firstLine="540"/>
        <w:jc w:val="both"/>
        <w:rPr>
          <w:szCs w:val="22"/>
        </w:rPr>
      </w:pPr>
      <w:r w:rsidRPr="003E2EA8">
        <w:rPr>
          <w:szCs w:val="22"/>
        </w:rPr>
        <w:t>Министерство природных ресурсов и экологии Иркутской области;</w:t>
      </w:r>
    </w:p>
    <w:p w:rsidR="001361AB" w:rsidRDefault="001361AB">
      <w:pPr>
        <w:pStyle w:val="ConsPlusNormal"/>
        <w:ind w:firstLine="540"/>
        <w:jc w:val="both"/>
      </w:pPr>
      <w:r w:rsidRPr="003E2EA8">
        <w:rPr>
          <w:szCs w:val="22"/>
        </w:rPr>
        <w:t>Служба</w:t>
      </w:r>
      <w:r>
        <w:t xml:space="preserve"> государственного жилищного надзора Иркутской области;</w:t>
      </w:r>
    </w:p>
    <w:p w:rsidR="003E2EA8" w:rsidRDefault="003E2EA8" w:rsidP="003E2EA8">
      <w:pPr>
        <w:pStyle w:val="ConsPlusNormal"/>
        <w:ind w:firstLine="540"/>
        <w:jc w:val="both"/>
      </w:pPr>
      <w:r w:rsidRPr="003E2EA8">
        <w:rPr>
          <w:szCs w:val="22"/>
        </w:rPr>
        <w:t>Служба</w:t>
      </w:r>
      <w:r>
        <w:t xml:space="preserve"> государственного строительного надзора Иркутской области;</w:t>
      </w:r>
    </w:p>
    <w:p w:rsidR="001361AB" w:rsidRDefault="001361AB">
      <w:pPr>
        <w:pStyle w:val="ConsPlusNormal"/>
        <w:ind w:firstLine="540"/>
        <w:jc w:val="both"/>
      </w:pPr>
      <w:r>
        <w:t>структурные подразделения администрации города Усолье-Сибирское;</w:t>
      </w:r>
    </w:p>
    <w:p w:rsidR="001361AB" w:rsidRDefault="001361AB">
      <w:pPr>
        <w:pStyle w:val="ConsPlusNormal"/>
        <w:ind w:firstLine="540"/>
        <w:jc w:val="both"/>
      </w:pPr>
      <w:r>
        <w:t>организации, осуществляющие эксплуатацию сетей инженерно-технического обеспечения;</w:t>
      </w:r>
    </w:p>
    <w:p w:rsidR="001361AB" w:rsidRDefault="001361AB">
      <w:pPr>
        <w:pStyle w:val="ConsPlusNormal"/>
        <w:ind w:firstLine="540"/>
        <w:jc w:val="both"/>
      </w:pPr>
      <w:r>
        <w:t>нотариус.</w:t>
      </w:r>
    </w:p>
    <w:p w:rsidR="001361AB" w:rsidRDefault="001361AB">
      <w:pPr>
        <w:pStyle w:val="ConsPlusNormal"/>
        <w:jc w:val="both"/>
      </w:pPr>
    </w:p>
    <w:p w:rsidR="001361AB" w:rsidRDefault="001361AB">
      <w:pPr>
        <w:pStyle w:val="ConsPlusNormal"/>
        <w:jc w:val="center"/>
        <w:outlineLvl w:val="2"/>
      </w:pPr>
      <w:r>
        <w:t>Глава 6. ОПИСАНИЕ РЕЗУЛЬТАТА ПРЕДОСТАВЛЕНИЯ</w:t>
      </w:r>
    </w:p>
    <w:p w:rsidR="001361AB" w:rsidRDefault="001361AB">
      <w:pPr>
        <w:pStyle w:val="ConsPlusNormal"/>
        <w:jc w:val="center"/>
      </w:pPr>
      <w:r>
        <w:t>МУНИЦИПАЛЬНОЙ УСЛУГИ</w:t>
      </w:r>
    </w:p>
    <w:p w:rsidR="001361AB" w:rsidRDefault="001361AB">
      <w:pPr>
        <w:pStyle w:val="ConsPlusNormal"/>
        <w:jc w:val="both"/>
      </w:pPr>
    </w:p>
    <w:p w:rsidR="001361AB" w:rsidRDefault="001361AB">
      <w:pPr>
        <w:pStyle w:val="ConsPlusNormal"/>
        <w:ind w:firstLine="540"/>
        <w:jc w:val="both"/>
      </w:pPr>
      <w:r>
        <w:t>31. Конечным результатом предоставления муниципальной услуги являются:</w:t>
      </w:r>
    </w:p>
    <w:p w:rsidR="001361AB" w:rsidRDefault="001361AB">
      <w:pPr>
        <w:pStyle w:val="ConsPlusNormal"/>
        <w:ind w:firstLine="540"/>
        <w:jc w:val="both"/>
      </w:pPr>
      <w:r>
        <w:t>выдача разрешения на строительство;</w:t>
      </w:r>
    </w:p>
    <w:p w:rsidR="001361AB" w:rsidRDefault="001361AB">
      <w:pPr>
        <w:pStyle w:val="ConsPlusNormal"/>
        <w:ind w:firstLine="540"/>
        <w:jc w:val="both"/>
      </w:pPr>
      <w:r>
        <w:t>внесение изменений в разрешение на строительство;</w:t>
      </w:r>
    </w:p>
    <w:p w:rsidR="001361AB" w:rsidRDefault="001361AB">
      <w:pPr>
        <w:pStyle w:val="ConsPlusNormal"/>
        <w:ind w:firstLine="540"/>
        <w:jc w:val="both"/>
      </w:pPr>
      <w:r>
        <w:t>продление срока действия разрешения на строительство;</w:t>
      </w:r>
    </w:p>
    <w:p w:rsidR="001361AB" w:rsidRDefault="001361AB">
      <w:pPr>
        <w:pStyle w:val="ConsPlusNormal"/>
        <w:ind w:firstLine="540"/>
        <w:jc w:val="both"/>
      </w:pPr>
      <w:r>
        <w:t>отказ в предоставлении муниципальной услуги.</w:t>
      </w:r>
    </w:p>
    <w:p w:rsidR="001361AB" w:rsidRDefault="001361AB">
      <w:pPr>
        <w:pStyle w:val="ConsPlusNormal"/>
        <w:ind w:firstLine="540"/>
        <w:jc w:val="both"/>
      </w:pPr>
      <w:r>
        <w:t xml:space="preserve">32. </w:t>
      </w:r>
      <w:hyperlink r:id="rId14" w:history="1">
        <w:r>
          <w:rPr>
            <w:color w:val="0000FF"/>
          </w:rPr>
          <w:t>Форма</w:t>
        </w:r>
      </w:hyperlink>
      <w:r>
        <w:t xml:space="preserve"> разрешения на строительство устанавливается Правительством Российской Федерации, федеральным органом исполнительной власти (Приложение N </w:t>
      </w:r>
      <w:r w:rsidR="001E236B">
        <w:t>1</w:t>
      </w:r>
      <w:r>
        <w:t xml:space="preserve"> к приказу Министерства строительства и жилищно-коммунального хозяйства Российской Федерации от 19.02.2015 N 117/</w:t>
      </w:r>
      <w:proofErr w:type="spellStart"/>
      <w:r>
        <w:t>пр</w:t>
      </w:r>
      <w:proofErr w:type="spellEnd"/>
      <w:r>
        <w:t>).</w:t>
      </w:r>
    </w:p>
    <w:p w:rsidR="001361AB" w:rsidRDefault="001361AB">
      <w:pPr>
        <w:pStyle w:val="ConsPlusNormal"/>
        <w:jc w:val="both"/>
      </w:pPr>
    </w:p>
    <w:p w:rsidR="001361AB" w:rsidRDefault="001361AB">
      <w:pPr>
        <w:pStyle w:val="ConsPlusNormal"/>
        <w:jc w:val="center"/>
        <w:outlineLvl w:val="2"/>
      </w:pPr>
      <w:r>
        <w:t>Глава 7. СРОК ПРЕДОСТАВЛЕНИЯ МУНИЦИПАЛЬНОЙ УСЛУГИ,</w:t>
      </w:r>
    </w:p>
    <w:p w:rsidR="001361AB" w:rsidRDefault="001361AB">
      <w:pPr>
        <w:pStyle w:val="ConsPlusNormal"/>
        <w:jc w:val="center"/>
      </w:pPr>
      <w:r>
        <w:t>В ТОМ ЧИСЛЕ С УЧЕТОМ НЕОБХОДИМОСТИ ОБРАЩЕНИЯ В ОРГАНИЗАЦИИ,</w:t>
      </w:r>
    </w:p>
    <w:p w:rsidR="001361AB" w:rsidRDefault="001361AB">
      <w:pPr>
        <w:pStyle w:val="ConsPlusNormal"/>
        <w:jc w:val="center"/>
      </w:pPr>
      <w:r>
        <w:t>УЧАСТВУЮЩИЕ В ПРЕДОСТАВЛЕНИИ МУНИЦИПАЛЬНОЙ УСЛУГИ, СРОК</w:t>
      </w:r>
    </w:p>
    <w:p w:rsidR="001361AB" w:rsidRDefault="001361AB">
      <w:pPr>
        <w:pStyle w:val="ConsPlusNormal"/>
        <w:jc w:val="center"/>
      </w:pPr>
      <w:r>
        <w:t>ПРИОСТАНОВЛЕНИЯ ПРЕДОСТАВЛЕНИЯ МУНИЦИПАЛЬНОЙ УСЛУГИ, СРОК</w:t>
      </w:r>
    </w:p>
    <w:p w:rsidR="001361AB" w:rsidRDefault="001361AB">
      <w:pPr>
        <w:pStyle w:val="ConsPlusNormal"/>
        <w:jc w:val="center"/>
      </w:pPr>
      <w:r>
        <w:t>ВЫДАЧИ ДОКУМЕНТОВ, ЯВЛЯЮЩИХСЯ РЕЗУЛЬТАТОМ ПРЕДОСТАВЛЕНИЯ</w:t>
      </w:r>
    </w:p>
    <w:p w:rsidR="001361AB" w:rsidRDefault="001361AB">
      <w:pPr>
        <w:pStyle w:val="ConsPlusNormal"/>
        <w:jc w:val="center"/>
      </w:pPr>
      <w:r>
        <w:t>МУНИЦИПАЛЬНОЙ УСЛУГИ</w:t>
      </w:r>
    </w:p>
    <w:p w:rsidR="001361AB" w:rsidRDefault="001361AB">
      <w:pPr>
        <w:pStyle w:val="ConsPlusNormal"/>
        <w:jc w:val="both"/>
      </w:pPr>
    </w:p>
    <w:p w:rsidR="001361AB" w:rsidRPr="00CF266E" w:rsidRDefault="001361AB">
      <w:pPr>
        <w:pStyle w:val="ConsPlusNormal"/>
        <w:ind w:firstLine="540"/>
        <w:jc w:val="both"/>
        <w:rPr>
          <w:rFonts w:asciiTheme="minorHAnsi" w:hAnsiTheme="minorHAnsi"/>
        </w:rPr>
      </w:pPr>
      <w:r>
        <w:t xml:space="preserve">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w:t>
      </w:r>
      <w:r w:rsidR="003E2EA8">
        <w:t>7 рабочих</w:t>
      </w:r>
      <w:r>
        <w:t xml:space="preserve"> дней с</w:t>
      </w:r>
      <w:r w:rsidR="001E236B">
        <w:t xml:space="preserve"> момента регистрации</w:t>
      </w:r>
      <w:r>
        <w:t xml:space="preserve"> заявления о выдаче разрешения на строительство, о выдаче разрешения на строительство ИЖС</w:t>
      </w:r>
      <w:r w:rsidR="00CF266E">
        <w:t xml:space="preserve"> </w:t>
      </w:r>
      <w:r w:rsidR="00CF266E" w:rsidRPr="00CF266E">
        <w:rPr>
          <w:rFonts w:asciiTheme="minorHAnsi" w:hAnsiTheme="minorHAnsi"/>
          <w:szCs w:val="28"/>
        </w:rPr>
        <w:t>в уполномоченном органе, либо в МФЦ</w:t>
      </w:r>
      <w:r w:rsidRPr="00CF266E">
        <w:rPr>
          <w:rFonts w:asciiTheme="minorHAnsi" w:hAnsiTheme="minorHAnsi"/>
        </w:rPr>
        <w:t>.</w:t>
      </w:r>
    </w:p>
    <w:p w:rsidR="001361AB" w:rsidRDefault="001361AB">
      <w:pPr>
        <w:pStyle w:val="ConsPlusNormal"/>
        <w:ind w:firstLine="540"/>
        <w:jc w:val="both"/>
      </w:pPr>
      <w: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3E2EA8">
        <w:t>7 рабочих</w:t>
      </w:r>
      <w:r>
        <w:t xml:space="preserve"> дней </w:t>
      </w:r>
      <w:r w:rsidR="001E236B">
        <w:t>с момента регистрации</w:t>
      </w:r>
      <w:r>
        <w:t xml:space="preserve"> уведомления о переходе к заявителю прав на земельные участки, об образовании земельного участка</w:t>
      </w:r>
      <w:r w:rsidR="00CF266E">
        <w:t xml:space="preserve"> </w:t>
      </w:r>
      <w:r w:rsidR="00CF266E" w:rsidRPr="00CF266E">
        <w:rPr>
          <w:rFonts w:asciiTheme="minorHAnsi" w:hAnsiTheme="minorHAnsi"/>
          <w:szCs w:val="28"/>
        </w:rPr>
        <w:t>в уполномоченном органе, либо в МФЦ</w:t>
      </w:r>
      <w:r w:rsidR="00CF266E" w:rsidRPr="00CF266E">
        <w:rPr>
          <w:rFonts w:asciiTheme="minorHAnsi" w:hAnsiTheme="minorHAnsi"/>
        </w:rPr>
        <w:t>.</w:t>
      </w:r>
    </w:p>
    <w:p w:rsidR="001361AB" w:rsidRDefault="001361AB">
      <w:pPr>
        <w:pStyle w:val="ConsPlusNormal"/>
        <w:ind w:firstLine="540"/>
        <w:jc w:val="both"/>
      </w:pPr>
      <w: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w:t>
      </w:r>
      <w:r w:rsidR="00CF266E">
        <w:t>календарных</w:t>
      </w:r>
      <w:r>
        <w:t xml:space="preserve"> дней </w:t>
      </w:r>
      <w:r w:rsidR="00CF266E">
        <w:t xml:space="preserve">с момента регистрации </w:t>
      </w:r>
      <w:r>
        <w:t xml:space="preserve"> заявления о внесении таких изменений</w:t>
      </w:r>
      <w:r w:rsidR="00CF266E">
        <w:t xml:space="preserve"> </w:t>
      </w:r>
      <w:r w:rsidR="00CF266E" w:rsidRPr="00CF266E">
        <w:rPr>
          <w:rFonts w:asciiTheme="minorHAnsi" w:hAnsiTheme="minorHAnsi"/>
          <w:szCs w:val="28"/>
        </w:rPr>
        <w:t>в уполномоченном органе, либо в МФЦ</w:t>
      </w:r>
      <w:r>
        <w:t>.</w:t>
      </w:r>
    </w:p>
    <w:p w:rsidR="001361AB" w:rsidRDefault="001361AB">
      <w:pPr>
        <w:pStyle w:val="ConsPlusNormal"/>
        <w:ind w:firstLine="540"/>
        <w:jc w:val="both"/>
      </w:pPr>
      <w:r>
        <w:t xml:space="preserve">35. Срок предоставления муниципальной услуги в части продления разрешений на строительство не может превышать </w:t>
      </w:r>
      <w:r w:rsidR="003E2EA8">
        <w:t>7 рабочих</w:t>
      </w:r>
      <w:r>
        <w:t xml:space="preserve"> дней </w:t>
      </w:r>
      <w:r w:rsidR="001E236B">
        <w:t>с момента регистрации</w:t>
      </w:r>
      <w:r>
        <w:t xml:space="preserve"> заявления о продлении разрешения на строительство</w:t>
      </w:r>
      <w:r w:rsidR="00CF266E">
        <w:t xml:space="preserve"> </w:t>
      </w:r>
      <w:r w:rsidR="00CF266E" w:rsidRPr="00CF266E">
        <w:rPr>
          <w:rFonts w:asciiTheme="minorHAnsi" w:hAnsiTheme="minorHAnsi"/>
          <w:szCs w:val="28"/>
        </w:rPr>
        <w:t>в уполномоченном органе, либо в МФЦ</w:t>
      </w:r>
      <w:r>
        <w:t>.</w:t>
      </w:r>
    </w:p>
    <w:p w:rsidR="001361AB" w:rsidRDefault="001361AB">
      <w:pPr>
        <w:pStyle w:val="ConsPlusNormal"/>
        <w:ind w:firstLine="540"/>
        <w:jc w:val="both"/>
      </w:pPr>
      <w:r>
        <w:t>36. Срок приостановления предоставления муниципальной услуги законодательством Российской Федерации и Иркутской области не предусмотрен.</w:t>
      </w:r>
    </w:p>
    <w:p w:rsidR="00CF266E" w:rsidRDefault="00CF266E" w:rsidP="00CF266E">
      <w:pPr>
        <w:autoSpaceDE w:val="0"/>
        <w:autoSpaceDN w:val="0"/>
        <w:adjustRightInd w:val="0"/>
        <w:spacing w:after="0" w:line="240" w:lineRule="auto"/>
        <w:ind w:firstLine="567"/>
        <w:rPr>
          <w:szCs w:val="28"/>
        </w:rPr>
      </w:pPr>
      <w:r w:rsidRPr="00CF266E">
        <w:rPr>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CF266E" w:rsidRPr="00CF266E" w:rsidRDefault="00CF266E" w:rsidP="00CF266E">
      <w:pPr>
        <w:autoSpaceDE w:val="0"/>
        <w:autoSpaceDN w:val="0"/>
        <w:adjustRightInd w:val="0"/>
        <w:spacing w:after="0" w:line="240" w:lineRule="auto"/>
        <w:ind w:firstLine="567"/>
      </w:pPr>
      <w:r w:rsidRPr="00CF266E">
        <w:rPr>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361AB" w:rsidRDefault="001361AB">
      <w:pPr>
        <w:pStyle w:val="ConsPlusNormal"/>
        <w:jc w:val="both"/>
      </w:pPr>
    </w:p>
    <w:p w:rsidR="001361AB" w:rsidRDefault="001361AB">
      <w:pPr>
        <w:pStyle w:val="ConsPlusNormal"/>
        <w:jc w:val="center"/>
        <w:outlineLvl w:val="2"/>
      </w:pPr>
      <w:r>
        <w:t>Глава 8. ПЕРЕЧЕНЬ НОРМАТИВНЫХ ПРАВОВЫХ АКТОВ,</w:t>
      </w:r>
    </w:p>
    <w:p w:rsidR="001361AB" w:rsidRDefault="001361AB">
      <w:pPr>
        <w:pStyle w:val="ConsPlusNormal"/>
        <w:jc w:val="center"/>
      </w:pPr>
      <w:r>
        <w:t>РЕГУЛИРУЮЩИХ ОТНОШЕНИЯ, ВОЗНИКАЮЩИЕ В СВЯЗИ</w:t>
      </w:r>
    </w:p>
    <w:p w:rsidR="001361AB" w:rsidRDefault="001361AB">
      <w:pPr>
        <w:pStyle w:val="ConsPlusNormal"/>
        <w:jc w:val="center"/>
      </w:pPr>
      <w:r>
        <w:t>С ПРЕДОСТАВЛЕНИЕМ МУНИЦИПАЛЬНОЙ УСЛУГИ</w:t>
      </w:r>
    </w:p>
    <w:p w:rsidR="001361AB" w:rsidRDefault="001361AB">
      <w:pPr>
        <w:pStyle w:val="ConsPlusNormal"/>
        <w:jc w:val="both"/>
      </w:pPr>
    </w:p>
    <w:p w:rsidR="001361AB" w:rsidRDefault="001361AB">
      <w:pPr>
        <w:pStyle w:val="ConsPlusNormal"/>
        <w:ind w:firstLine="540"/>
        <w:jc w:val="both"/>
      </w:pPr>
      <w:r>
        <w:t>37. Предоставление муниципальной услуги осуществляется в соответствии с законодательством.</w:t>
      </w:r>
    </w:p>
    <w:p w:rsidR="001361AB" w:rsidRDefault="001361AB">
      <w:pPr>
        <w:pStyle w:val="ConsPlusNormal"/>
        <w:ind w:firstLine="540"/>
        <w:jc w:val="both"/>
      </w:pPr>
      <w:r>
        <w:t>38. Правовой основой предоставления муниципальной услуги являются следующие нормативные правовые акты:</w:t>
      </w:r>
    </w:p>
    <w:p w:rsidR="001361AB" w:rsidRDefault="001361AB">
      <w:pPr>
        <w:pStyle w:val="ConsPlusNormal"/>
        <w:ind w:firstLine="540"/>
        <w:jc w:val="both"/>
      </w:pPr>
      <w:r>
        <w:t xml:space="preserve">а) </w:t>
      </w:r>
      <w:hyperlink r:id="rId15"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23 - 29.01.2009);</w:t>
      </w:r>
    </w:p>
    <w:p w:rsidR="001361AB" w:rsidRDefault="001361AB">
      <w:pPr>
        <w:pStyle w:val="ConsPlusNormal"/>
        <w:ind w:firstLine="540"/>
        <w:jc w:val="both"/>
      </w:pPr>
      <w:r>
        <w:t xml:space="preserve">б)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361AB" w:rsidRDefault="001361AB">
      <w:pPr>
        <w:pStyle w:val="ConsPlusNormal"/>
        <w:ind w:firstLine="540"/>
        <w:jc w:val="both"/>
      </w:pPr>
      <w:r>
        <w:t xml:space="preserve">в) Градостроительный </w:t>
      </w:r>
      <w:hyperlink r:id="rId17" w:history="1">
        <w:r>
          <w:rPr>
            <w:color w:val="0000FF"/>
          </w:rPr>
          <w:t>кодекс</w:t>
        </w:r>
      </w:hyperlink>
      <w: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1361AB" w:rsidRDefault="001361AB">
      <w:pPr>
        <w:pStyle w:val="ConsPlusNormal"/>
        <w:ind w:firstLine="540"/>
        <w:jc w:val="both"/>
      </w:pPr>
      <w:r>
        <w:t xml:space="preserve">г) 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361AB" w:rsidRPr="00CF266E" w:rsidRDefault="001361AB">
      <w:pPr>
        <w:pStyle w:val="ConsPlusNormal"/>
        <w:ind w:firstLine="540"/>
        <w:jc w:val="both"/>
        <w:rPr>
          <w:rFonts w:asciiTheme="minorHAnsi" w:hAnsiTheme="minorHAnsi"/>
        </w:rPr>
      </w:pPr>
      <w:r>
        <w:t xml:space="preserve">д) </w:t>
      </w:r>
      <w:hyperlink r:id="rId19" w:history="1">
        <w:r>
          <w:rPr>
            <w:color w:val="0000FF"/>
          </w:rPr>
          <w:t>приказ</w:t>
        </w:r>
      </w:hyperlink>
      <w:r>
        <w:t xml:space="preserve"> Министерства строительства и жилищно-коммунального хозяйства Российской Федерации от 19.02.2015 N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w:t>
      </w:r>
      <w:r w:rsidR="00CF266E">
        <w:t xml:space="preserve"> </w:t>
      </w:r>
      <w:r w:rsidR="00CF266E" w:rsidRPr="00CF266E">
        <w:rPr>
          <w:rFonts w:asciiTheme="minorHAnsi" w:hAnsiTheme="minorHAnsi"/>
          <w:szCs w:val="28"/>
        </w:rPr>
        <w:t xml:space="preserve">(«Официальный интернет-портал правовой информации </w:t>
      </w:r>
      <w:hyperlink r:id="rId20" w:history="1">
        <w:r w:rsidR="00CF266E" w:rsidRPr="00CF266E">
          <w:rPr>
            <w:rStyle w:val="a3"/>
            <w:rFonts w:asciiTheme="minorHAnsi" w:hAnsiTheme="minorHAnsi"/>
            <w:szCs w:val="28"/>
            <w:lang w:val="en-US"/>
          </w:rPr>
          <w:t>http</w:t>
        </w:r>
        <w:r w:rsidR="00CF266E" w:rsidRPr="00CF266E">
          <w:rPr>
            <w:rStyle w:val="a3"/>
            <w:rFonts w:asciiTheme="minorHAnsi" w:hAnsiTheme="minorHAnsi"/>
            <w:szCs w:val="28"/>
          </w:rPr>
          <w:t>://</w:t>
        </w:r>
        <w:r w:rsidR="00CF266E" w:rsidRPr="00CF266E">
          <w:rPr>
            <w:rStyle w:val="a3"/>
            <w:rFonts w:asciiTheme="minorHAnsi" w:hAnsiTheme="minorHAnsi"/>
            <w:szCs w:val="28"/>
            <w:lang w:val="en-US"/>
          </w:rPr>
          <w:t>www</w:t>
        </w:r>
        <w:r w:rsidR="00CF266E" w:rsidRPr="00CF266E">
          <w:rPr>
            <w:rStyle w:val="a3"/>
            <w:rFonts w:asciiTheme="minorHAnsi" w:hAnsiTheme="minorHAnsi"/>
            <w:szCs w:val="28"/>
          </w:rPr>
          <w:t>.</w:t>
        </w:r>
        <w:proofErr w:type="spellStart"/>
        <w:r w:rsidR="00CF266E" w:rsidRPr="00CF266E">
          <w:rPr>
            <w:rStyle w:val="a3"/>
            <w:rFonts w:asciiTheme="minorHAnsi" w:hAnsiTheme="minorHAnsi"/>
            <w:szCs w:val="28"/>
            <w:lang w:val="en-US"/>
          </w:rPr>
          <w:t>pravo</w:t>
        </w:r>
        <w:proofErr w:type="spellEnd"/>
        <w:r w:rsidR="00CF266E" w:rsidRPr="00CF266E">
          <w:rPr>
            <w:rStyle w:val="a3"/>
            <w:rFonts w:asciiTheme="minorHAnsi" w:hAnsiTheme="minorHAnsi"/>
            <w:szCs w:val="28"/>
          </w:rPr>
          <w:t>.</w:t>
        </w:r>
        <w:proofErr w:type="spellStart"/>
        <w:r w:rsidR="00CF266E" w:rsidRPr="00CF266E">
          <w:rPr>
            <w:rStyle w:val="a3"/>
            <w:rFonts w:asciiTheme="minorHAnsi" w:hAnsiTheme="minorHAnsi"/>
            <w:szCs w:val="28"/>
            <w:lang w:val="en-US"/>
          </w:rPr>
          <w:t>gov</w:t>
        </w:r>
        <w:proofErr w:type="spellEnd"/>
        <w:r w:rsidR="00CF266E" w:rsidRPr="00CF266E">
          <w:rPr>
            <w:rStyle w:val="a3"/>
            <w:rFonts w:asciiTheme="minorHAnsi" w:hAnsiTheme="minorHAnsi"/>
            <w:szCs w:val="28"/>
          </w:rPr>
          <w:t>.</w:t>
        </w:r>
        <w:proofErr w:type="spellStart"/>
        <w:r w:rsidR="00CF266E" w:rsidRPr="00CF266E">
          <w:rPr>
            <w:rStyle w:val="a3"/>
            <w:rFonts w:asciiTheme="minorHAnsi" w:hAnsiTheme="minorHAnsi"/>
            <w:szCs w:val="28"/>
            <w:lang w:val="en-US"/>
          </w:rPr>
          <w:t>ru</w:t>
        </w:r>
        <w:proofErr w:type="spellEnd"/>
      </w:hyperlink>
      <w:r w:rsidR="00CF266E" w:rsidRPr="00CF266E">
        <w:rPr>
          <w:rFonts w:asciiTheme="minorHAnsi" w:hAnsiTheme="minorHAnsi"/>
          <w:szCs w:val="28"/>
        </w:rPr>
        <w:t>, 13.04.2015 г.»)</w:t>
      </w:r>
      <w:r w:rsidRPr="00CF266E">
        <w:rPr>
          <w:rFonts w:asciiTheme="minorHAnsi" w:hAnsiTheme="minorHAnsi"/>
        </w:rPr>
        <w:t>;</w:t>
      </w:r>
    </w:p>
    <w:p w:rsidR="001361AB" w:rsidRDefault="001361AB">
      <w:pPr>
        <w:pStyle w:val="ConsPlusNormal"/>
        <w:ind w:firstLine="540"/>
        <w:jc w:val="both"/>
      </w:pPr>
      <w:r>
        <w:t xml:space="preserve">е) </w:t>
      </w:r>
      <w:hyperlink r:id="rId21"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1361AB" w:rsidRPr="00CF266E" w:rsidRDefault="001361AB">
      <w:pPr>
        <w:pStyle w:val="ConsPlusNormal"/>
        <w:ind w:firstLine="540"/>
        <w:jc w:val="both"/>
        <w:rPr>
          <w:rFonts w:asciiTheme="minorHAnsi" w:hAnsiTheme="minorHAnsi"/>
        </w:rPr>
      </w:pPr>
      <w:r>
        <w:t xml:space="preserve">ж) </w:t>
      </w:r>
      <w:hyperlink r:id="rId22" w:history="1">
        <w:r>
          <w:rPr>
            <w:color w:val="0000FF"/>
          </w:rPr>
          <w:t>постановление</w:t>
        </w:r>
      </w:hyperlink>
      <w:r>
        <w:t xml:space="preserve">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w:t>
      </w:r>
      <w:r w:rsidR="00CF266E">
        <w:t xml:space="preserve"> </w:t>
      </w:r>
      <w:r w:rsidR="00CF266E" w:rsidRPr="00CF266E">
        <w:rPr>
          <w:rFonts w:asciiTheme="minorHAnsi" w:hAnsiTheme="minorHAnsi"/>
          <w:szCs w:val="28"/>
        </w:rPr>
        <w:t>(«Официальное Усолье», №12, 03.04.2015 г.»)</w:t>
      </w:r>
      <w:r w:rsidRPr="00CF266E">
        <w:rPr>
          <w:rFonts w:asciiTheme="minorHAnsi" w:hAnsiTheme="minorHAnsi"/>
        </w:rPr>
        <w:t>;</w:t>
      </w:r>
    </w:p>
    <w:p w:rsidR="001361AB" w:rsidRPr="00CF266E" w:rsidRDefault="001361AB">
      <w:pPr>
        <w:pStyle w:val="ConsPlusNormal"/>
        <w:ind w:firstLine="540"/>
        <w:jc w:val="both"/>
        <w:rPr>
          <w:rFonts w:asciiTheme="minorHAnsi" w:hAnsiTheme="minorHAnsi"/>
        </w:rPr>
      </w:pPr>
      <w:r w:rsidRPr="00CF266E">
        <w:rPr>
          <w:rFonts w:asciiTheme="minorHAnsi" w:hAnsiTheme="minorHAnsi"/>
        </w:rPr>
        <w:t>з)</w:t>
      </w:r>
      <w:r w:rsidR="00CF266E" w:rsidRPr="00CF266E">
        <w:rPr>
          <w:rFonts w:asciiTheme="minorHAnsi" w:hAnsiTheme="minorHAnsi"/>
        </w:rPr>
        <w:t xml:space="preserve"> </w:t>
      </w:r>
      <w:r w:rsidR="00CF266E" w:rsidRPr="00CF266E">
        <w:rPr>
          <w:rFonts w:asciiTheme="minorHAnsi" w:hAnsiTheme="minorHAnsi"/>
          <w:szCs w:val="28"/>
        </w:rPr>
        <w:t>Решение Думы города от 29.10.2015 г.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№43, 06.11.2015г.)</w:t>
      </w:r>
      <w:r w:rsidRPr="00CF266E">
        <w:rPr>
          <w:rFonts w:asciiTheme="minorHAnsi" w:hAnsiTheme="minorHAnsi"/>
        </w:rPr>
        <w:t>;</w:t>
      </w:r>
    </w:p>
    <w:p w:rsidR="001361AB" w:rsidRPr="00CF266E" w:rsidRDefault="001361AB">
      <w:pPr>
        <w:pStyle w:val="ConsPlusNormal"/>
        <w:ind w:firstLine="540"/>
        <w:jc w:val="both"/>
        <w:rPr>
          <w:rFonts w:asciiTheme="minorHAnsi" w:hAnsiTheme="minorHAnsi"/>
        </w:rPr>
      </w:pPr>
      <w:r>
        <w:t xml:space="preserve">и) </w:t>
      </w:r>
      <w:hyperlink r:id="rId23" w:history="1">
        <w:r>
          <w:rPr>
            <w:color w:val="0000FF"/>
          </w:rPr>
          <w:t>Устав</w:t>
        </w:r>
      </w:hyperlink>
      <w:r>
        <w:t xml:space="preserve"> муниципального образования "город Усолье-Сибирское"</w:t>
      </w:r>
      <w:r w:rsidR="00CF266E">
        <w:t xml:space="preserve"> </w:t>
      </w:r>
      <w:r w:rsidR="00CF266E" w:rsidRPr="00CF266E">
        <w:rPr>
          <w:rFonts w:asciiTheme="minorHAnsi" w:hAnsiTheme="minorHAnsi"/>
          <w:szCs w:val="28"/>
        </w:rPr>
        <w:t>(«</w:t>
      </w:r>
      <w:proofErr w:type="spellStart"/>
      <w:r w:rsidR="00CF266E" w:rsidRPr="00CF266E">
        <w:rPr>
          <w:rFonts w:asciiTheme="minorHAnsi" w:hAnsiTheme="minorHAnsi"/>
          <w:szCs w:val="28"/>
        </w:rPr>
        <w:t>Усольская</w:t>
      </w:r>
      <w:proofErr w:type="spellEnd"/>
      <w:r w:rsidR="00CF266E" w:rsidRPr="00CF266E">
        <w:rPr>
          <w:rFonts w:asciiTheme="minorHAnsi" w:hAnsiTheme="minorHAnsi"/>
          <w:szCs w:val="28"/>
        </w:rPr>
        <w:t xml:space="preserve"> городская газета» («Официальное Усолье»), №27, 07.07.2005 г., «Официальное Усолье», №18, 13.05.2010 г., №30, 04.08.2011 г., №24, 04.07.2013 г., №17, 23.05.2014 г., №47, 26.12.2014 г., №43, 06.11.2015 г.)</w:t>
      </w:r>
      <w:r w:rsidRPr="00CF266E">
        <w:rPr>
          <w:rFonts w:asciiTheme="minorHAnsi" w:hAnsiTheme="minorHAnsi"/>
        </w:rPr>
        <w:t>.</w:t>
      </w:r>
    </w:p>
    <w:p w:rsidR="001361AB" w:rsidRDefault="001361AB">
      <w:pPr>
        <w:pStyle w:val="ConsPlusNormal"/>
        <w:jc w:val="both"/>
      </w:pPr>
    </w:p>
    <w:p w:rsidR="001361AB" w:rsidRDefault="001361AB">
      <w:pPr>
        <w:pStyle w:val="ConsPlusNormal"/>
        <w:jc w:val="center"/>
        <w:outlineLvl w:val="2"/>
      </w:pPr>
      <w:r>
        <w:t>Глава 9. ИСЧЕРПЫВАЮЩИЙ ПЕРЕЧЕНЬ ДОКУМЕНТОВ,</w:t>
      </w:r>
    </w:p>
    <w:p w:rsidR="001361AB" w:rsidRDefault="001361AB">
      <w:pPr>
        <w:pStyle w:val="ConsPlusNormal"/>
        <w:jc w:val="center"/>
      </w:pPr>
      <w:r>
        <w:t>НЕОБХОДИМЫХ В СООТВЕТСТВИИ С НОРМАТИВНЫМИ ПРАВОВЫМИ АКТАМИ</w:t>
      </w:r>
    </w:p>
    <w:p w:rsidR="001361AB" w:rsidRDefault="001361AB">
      <w:pPr>
        <w:pStyle w:val="ConsPlusNormal"/>
        <w:jc w:val="center"/>
      </w:pPr>
      <w:r>
        <w:t>ДЛЯ ПРЕДОСТАВЛЕНИЯ МУНИЦИПАЛЬНОЙ УСЛУГИ И УСЛУГ, КОТОРЫЕ</w:t>
      </w:r>
    </w:p>
    <w:p w:rsidR="001361AB" w:rsidRDefault="001361AB">
      <w:pPr>
        <w:pStyle w:val="ConsPlusNormal"/>
        <w:jc w:val="center"/>
      </w:pPr>
      <w:r>
        <w:t>ЯВЛЯЮТСЯ НЕОБХОДИМЫМИ И ОБЯЗАТЕЛЬНЫМИ ДЛЯ ПРЕДОСТАВЛЕНИЯ</w:t>
      </w:r>
    </w:p>
    <w:p w:rsidR="001361AB" w:rsidRDefault="001361AB">
      <w:pPr>
        <w:pStyle w:val="ConsPlusNormal"/>
        <w:jc w:val="center"/>
      </w:pPr>
      <w:r>
        <w:t>МУНИЦИПАЛЬНОЙ УСЛУГИ, ПОДЛЕЖАЩИХ ПРЕДСТАВЛЕНИЮ ЗАЯВИТЕЛЕМ,</w:t>
      </w:r>
    </w:p>
    <w:p w:rsidR="001361AB" w:rsidRDefault="001361AB">
      <w:pPr>
        <w:pStyle w:val="ConsPlusNormal"/>
        <w:jc w:val="center"/>
      </w:pPr>
      <w:r>
        <w:t>СПОСОБЫ ИХ ПОЛУЧЕНИЯ ЗАЯВИТЕЛЕМ</w:t>
      </w:r>
    </w:p>
    <w:p w:rsidR="001361AB" w:rsidRDefault="001361AB">
      <w:pPr>
        <w:pStyle w:val="ConsPlusNormal"/>
        <w:ind w:firstLine="540"/>
        <w:jc w:val="both"/>
      </w:pPr>
      <w: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w:anchor="P700" w:history="1">
        <w:r>
          <w:rPr>
            <w:color w:val="0000FF"/>
          </w:rPr>
          <w:t>заявление</w:t>
        </w:r>
      </w:hyperlink>
      <w:r>
        <w:t xml:space="preserve"> о выдаче разрешения на строительство по форме согласно приложению N 1 к настоящему административному регламенту.</w:t>
      </w:r>
    </w:p>
    <w:p w:rsidR="001361AB" w:rsidRDefault="001361AB">
      <w:pPr>
        <w:pStyle w:val="ConsPlusNormal"/>
        <w:ind w:firstLine="540"/>
        <w:jc w:val="both"/>
      </w:pPr>
      <w:bookmarkStart w:id="3" w:name="P209"/>
      <w:bookmarkEnd w:id="3"/>
      <w:r>
        <w:t>45. К заявлению прилагаются следующие документы:</w:t>
      </w:r>
    </w:p>
    <w:p w:rsidR="001361AB" w:rsidRDefault="001361AB">
      <w:pPr>
        <w:pStyle w:val="ConsPlusNormal"/>
        <w:ind w:firstLine="540"/>
        <w:jc w:val="both"/>
      </w:pPr>
      <w:r>
        <w:t>1) правоустанавливающие документы на земельный участок, если указанные документы отсутствуют в Едином государственном реестре недвижимо</w:t>
      </w:r>
      <w:r w:rsidR="003E2EA8">
        <w:t>сти</w:t>
      </w:r>
      <w:r>
        <w:t>;</w:t>
      </w:r>
    </w:p>
    <w:p w:rsidR="001361AB" w:rsidRDefault="001361AB">
      <w:pPr>
        <w:pStyle w:val="ConsPlusNormal"/>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361AB" w:rsidRDefault="001361AB">
      <w:pPr>
        <w:pStyle w:val="ConsPlusNormal"/>
        <w:ind w:firstLine="540"/>
        <w:jc w:val="both"/>
      </w:pPr>
      <w:r>
        <w:t>2) материалы, содержащиеся в проектной документации:</w:t>
      </w:r>
    </w:p>
    <w:p w:rsidR="001361AB" w:rsidRDefault="001361AB">
      <w:pPr>
        <w:pStyle w:val="ConsPlusNormal"/>
        <w:ind w:firstLine="540"/>
        <w:jc w:val="both"/>
      </w:pPr>
      <w:r>
        <w:t>а) пояснительная записка;</w:t>
      </w:r>
    </w:p>
    <w:p w:rsidR="001361AB" w:rsidRDefault="001361AB">
      <w:pPr>
        <w:pStyle w:val="ConsPlusNormal"/>
        <w:ind w:firstLine="540"/>
        <w:jc w:val="both"/>
      </w:pPr>
      <w:r>
        <w:t>б) схема планировочной организации земельного участка, выполненная в соответствии с</w:t>
      </w:r>
      <w:r w:rsidR="003E2EA8">
        <w:t xml:space="preserve"> </w:t>
      </w:r>
      <w:r w:rsidR="003E2EA8" w:rsidRPr="003E2EA8">
        <w:rPr>
          <w:color w:val="000000"/>
          <w:szCs w:val="22"/>
        </w:rPr>
        <w:t>информацией, указанной в градостроительном плане земельного участка</w:t>
      </w:r>
      <w:r w:rsidRPr="003E2EA8">
        <w:rPr>
          <w:szCs w:val="22"/>
        </w:rPr>
        <w:t>, с</w:t>
      </w:r>
      <w:r>
        <w:t xml:space="preserve">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361AB" w:rsidRDefault="001361AB">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361AB" w:rsidRPr="004D1E18" w:rsidRDefault="001361AB">
      <w:pPr>
        <w:pStyle w:val="ConsPlusNormal"/>
        <w:ind w:firstLine="540"/>
        <w:jc w:val="both"/>
        <w:rPr>
          <w:szCs w:val="22"/>
        </w:rPr>
      </w:pPr>
      <w:r>
        <w:t>г)</w:t>
      </w:r>
      <w:r w:rsidR="004D1E18">
        <w:t xml:space="preserve"> </w:t>
      </w:r>
      <w:r w:rsidR="004D1E18" w:rsidRPr="004D1E18">
        <w:rPr>
          <w:color w:val="000000"/>
          <w:szCs w:val="22"/>
        </w:rPr>
        <w:t>архитектурные решения</w:t>
      </w:r>
      <w:r w:rsidRPr="004D1E18">
        <w:rPr>
          <w:szCs w:val="22"/>
        </w:rPr>
        <w:t>;</w:t>
      </w:r>
    </w:p>
    <w:p w:rsidR="001361AB" w:rsidRDefault="001361AB">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361AB" w:rsidRDefault="001361AB">
      <w:pPr>
        <w:pStyle w:val="ConsPlusNormal"/>
        <w:ind w:firstLine="540"/>
        <w:jc w:val="both"/>
      </w:pPr>
      <w:r>
        <w:t>е) проект организации строительства объекта капитального строительства;</w:t>
      </w:r>
    </w:p>
    <w:p w:rsidR="001361AB" w:rsidRDefault="001361AB">
      <w:pPr>
        <w:pStyle w:val="ConsPlusNormal"/>
        <w:ind w:firstLine="540"/>
        <w:jc w:val="both"/>
      </w:pPr>
      <w:r>
        <w:t>ж) проект организации работ по сносу или демонтажу объектов капитального строительства, их частей;</w:t>
      </w:r>
    </w:p>
    <w:p w:rsidR="004D1E18" w:rsidRPr="004D1E18" w:rsidRDefault="004D1E18">
      <w:pPr>
        <w:pStyle w:val="ConsPlusNormal"/>
        <w:ind w:firstLine="540"/>
        <w:jc w:val="both"/>
        <w:rPr>
          <w:szCs w:val="22"/>
        </w:rPr>
      </w:pPr>
      <w:r w:rsidRPr="004D1E18">
        <w:rPr>
          <w:szCs w:val="22"/>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4D1E18">
          <w:rPr>
            <w:szCs w:val="22"/>
          </w:rPr>
          <w:t>статьей 49</w:t>
        </w:r>
      </w:hyperlink>
      <w:r w:rsidRPr="004D1E18">
        <w:rPr>
          <w:szCs w:val="22"/>
        </w:rPr>
        <w:t xml:space="preserve"> Градостроительного кодекса Российской Федерации;</w:t>
      </w:r>
    </w:p>
    <w:p w:rsidR="001361AB" w:rsidRDefault="001361AB">
      <w:pPr>
        <w:pStyle w:val="ConsPlusNormal"/>
        <w:ind w:firstLine="540"/>
        <w:jc w:val="both"/>
      </w:pPr>
      <w: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Pr>
            <w:color w:val="0000FF"/>
          </w:rPr>
          <w:t>частью 6 статьи 49</w:t>
        </w:r>
      </w:hyperlink>
      <w:r>
        <w:t xml:space="preserve"> Градостроительного кодекса Российской Федерации;</w:t>
      </w:r>
    </w:p>
    <w:p w:rsidR="001361AB" w:rsidRDefault="001361AB">
      <w:pPr>
        <w:pStyle w:val="ConsPlusNormal"/>
        <w:ind w:firstLine="540"/>
        <w:jc w:val="both"/>
      </w:pPr>
      <w: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29" w:history="1">
        <w:r>
          <w:rPr>
            <w:color w:val="0000FF"/>
          </w:rPr>
          <w:t>пункте 6.2 статьи 51</w:t>
        </w:r>
      </w:hyperlink>
      <w:r>
        <w:t xml:space="preserve"> Градостроительного кодекса Российской Федерации случаев реконструкции многоквартирного дома;</w:t>
      </w:r>
    </w:p>
    <w:p w:rsidR="001361AB" w:rsidRDefault="001361AB">
      <w:pPr>
        <w:pStyle w:val="ConsPlusNormal"/>
        <w:ind w:firstLine="540"/>
        <w:jc w:val="both"/>
      </w:pPr>
      <w: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361AB" w:rsidRDefault="001361AB">
      <w:pPr>
        <w:pStyle w:val="ConsPlusNormal"/>
        <w:ind w:firstLine="540"/>
        <w:jc w:val="both"/>
      </w:pPr>
      <w:r>
        <w:t>4.2)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361AB" w:rsidRDefault="001361AB">
      <w:pPr>
        <w:pStyle w:val="ConsPlusNormal"/>
        <w:ind w:firstLine="540"/>
        <w:jc w:val="both"/>
      </w:pPr>
      <w: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61AB" w:rsidRDefault="001361AB">
      <w:pPr>
        <w:pStyle w:val="ConsPlusNormal"/>
        <w:ind w:firstLine="540"/>
        <w:jc w:val="both"/>
      </w:pPr>
      <w: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61AB" w:rsidRDefault="001361AB">
      <w:pPr>
        <w:pStyle w:val="ConsPlusNormal"/>
        <w:ind w:firstLine="540"/>
        <w:jc w:val="both"/>
      </w:pPr>
      <w:r>
        <w:t xml:space="preserve">46. В целях строительства, реконструкции объекта индивидуального жилищного строительства заявитель или его представитель направляет </w:t>
      </w:r>
      <w:hyperlink w:anchor="P700" w:history="1">
        <w:r>
          <w:rPr>
            <w:color w:val="0000FF"/>
          </w:rPr>
          <w:t>заявление</w:t>
        </w:r>
      </w:hyperlink>
      <w:r>
        <w:t xml:space="preserve"> о выдаче разрешения на строительство ИЖС по форме согласно </w:t>
      </w:r>
      <w:r w:rsidRPr="00AF111F">
        <w:t>приложению N 2 к</w:t>
      </w:r>
      <w:r>
        <w:t xml:space="preserve"> настоящему административному регламенту.</w:t>
      </w:r>
    </w:p>
    <w:p w:rsidR="001361AB" w:rsidRDefault="001361AB">
      <w:pPr>
        <w:pStyle w:val="ConsPlusNormal"/>
        <w:ind w:firstLine="540"/>
        <w:jc w:val="both"/>
      </w:pPr>
      <w:bookmarkStart w:id="4" w:name="P231"/>
      <w:bookmarkEnd w:id="4"/>
      <w:r>
        <w:t>47. К заявлению прилагаются следующие документы:</w:t>
      </w:r>
    </w:p>
    <w:p w:rsidR="001361AB" w:rsidRDefault="001361AB">
      <w:pPr>
        <w:pStyle w:val="ConsPlusNormal"/>
        <w:ind w:firstLine="540"/>
        <w:jc w:val="both"/>
      </w:pPr>
      <w:r>
        <w:t>1) правоустанавливающие документы на земельный участок, если указанные документы отсутствуют в</w:t>
      </w:r>
      <w:r w:rsidR="003E2EA8" w:rsidRPr="003E2EA8">
        <w:t xml:space="preserve"> </w:t>
      </w:r>
      <w:r w:rsidR="003E2EA8">
        <w:t>Едином государственном реестре недвижимости</w:t>
      </w:r>
      <w:r>
        <w:t>;</w:t>
      </w:r>
    </w:p>
    <w:p w:rsidR="001361AB" w:rsidRDefault="001361AB">
      <w:pPr>
        <w:pStyle w:val="ConsPlusNormal"/>
        <w:ind w:firstLine="540"/>
        <w:jc w:val="both"/>
      </w:pPr>
      <w:r>
        <w:t>2) схема планировочной организации земельного участка с обозначением места размещения объекта индивидуального жилищного строительства;</w:t>
      </w:r>
    </w:p>
    <w:p w:rsidR="004D1E18" w:rsidRDefault="001361AB">
      <w:pPr>
        <w:pStyle w:val="ConsPlusNormal"/>
        <w:ind w:firstLine="540"/>
        <w:jc w:val="both"/>
      </w:pPr>
      <w: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4D1E18">
        <w:t>;</w:t>
      </w:r>
    </w:p>
    <w:p w:rsidR="001361AB" w:rsidRPr="004D1E18" w:rsidRDefault="004D1E18">
      <w:pPr>
        <w:pStyle w:val="ConsPlusNormal"/>
        <w:ind w:firstLine="540"/>
        <w:jc w:val="both"/>
        <w:rPr>
          <w:szCs w:val="22"/>
        </w:rPr>
      </w:pPr>
      <w:r>
        <w:t xml:space="preserve">4) </w:t>
      </w:r>
      <w:r w:rsidRPr="004D1E18">
        <w:rPr>
          <w:szCs w:val="22"/>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history="1">
        <w:r w:rsidRPr="004D1E18">
          <w:rPr>
            <w:szCs w:val="22"/>
          </w:rPr>
          <w:t>частью 10.2</w:t>
        </w:r>
      </w:hyperlink>
      <w:r w:rsidRPr="004D1E18">
        <w:rPr>
          <w:szCs w:val="22"/>
        </w:rPr>
        <w:t xml:space="preserve">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Pr>
          <w:szCs w:val="22"/>
        </w:rPr>
        <w:t>.</w:t>
      </w:r>
    </w:p>
    <w:p w:rsidR="001361AB" w:rsidRDefault="001361AB">
      <w:pPr>
        <w:pStyle w:val="ConsPlusNormal"/>
        <w:ind w:firstLine="540"/>
        <w:jc w:val="both"/>
      </w:pPr>
      <w:r>
        <w:t>48. Уполномоченный орган по заявлению заявителя может выдать разрешение на отдельные этапы строительства, реконструкции.</w:t>
      </w:r>
    </w:p>
    <w:p w:rsidR="001361AB" w:rsidRDefault="001361AB">
      <w:pPr>
        <w:pStyle w:val="ConsPlusNormal"/>
        <w:ind w:firstLine="540"/>
        <w:jc w:val="both"/>
      </w:pPr>
      <w:bookmarkStart w:id="5" w:name="P236"/>
      <w:bookmarkEnd w:id="5"/>
      <w:r>
        <w:t xml:space="preserve">49. В целях внесения изменений в разрешение на строительство лица, указанных в </w:t>
      </w:r>
      <w:hyperlink r:id="rId31" w:history="1">
        <w:r>
          <w:rPr>
            <w:color w:val="0000FF"/>
          </w:rPr>
          <w:t>частях 21.5</w:t>
        </w:r>
      </w:hyperlink>
      <w:r>
        <w:t xml:space="preserve"> - </w:t>
      </w:r>
      <w:hyperlink r:id="rId32" w:history="1">
        <w:r>
          <w:rPr>
            <w:color w:val="0000FF"/>
          </w:rPr>
          <w:t>21.7</w:t>
        </w:r>
      </w:hyperlink>
      <w:r>
        <w:t xml:space="preserve"> и </w:t>
      </w:r>
      <w:hyperlink r:id="rId33" w:history="1">
        <w:r>
          <w:rPr>
            <w:color w:val="0000FF"/>
          </w:rPr>
          <w:t>21.9 статьи 51</w:t>
        </w:r>
      </w:hyperlink>
      <w:r>
        <w:t xml:space="preserve">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w:t>
      </w:r>
      <w:hyperlink w:anchor="P801" w:history="1">
        <w:r>
          <w:rPr>
            <w:color w:val="0000FF"/>
          </w:rPr>
          <w:t>приложению N 3</w:t>
        </w:r>
      </w:hyperlink>
      <w:r>
        <w:t xml:space="preserve"> к настоящему административному регламенту с указанием реквизитов:</w:t>
      </w:r>
    </w:p>
    <w:p w:rsidR="001361AB" w:rsidRDefault="001361AB">
      <w:pPr>
        <w:pStyle w:val="ConsPlusNormal"/>
        <w:ind w:firstLine="540"/>
        <w:jc w:val="both"/>
      </w:pPr>
      <w:r>
        <w:t xml:space="preserve">1) правоустанавливающих документов на такие земельные участки в случае, указанном в </w:t>
      </w:r>
      <w:hyperlink r:id="rId34" w:history="1">
        <w:r>
          <w:rPr>
            <w:color w:val="0000FF"/>
          </w:rPr>
          <w:t>части 21.5 статьи 51</w:t>
        </w:r>
      </w:hyperlink>
      <w:r>
        <w:t xml:space="preserve"> Градостроительного кодекса Российской Федерации;</w:t>
      </w:r>
    </w:p>
    <w:p w:rsidR="001361AB" w:rsidRDefault="001361AB">
      <w:pPr>
        <w:pStyle w:val="ConsPlusNormal"/>
        <w:ind w:firstLine="540"/>
        <w:jc w:val="both"/>
      </w:pPr>
      <w:r>
        <w:t xml:space="preserve">2) решения об образовании земельных участков в случаях, предусмотренных </w:t>
      </w:r>
      <w:hyperlink r:id="rId35" w:history="1">
        <w:r>
          <w:rPr>
            <w:color w:val="0000FF"/>
          </w:rPr>
          <w:t>частями 21.6</w:t>
        </w:r>
      </w:hyperlink>
      <w:r>
        <w:t xml:space="preserve"> и </w:t>
      </w:r>
      <w:hyperlink r:id="rId36"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61AB" w:rsidRDefault="001361AB">
      <w:pPr>
        <w:pStyle w:val="ConsPlusNormal"/>
        <w:ind w:firstLine="540"/>
        <w:jc w:val="both"/>
      </w:pPr>
      <w:r>
        <w:t xml:space="preserve">3) градостроительного плана земельного участка, </w:t>
      </w:r>
      <w:r w:rsidR="004D1E18" w:rsidRPr="004D1E18">
        <w:rPr>
          <w:szCs w:val="22"/>
        </w:rPr>
        <w:t>выданный не ранее чем за три года до дня представления заявления на получение разрешения на строительство</w:t>
      </w:r>
      <w:r w:rsidR="004D1E18">
        <w:rPr>
          <w:szCs w:val="22"/>
        </w:rPr>
        <w:t>,</w:t>
      </w:r>
      <w:r w:rsidR="004D1E18">
        <w:t xml:space="preserve"> </w:t>
      </w:r>
      <w:r>
        <w:t xml:space="preserve">на котором планируется осуществить строительство, реконструкцию объекта капитального строительства, в случае, предусмотренном </w:t>
      </w:r>
      <w:hyperlink r:id="rId37" w:history="1">
        <w:r>
          <w:rPr>
            <w:color w:val="0000FF"/>
          </w:rPr>
          <w:t>частью 21.7 статьи 51</w:t>
        </w:r>
      </w:hyperlink>
      <w:r>
        <w:t xml:space="preserve"> Градостроительного кодекса Российской Федерации;</w:t>
      </w:r>
    </w:p>
    <w:p w:rsidR="001361AB" w:rsidRDefault="001361AB">
      <w:pPr>
        <w:pStyle w:val="ConsPlusNormal"/>
        <w:ind w:firstLine="540"/>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8" w:history="1">
        <w:r>
          <w:rPr>
            <w:color w:val="0000FF"/>
          </w:rPr>
          <w:t>частью 21.9 статьи 51</w:t>
        </w:r>
      </w:hyperlink>
      <w:r>
        <w:t xml:space="preserve"> Градостроительного кодекса Российской Федерации.</w:t>
      </w:r>
    </w:p>
    <w:p w:rsidR="001361AB" w:rsidRDefault="001361AB">
      <w:pPr>
        <w:pStyle w:val="ConsPlusNormal"/>
        <w:ind w:firstLine="540"/>
        <w:jc w:val="both"/>
      </w:pPr>
      <w: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приложению N 4 к настоящему административному регламенту (не приводится).</w:t>
      </w:r>
    </w:p>
    <w:p w:rsidR="001361AB" w:rsidRDefault="001361AB">
      <w:pPr>
        <w:pStyle w:val="ConsPlusNormal"/>
        <w:ind w:firstLine="540"/>
        <w:jc w:val="both"/>
      </w:pPr>
      <w:bookmarkStart w:id="6" w:name="P242"/>
      <w:bookmarkEnd w:id="6"/>
      <w:r>
        <w:t>51. К заявлению прилагаются следующие документы:</w:t>
      </w:r>
    </w:p>
    <w:p w:rsidR="001361AB" w:rsidRDefault="001361AB">
      <w:pPr>
        <w:pStyle w:val="ConsPlusNormal"/>
        <w:ind w:firstLine="540"/>
        <w:jc w:val="both"/>
      </w:pPr>
      <w:r>
        <w:t>1) правоустанавливающие документы на земельный участок, если указанные документы отсутствуют в</w:t>
      </w:r>
      <w:r w:rsidR="003E2EA8" w:rsidRPr="003E2EA8">
        <w:t xml:space="preserve"> </w:t>
      </w:r>
      <w:r w:rsidR="003E2EA8">
        <w:t>Едином государственном реестре недвижимости</w:t>
      </w:r>
      <w:r>
        <w:t>;</w:t>
      </w:r>
    </w:p>
    <w:p w:rsidR="001361AB" w:rsidRDefault="001361AB">
      <w:pPr>
        <w:pStyle w:val="ConsPlusNormal"/>
        <w:ind w:firstLine="540"/>
        <w:jc w:val="both"/>
      </w:pPr>
      <w:bookmarkStart w:id="7" w:name="P244"/>
      <w:bookmarkEnd w:id="7"/>
      <w:r>
        <w:t>2) материалы, содержащиеся в проектной документации:</w:t>
      </w:r>
    </w:p>
    <w:p w:rsidR="001361AB" w:rsidRDefault="001361AB">
      <w:pPr>
        <w:pStyle w:val="ConsPlusNormal"/>
        <w:ind w:firstLine="540"/>
        <w:jc w:val="both"/>
      </w:pPr>
      <w:r>
        <w:t>а) пояснительная записка;</w:t>
      </w:r>
    </w:p>
    <w:p w:rsidR="001361AB" w:rsidRDefault="001361AB">
      <w:pPr>
        <w:pStyle w:val="ConsPlusNormal"/>
        <w:ind w:firstLine="540"/>
        <w:jc w:val="both"/>
      </w:pPr>
      <w:r>
        <w:t>б) схема планировочной организации земельного участка, выполненная в соответствии с</w:t>
      </w:r>
      <w:r w:rsidR="003E2EA8">
        <w:t xml:space="preserve"> </w:t>
      </w:r>
      <w:r w:rsidR="003E2EA8" w:rsidRPr="003E2EA8">
        <w:rPr>
          <w:color w:val="000000"/>
          <w:szCs w:val="22"/>
        </w:rPr>
        <w:t>информацией, указанной в градостроительном плане земельного участка</w:t>
      </w:r>
      <w: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361AB" w:rsidRDefault="001361AB">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361AB" w:rsidRPr="004D1E18" w:rsidRDefault="001361AB">
      <w:pPr>
        <w:pStyle w:val="ConsPlusNormal"/>
        <w:ind w:firstLine="540"/>
        <w:jc w:val="both"/>
        <w:rPr>
          <w:szCs w:val="22"/>
        </w:rPr>
      </w:pPr>
      <w:r>
        <w:t>г)</w:t>
      </w:r>
      <w:r w:rsidR="004D1E18">
        <w:t xml:space="preserve"> </w:t>
      </w:r>
      <w:r w:rsidR="004D1E18" w:rsidRPr="004D1E18">
        <w:rPr>
          <w:color w:val="000000"/>
          <w:szCs w:val="22"/>
        </w:rPr>
        <w:t>архитектурные решения</w:t>
      </w:r>
      <w:r w:rsidRPr="004D1E18">
        <w:rPr>
          <w:szCs w:val="22"/>
        </w:rPr>
        <w:t>;</w:t>
      </w:r>
    </w:p>
    <w:p w:rsidR="001361AB" w:rsidRDefault="001361AB">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361AB" w:rsidRDefault="001361AB">
      <w:pPr>
        <w:pStyle w:val="ConsPlusNormal"/>
        <w:ind w:firstLine="540"/>
        <w:jc w:val="both"/>
      </w:pPr>
      <w:r>
        <w:t>е) проект организации строительства объекта капитального строительства;</w:t>
      </w:r>
    </w:p>
    <w:p w:rsidR="001361AB" w:rsidRDefault="001361AB">
      <w:pPr>
        <w:pStyle w:val="ConsPlusNormal"/>
        <w:ind w:firstLine="540"/>
        <w:jc w:val="both"/>
      </w:pPr>
      <w:r>
        <w:t>ж) проект организации работ по сносу или демонтажу объектов капитального строительства, их частей;</w:t>
      </w:r>
    </w:p>
    <w:p w:rsidR="001361AB" w:rsidRDefault="001361AB">
      <w:pPr>
        <w:pStyle w:val="ConsPlusNormal"/>
        <w:ind w:firstLine="540"/>
        <w:jc w:val="both"/>
      </w:pPr>
      <w:r>
        <w:t xml:space="preserve">з)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9"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0"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1"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2" w:history="1">
        <w:r>
          <w:rPr>
            <w:color w:val="0000FF"/>
          </w:rPr>
          <w:t>частью 6 статьи 49</w:t>
        </w:r>
      </w:hyperlink>
      <w:r>
        <w:t xml:space="preserve"> Градостроительного кодекса Российской Федерации;</w:t>
      </w:r>
    </w:p>
    <w:p w:rsidR="001361AB" w:rsidRDefault="001361AB">
      <w:pPr>
        <w:pStyle w:val="ConsPlusNormal"/>
        <w:ind w:firstLine="540"/>
        <w:jc w:val="both"/>
      </w:pPr>
      <w: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61AB" w:rsidRDefault="001361AB">
      <w:pPr>
        <w:pStyle w:val="ConsPlusNormal"/>
        <w:ind w:firstLine="540"/>
        <w:jc w:val="both"/>
      </w:pPr>
      <w: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61AB" w:rsidRDefault="001361AB">
      <w:pPr>
        <w:pStyle w:val="ConsPlusNormal"/>
        <w:ind w:firstLine="540"/>
        <w:jc w:val="both"/>
      </w:pPr>
      <w: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N 5 к настоящему административному регламенту (не приводится).</w:t>
      </w:r>
    </w:p>
    <w:p w:rsidR="00CF266E" w:rsidRPr="00CF266E" w:rsidRDefault="00CF266E">
      <w:pPr>
        <w:pStyle w:val="ConsPlusNormal"/>
        <w:ind w:firstLine="540"/>
        <w:jc w:val="both"/>
        <w:rPr>
          <w:rFonts w:asciiTheme="minorHAnsi" w:hAnsiTheme="minorHAnsi"/>
        </w:rPr>
      </w:pPr>
      <w:r w:rsidRPr="00CF266E">
        <w:rPr>
          <w:rFonts w:asciiTheme="minorHAnsi" w:hAnsiTheme="minorHAnsi"/>
          <w:szCs w:val="28"/>
          <w:lang w:eastAsia="en-US"/>
        </w:rPr>
        <w:t>Вместе с заявлением о продлении разрешения на строительство застройщику необходимо представить материалы проектной документации «Проект организации строительства», в соответствии с которым устанавливается срок выдачи разрешение на строительство.</w:t>
      </w:r>
    </w:p>
    <w:p w:rsidR="001361AB" w:rsidRDefault="001361AB">
      <w:pPr>
        <w:pStyle w:val="ConsPlusNormal"/>
        <w:ind w:firstLine="540"/>
        <w:jc w:val="both"/>
      </w:pPr>
      <w:bookmarkStart w:id="8" w:name="P260"/>
      <w:bookmarkEnd w:id="8"/>
      <w:r>
        <w:t>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361AB" w:rsidRDefault="001361AB">
      <w:pPr>
        <w:pStyle w:val="ConsPlusNormal"/>
        <w:ind w:firstLine="540"/>
        <w:jc w:val="both"/>
      </w:pPr>
      <w:r>
        <w:t xml:space="preserve">54. Заявитель или его представитель должен представить документы, указанные в </w:t>
      </w:r>
      <w:hyperlink w:anchor="P209" w:history="1">
        <w:r>
          <w:rPr>
            <w:color w:val="0000FF"/>
          </w:rPr>
          <w:t>пунктах 45</w:t>
        </w:r>
      </w:hyperlink>
      <w:r>
        <w:t xml:space="preserve">, </w:t>
      </w:r>
      <w:hyperlink w:anchor="P231" w:history="1">
        <w:r>
          <w:rPr>
            <w:color w:val="0000FF"/>
          </w:rPr>
          <w:t>47</w:t>
        </w:r>
      </w:hyperlink>
      <w:r>
        <w:t xml:space="preserve">, </w:t>
      </w:r>
      <w:hyperlink w:anchor="P242" w:history="1">
        <w:r>
          <w:rPr>
            <w:color w:val="0000FF"/>
          </w:rPr>
          <w:t>51</w:t>
        </w:r>
      </w:hyperlink>
      <w:r>
        <w:t xml:space="preserve"> и </w:t>
      </w:r>
      <w:hyperlink w:anchor="P260" w:history="1">
        <w:r>
          <w:rPr>
            <w:color w:val="0000FF"/>
          </w:rPr>
          <w:t>53</w:t>
        </w:r>
      </w:hyperlink>
      <w:r>
        <w:t xml:space="preserve"> настоящего административного регламента.</w:t>
      </w:r>
    </w:p>
    <w:p w:rsidR="001361AB" w:rsidRDefault="001361AB">
      <w:pPr>
        <w:pStyle w:val="ConsPlusNormal"/>
        <w:ind w:firstLine="540"/>
        <w:jc w:val="both"/>
      </w:pPr>
      <w: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209" w:history="1">
        <w:r>
          <w:rPr>
            <w:color w:val="0000FF"/>
          </w:rPr>
          <w:t>пунктах 45</w:t>
        </w:r>
      </w:hyperlink>
      <w:r>
        <w:t xml:space="preserve">, </w:t>
      </w:r>
      <w:hyperlink w:anchor="P231" w:history="1">
        <w:r>
          <w:rPr>
            <w:color w:val="0000FF"/>
          </w:rPr>
          <w:t>47</w:t>
        </w:r>
      </w:hyperlink>
      <w:r>
        <w:t xml:space="preserve">, </w:t>
      </w:r>
      <w:hyperlink w:anchor="P242" w:history="1">
        <w:r>
          <w:rPr>
            <w:color w:val="0000FF"/>
          </w:rPr>
          <w:t>51</w:t>
        </w:r>
      </w:hyperlink>
      <w:r>
        <w:t xml:space="preserve"> и </w:t>
      </w:r>
      <w:hyperlink w:anchor="P260" w:history="1">
        <w:r>
          <w:rPr>
            <w:color w:val="0000FF"/>
          </w:rPr>
          <w:t>53</w:t>
        </w:r>
      </w:hyperlink>
      <w:r>
        <w:t xml:space="preserve"> настоящего административного регламента.</w:t>
      </w:r>
    </w:p>
    <w:p w:rsidR="004D1E18" w:rsidRPr="004D1E18" w:rsidRDefault="004D1E18">
      <w:pPr>
        <w:pStyle w:val="ConsPlusNormal"/>
        <w:ind w:firstLine="540"/>
        <w:jc w:val="both"/>
        <w:rPr>
          <w:szCs w:val="22"/>
        </w:rPr>
      </w:pPr>
      <w:r w:rsidRPr="004D1E18">
        <w:rPr>
          <w:szCs w:val="22"/>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с </w:t>
      </w:r>
      <w:hyperlink r:id="rId43" w:history="1">
        <w:r w:rsidRPr="004D1E18">
          <w:rPr>
            <w:szCs w:val="22"/>
          </w:rPr>
          <w:t>пунктом 3 части 12 статьи 48</w:t>
        </w:r>
      </w:hyperlink>
      <w:r w:rsidRPr="004D1E18">
        <w:rPr>
          <w:szCs w:val="22"/>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44" w:history="1">
        <w:r w:rsidRPr="004D1E18">
          <w:rPr>
            <w:szCs w:val="22"/>
          </w:rPr>
          <w:t>пунктом 4 части 9</w:t>
        </w:r>
      </w:hyperlink>
      <w:r w:rsidRPr="004D1E18">
        <w:rPr>
          <w:szCs w:val="22"/>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61AB" w:rsidRDefault="001361AB">
      <w:pPr>
        <w:pStyle w:val="ConsPlusNormal"/>
        <w:ind w:firstLine="540"/>
        <w:jc w:val="both"/>
      </w:pPr>
      <w:bookmarkStart w:id="9" w:name="P263"/>
      <w:bookmarkEnd w:id="9"/>
      <w:r>
        <w:t>55. Требования к документам, представляемым заявителем:</w:t>
      </w:r>
    </w:p>
    <w:p w:rsidR="001361AB" w:rsidRDefault="001361AB">
      <w:pPr>
        <w:pStyle w:val="ConsPlusNormal"/>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61AB" w:rsidRDefault="001361AB">
      <w:pPr>
        <w:pStyle w:val="ConsPlusNormal"/>
        <w:ind w:firstLine="540"/>
        <w:jc w:val="both"/>
      </w:pPr>
      <w:r>
        <w:t>б) тексты документов должны быть написаны разборчиво;</w:t>
      </w:r>
    </w:p>
    <w:p w:rsidR="001361AB" w:rsidRDefault="001361AB">
      <w:pPr>
        <w:pStyle w:val="ConsPlusNormal"/>
        <w:ind w:firstLine="540"/>
        <w:jc w:val="both"/>
      </w:pPr>
      <w:r>
        <w:t>в) документы не должны иметь подчисток, приписок, зачеркнутых слов и не оговоренных в них исправлений;</w:t>
      </w:r>
    </w:p>
    <w:p w:rsidR="001361AB" w:rsidRDefault="001361AB">
      <w:pPr>
        <w:pStyle w:val="ConsPlusNormal"/>
        <w:ind w:firstLine="540"/>
        <w:jc w:val="both"/>
      </w:pPr>
      <w:r>
        <w:t>г) документы не должны быть исполнены карандашом;</w:t>
      </w:r>
    </w:p>
    <w:p w:rsidR="001361AB" w:rsidRDefault="001361AB">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1361AB" w:rsidRDefault="001361AB">
      <w:pPr>
        <w:pStyle w:val="ConsPlusNormal"/>
        <w:jc w:val="both"/>
      </w:pPr>
    </w:p>
    <w:p w:rsidR="001361AB" w:rsidRDefault="001361AB">
      <w:pPr>
        <w:pStyle w:val="ConsPlusNormal"/>
        <w:jc w:val="center"/>
        <w:outlineLvl w:val="2"/>
      </w:pPr>
      <w:r>
        <w:t>Глава 10. ПЕРЕЧЕНЬ ДОКУМЕНТОВ, НЕОБХОДИМЫХ В СООТВЕТСТВИИ</w:t>
      </w:r>
    </w:p>
    <w:p w:rsidR="001361AB" w:rsidRDefault="001361AB">
      <w:pPr>
        <w:pStyle w:val="ConsPlusNormal"/>
        <w:jc w:val="center"/>
      </w:pPr>
      <w:r>
        <w:t>С НОРМАТИВНЫМИ ПРАВОВЫМИ АКТАМИ ДЛЯ ПРЕДОСТАВЛЕНИЯ</w:t>
      </w:r>
    </w:p>
    <w:p w:rsidR="001361AB" w:rsidRDefault="001361AB">
      <w:pPr>
        <w:pStyle w:val="ConsPlusNormal"/>
        <w:jc w:val="center"/>
      </w:pPr>
      <w:r>
        <w:t>МУНИЦИПАЛЬНОЙ УСЛУГИ, КОТОРЫЕ НАХОДЯТСЯ В РАСПОРЯЖЕНИИ</w:t>
      </w:r>
    </w:p>
    <w:p w:rsidR="001361AB" w:rsidRDefault="001361AB">
      <w:pPr>
        <w:pStyle w:val="ConsPlusNormal"/>
        <w:jc w:val="center"/>
      </w:pPr>
      <w:r>
        <w:t>ГОСУДАРСТВЕННЫХ ОРГАНОВ, ОРГАНОВ МЕСТНОГО САМОУПРАВЛЕНИЯ</w:t>
      </w:r>
    </w:p>
    <w:p w:rsidR="001361AB" w:rsidRDefault="001361AB">
      <w:pPr>
        <w:pStyle w:val="ConsPlusNormal"/>
        <w:jc w:val="center"/>
      </w:pPr>
      <w:r>
        <w:t>МУНИЦИПАЛЬНЫХ ОБРАЗОВАНИЙ ИРКУТСКОЙ ОБЛАСТИ И ИНЫХ ОРГАНОВ,</w:t>
      </w:r>
    </w:p>
    <w:p w:rsidR="001361AB" w:rsidRDefault="001361AB">
      <w:pPr>
        <w:pStyle w:val="ConsPlusNormal"/>
        <w:jc w:val="center"/>
      </w:pPr>
      <w:r>
        <w:t>УЧАСТВУЮЩИХ В ПРЕДОСТАВЛЕНИИ ГОСУДАРСТВЕННЫХ ИЛИ</w:t>
      </w:r>
    </w:p>
    <w:p w:rsidR="001361AB" w:rsidRDefault="001361AB">
      <w:pPr>
        <w:pStyle w:val="ConsPlusNormal"/>
        <w:jc w:val="center"/>
      </w:pPr>
      <w:r>
        <w:t>МУНИЦИПАЛЬНЫХ УСЛУГ, И КОТОРЫЕ ЗАЯВИТЕЛЬ ВПРАВЕ ПРЕДСТАВИТЬ</w:t>
      </w:r>
    </w:p>
    <w:p w:rsidR="001361AB" w:rsidRDefault="001361AB">
      <w:pPr>
        <w:pStyle w:val="ConsPlusNormal"/>
        <w:jc w:val="both"/>
      </w:pPr>
    </w:p>
    <w:p w:rsidR="001361AB" w:rsidRDefault="001361AB">
      <w:pPr>
        <w:pStyle w:val="ConsPlusNormal"/>
        <w:ind w:firstLine="540"/>
        <w:jc w:val="both"/>
      </w:pPr>
      <w:bookmarkStart w:id="10" w:name="P278"/>
      <w:bookmarkEnd w:id="10"/>
      <w: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361AB" w:rsidRDefault="001361AB">
      <w:pPr>
        <w:pStyle w:val="ConsPlusNormal"/>
        <w:ind w:firstLine="540"/>
        <w:jc w:val="both"/>
      </w:pPr>
      <w:r>
        <w:t xml:space="preserve">по </w:t>
      </w:r>
      <w:proofErr w:type="spellStart"/>
      <w:r>
        <w:t>подуслуге</w:t>
      </w:r>
      <w:proofErr w:type="spellEnd"/>
      <w:r>
        <w:t xml:space="preserve"> - подготовка и выдача разрешения на строительство:</w:t>
      </w:r>
    </w:p>
    <w:p w:rsidR="001361AB" w:rsidRDefault="001361AB">
      <w:pPr>
        <w:pStyle w:val="ConsPlusNormal"/>
        <w:ind w:firstLine="540"/>
        <w:jc w:val="both"/>
      </w:pPr>
      <w:r>
        <w:t xml:space="preserve">а) сведения из </w:t>
      </w:r>
      <w:r w:rsidR="003E2EA8">
        <w:t xml:space="preserve">Единого государственного реестра недвижимости </w:t>
      </w:r>
      <w:r>
        <w:t>о правах на жилое помещение;</w:t>
      </w:r>
    </w:p>
    <w:p w:rsidR="001361AB" w:rsidRDefault="001361AB">
      <w:pPr>
        <w:pStyle w:val="ConsPlusNormal"/>
        <w:ind w:firstLine="540"/>
        <w:jc w:val="both"/>
      </w:pPr>
      <w: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361AB" w:rsidRDefault="001361AB">
      <w:pPr>
        <w:pStyle w:val="ConsPlusNormal"/>
        <w:ind w:firstLine="540"/>
        <w:jc w:val="both"/>
      </w:pPr>
      <w: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Pr>
            <w:color w:val="0000FF"/>
          </w:rPr>
          <w:t>статьей 40</w:t>
        </w:r>
      </w:hyperlink>
      <w:r>
        <w:t xml:space="preserve"> Градостроительного кодекса Российской Федерации);</w:t>
      </w:r>
    </w:p>
    <w:p w:rsidR="001361AB" w:rsidRDefault="001361AB">
      <w:pPr>
        <w:pStyle w:val="ConsPlusNormal"/>
        <w:ind w:firstLine="540"/>
        <w:jc w:val="both"/>
      </w:pPr>
      <w:r>
        <w:t xml:space="preserve">по </w:t>
      </w:r>
      <w:proofErr w:type="spellStart"/>
      <w:r>
        <w:t>подуслуге</w:t>
      </w:r>
      <w:proofErr w:type="spellEnd"/>
      <w:r>
        <w:t xml:space="preserve"> - подготовка и выдача разрешения на строительство ИЖС:</w:t>
      </w:r>
    </w:p>
    <w:p w:rsidR="001361AB" w:rsidRDefault="001361AB">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1361AB" w:rsidRPr="004D1E18" w:rsidRDefault="001361AB">
      <w:pPr>
        <w:pStyle w:val="ConsPlusNormal"/>
        <w:ind w:firstLine="540"/>
        <w:jc w:val="both"/>
        <w:rPr>
          <w:szCs w:val="22"/>
        </w:rPr>
      </w:pPr>
      <w:r>
        <w:t>б) градостроительный план земельного участка</w:t>
      </w:r>
      <w:r w:rsidR="004D1E18">
        <w:t xml:space="preserve">, </w:t>
      </w:r>
      <w:r w:rsidR="004D1E18" w:rsidRPr="004D1E18">
        <w:rPr>
          <w:szCs w:val="22"/>
        </w:rPr>
        <w:t>выданный не ранее чем за три года до дня представления заявления на получение разрешения на строительство</w:t>
      </w:r>
      <w:r w:rsidRPr="004D1E18">
        <w:rPr>
          <w:szCs w:val="22"/>
        </w:rPr>
        <w:t>;</w:t>
      </w:r>
    </w:p>
    <w:p w:rsidR="001361AB" w:rsidRDefault="001361AB">
      <w:pPr>
        <w:pStyle w:val="ConsPlusNormal"/>
        <w:ind w:firstLine="540"/>
        <w:jc w:val="both"/>
      </w:pPr>
      <w:r>
        <w:t xml:space="preserve">по </w:t>
      </w:r>
      <w:proofErr w:type="spellStart"/>
      <w:r>
        <w:t>подуслуге</w:t>
      </w:r>
      <w:proofErr w:type="spellEnd"/>
      <w:r>
        <w:t xml:space="preserve"> - внесение изменений в разрешение на строительство:</w:t>
      </w:r>
    </w:p>
    <w:p w:rsidR="001361AB" w:rsidRDefault="001361AB">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1361AB" w:rsidRDefault="001361AB">
      <w:pPr>
        <w:pStyle w:val="ConsPlusNormal"/>
        <w:ind w:firstLine="540"/>
        <w:jc w:val="both"/>
      </w:pPr>
      <w:r>
        <w:t xml:space="preserve">б) решение об образовании земельных участков в случаях, предусмотренных </w:t>
      </w:r>
      <w:hyperlink r:id="rId46" w:history="1">
        <w:r>
          <w:rPr>
            <w:color w:val="0000FF"/>
          </w:rPr>
          <w:t>частями 21.6</w:t>
        </w:r>
      </w:hyperlink>
      <w:r>
        <w:t xml:space="preserve"> и </w:t>
      </w:r>
      <w:hyperlink r:id="rId47"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61AB" w:rsidRPr="004D1E18" w:rsidRDefault="001361AB">
      <w:pPr>
        <w:pStyle w:val="ConsPlusNormal"/>
        <w:ind w:firstLine="540"/>
        <w:jc w:val="both"/>
        <w:rPr>
          <w:szCs w:val="22"/>
        </w:rPr>
      </w:pPr>
      <w:r>
        <w:t xml:space="preserve">в) градостроительный план земельного </w:t>
      </w:r>
      <w:r w:rsidRPr="004D1E18">
        <w:rPr>
          <w:szCs w:val="22"/>
        </w:rPr>
        <w:t xml:space="preserve">участка, </w:t>
      </w:r>
      <w:r w:rsidR="004D1E18" w:rsidRPr="004D1E18">
        <w:rPr>
          <w:szCs w:val="22"/>
        </w:rPr>
        <w:t xml:space="preserve">выданный не ранее чем за три года до дня представления заявления на получение разрешения на строительство, </w:t>
      </w:r>
      <w:r w:rsidRPr="004D1E18">
        <w:rPr>
          <w:szCs w:val="22"/>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8" w:history="1">
        <w:r w:rsidRPr="004D1E18">
          <w:rPr>
            <w:color w:val="0000FF"/>
            <w:szCs w:val="22"/>
          </w:rPr>
          <w:t>частью 21.7 статьи 51</w:t>
        </w:r>
      </w:hyperlink>
      <w:r w:rsidRPr="004D1E18">
        <w:rPr>
          <w:szCs w:val="22"/>
        </w:rPr>
        <w:t xml:space="preserve"> Градостроительного кодекса Российской Федерации;</w:t>
      </w:r>
    </w:p>
    <w:p w:rsidR="001361AB" w:rsidRDefault="001361AB">
      <w:pPr>
        <w:pStyle w:val="ConsPlusNormal"/>
        <w:ind w:firstLine="540"/>
        <w:jc w:val="both"/>
      </w:pPr>
      <w:r w:rsidRPr="004D1E18">
        <w:rPr>
          <w:szCs w:val="22"/>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9" w:history="1">
        <w:r w:rsidRPr="004D1E18">
          <w:rPr>
            <w:color w:val="0000FF"/>
            <w:szCs w:val="22"/>
          </w:rPr>
          <w:t>частью 21.9 статьи 51</w:t>
        </w:r>
      </w:hyperlink>
      <w:r w:rsidRPr="004D1E18">
        <w:rPr>
          <w:szCs w:val="22"/>
        </w:rPr>
        <w:t xml:space="preserve"> Градостроительного</w:t>
      </w:r>
      <w:r>
        <w:t xml:space="preserve"> кодекса Российской Федерации;</w:t>
      </w:r>
    </w:p>
    <w:p w:rsidR="001361AB" w:rsidRDefault="001361AB">
      <w:pPr>
        <w:pStyle w:val="ConsPlusNormal"/>
        <w:ind w:firstLine="540"/>
        <w:jc w:val="both"/>
      </w:pPr>
      <w:r>
        <w:t>д) документы, подтверждающие изменение адреса объекта капитального строительства или строительного адреса в случае его изменения;</w:t>
      </w:r>
    </w:p>
    <w:p w:rsidR="001361AB" w:rsidRDefault="001361AB">
      <w:pPr>
        <w:pStyle w:val="ConsPlusNormal"/>
        <w:ind w:firstLine="540"/>
        <w:jc w:val="both"/>
      </w:pPr>
      <w:r>
        <w:t>е) документы, подтверждающие изменение наименования застройщика и/или его адреса в случае его изменения.</w:t>
      </w:r>
    </w:p>
    <w:p w:rsidR="001361AB" w:rsidRDefault="001361AB">
      <w:pPr>
        <w:pStyle w:val="ConsPlusNormal"/>
        <w:ind w:firstLine="540"/>
        <w:jc w:val="both"/>
      </w:pPr>
      <w:r>
        <w:t>57. Уполномоченный орган при предоставлении муниципальной услуги не вправе требовать от заявителей:</w:t>
      </w:r>
    </w:p>
    <w:p w:rsidR="001361AB" w:rsidRDefault="001361AB">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1AB" w:rsidRDefault="001361AB">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0" w:history="1">
        <w:r>
          <w:rPr>
            <w:color w:val="0000FF"/>
          </w:rPr>
          <w:t>части 6 статьи 7</w:t>
        </w:r>
      </w:hyperlink>
      <w:r>
        <w:t xml:space="preserve"> Федерального закона N 210-ФЗ.</w:t>
      </w:r>
    </w:p>
    <w:p w:rsidR="001361AB" w:rsidRDefault="001361AB">
      <w:pPr>
        <w:pStyle w:val="ConsPlusNormal"/>
        <w:jc w:val="both"/>
      </w:pPr>
    </w:p>
    <w:p w:rsidR="001361AB" w:rsidRDefault="001361AB">
      <w:pPr>
        <w:pStyle w:val="ConsPlusNormal"/>
        <w:jc w:val="center"/>
        <w:outlineLvl w:val="2"/>
      </w:pPr>
      <w:r>
        <w:t>Глава 11. ПЕРЕЧЕНЬ ОСНОВАНИЙ ДЛЯ ОТКАЗА В ПРИЕМЕ</w:t>
      </w:r>
    </w:p>
    <w:p w:rsidR="001361AB" w:rsidRDefault="001361AB">
      <w:pPr>
        <w:pStyle w:val="ConsPlusNormal"/>
        <w:jc w:val="center"/>
      </w:pPr>
      <w:r>
        <w:t>ЗАЯВЛЕНИЯ И ДОКУМЕНТОВ, НЕОБХОДИМЫХ ДЛЯ ПРЕДОСТАВЛЕНИЯ</w:t>
      </w:r>
    </w:p>
    <w:p w:rsidR="001361AB" w:rsidRDefault="001361AB">
      <w:pPr>
        <w:pStyle w:val="ConsPlusNormal"/>
        <w:jc w:val="center"/>
      </w:pPr>
      <w:r>
        <w:t>МУНИЦИПАЛЬНОЙ УСЛУГИ</w:t>
      </w:r>
    </w:p>
    <w:p w:rsidR="001361AB" w:rsidRDefault="001361AB">
      <w:pPr>
        <w:pStyle w:val="ConsPlusNormal"/>
        <w:jc w:val="both"/>
      </w:pPr>
    </w:p>
    <w:p w:rsidR="001361AB" w:rsidRDefault="001361AB">
      <w:pPr>
        <w:pStyle w:val="ConsPlusNormal"/>
        <w:ind w:firstLine="540"/>
        <w:jc w:val="both"/>
      </w:pPr>
      <w:bookmarkStart w:id="11" w:name="P301"/>
      <w:bookmarkEnd w:id="11"/>
      <w:r>
        <w:t>58. Основанием для отказа в приеме к рассмотрению заявления и документов являются:</w:t>
      </w:r>
    </w:p>
    <w:p w:rsidR="001361AB" w:rsidRDefault="001361AB">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361AB" w:rsidRDefault="001361AB">
      <w:pPr>
        <w:pStyle w:val="ConsPlusNormal"/>
        <w:ind w:firstLine="540"/>
        <w:jc w:val="both"/>
      </w:pPr>
      <w:r>
        <w:t xml:space="preserve">несоответствие документов требованиям, указанным в </w:t>
      </w:r>
      <w:hyperlink w:anchor="P263" w:history="1">
        <w:r>
          <w:rPr>
            <w:color w:val="0000FF"/>
          </w:rPr>
          <w:t>пункте 55</w:t>
        </w:r>
      </w:hyperlink>
      <w:r>
        <w:t xml:space="preserve"> настоящего административного регламента;</w:t>
      </w:r>
    </w:p>
    <w:p w:rsidR="001361AB" w:rsidRDefault="001361AB">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361AB" w:rsidRDefault="001361AB">
      <w:pPr>
        <w:pStyle w:val="ConsPlusNormal"/>
        <w:ind w:firstLine="540"/>
        <w:jc w:val="both"/>
      </w:pPr>
      <w:r>
        <w:t>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361AB" w:rsidRDefault="001361AB">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361AB" w:rsidRDefault="001361AB">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F266E" w:rsidRPr="00CF266E" w:rsidRDefault="00CF266E" w:rsidP="00CF266E">
      <w:pPr>
        <w:spacing w:after="0" w:line="240" w:lineRule="auto"/>
        <w:ind w:firstLine="567"/>
        <w:rPr>
          <w:color w:val="000000" w:themeColor="text1"/>
          <w:szCs w:val="28"/>
        </w:rPr>
      </w:pPr>
      <w:r w:rsidRPr="00CF266E">
        <w:rPr>
          <w:color w:val="000000" w:themeColor="text1"/>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F266E" w:rsidRPr="00CF266E" w:rsidRDefault="00CF266E" w:rsidP="00CF266E">
      <w:pPr>
        <w:pStyle w:val="ConsPlusNormal"/>
        <w:ind w:firstLine="540"/>
        <w:jc w:val="both"/>
        <w:rPr>
          <w:rFonts w:asciiTheme="minorHAnsi" w:hAnsiTheme="minorHAnsi"/>
        </w:rPr>
      </w:pPr>
      <w:r w:rsidRPr="00CF266E">
        <w:rPr>
          <w:rFonts w:asciiTheme="minorHAnsi" w:hAnsiTheme="minorHAnsi"/>
          <w:color w:val="000000" w:themeColor="text1"/>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361AB" w:rsidRDefault="001361AB">
      <w:pPr>
        <w:pStyle w:val="ConsPlusNormal"/>
        <w:ind w:firstLine="540"/>
        <w:jc w:val="both"/>
      </w:pPr>
      <w:r>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1361AB" w:rsidRDefault="001361AB">
      <w:pPr>
        <w:pStyle w:val="ConsPlusNormal"/>
        <w:jc w:val="both"/>
      </w:pPr>
    </w:p>
    <w:p w:rsidR="001361AB" w:rsidRDefault="001361AB">
      <w:pPr>
        <w:pStyle w:val="ConsPlusNormal"/>
        <w:jc w:val="center"/>
        <w:outlineLvl w:val="2"/>
      </w:pPr>
      <w:r>
        <w:t>Глава 12. ПЕРЕЧЕНЬ ОСНОВАНИЙ ДЛЯ ПРИОСТАНОВЛЕНИЯ</w:t>
      </w:r>
    </w:p>
    <w:p w:rsidR="001361AB" w:rsidRDefault="001361AB">
      <w:pPr>
        <w:pStyle w:val="ConsPlusNormal"/>
        <w:jc w:val="center"/>
      </w:pPr>
      <w:r>
        <w:t>ИЛИ ОТКАЗА В ПРЕДОСТАВЛЕНИИ МУНИЦИПАЛЬНОЙ УСЛУГИ</w:t>
      </w:r>
    </w:p>
    <w:p w:rsidR="001361AB" w:rsidRDefault="001361AB">
      <w:pPr>
        <w:pStyle w:val="ConsPlusNormal"/>
        <w:jc w:val="both"/>
      </w:pPr>
    </w:p>
    <w:p w:rsidR="001361AB" w:rsidRDefault="001361AB">
      <w:pPr>
        <w:pStyle w:val="ConsPlusNormal"/>
        <w:ind w:firstLine="540"/>
        <w:jc w:val="both"/>
      </w:pPr>
      <w: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361AB" w:rsidRDefault="001361AB">
      <w:pPr>
        <w:pStyle w:val="ConsPlusNormal"/>
        <w:ind w:firstLine="540"/>
        <w:jc w:val="both"/>
      </w:pPr>
      <w:bookmarkStart w:id="12" w:name="P314"/>
      <w:bookmarkEnd w:id="12"/>
      <w:r>
        <w:t>62. В выдаче разрешения на строительство отказывается при наличии одного из следующих оснований:</w:t>
      </w:r>
    </w:p>
    <w:p w:rsidR="001361AB" w:rsidRPr="00811A63" w:rsidRDefault="001361AB">
      <w:pPr>
        <w:pStyle w:val="ConsPlusNormal"/>
        <w:ind w:firstLine="540"/>
        <w:jc w:val="both"/>
        <w:rPr>
          <w:rFonts w:asciiTheme="minorHAnsi" w:hAnsiTheme="minorHAnsi"/>
        </w:rPr>
      </w:pPr>
      <w:r>
        <w:t>а)</w:t>
      </w:r>
      <w:r w:rsidR="00811A63">
        <w:t xml:space="preserve"> </w:t>
      </w:r>
      <w:r w:rsidR="00811A63" w:rsidRPr="00811A63">
        <w:rPr>
          <w:rFonts w:asciiTheme="minorHAnsi" w:hAnsiTheme="minorHAnsi"/>
          <w:color w:val="000000" w:themeColor="text1"/>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361AB" w:rsidRPr="00E21C01" w:rsidRDefault="001361AB">
      <w:pPr>
        <w:pStyle w:val="ConsPlusNormal"/>
        <w:ind w:firstLine="540"/>
        <w:jc w:val="both"/>
        <w:rPr>
          <w:szCs w:val="22"/>
        </w:rPr>
      </w:pPr>
      <w:r w:rsidRPr="00E21C01">
        <w:rPr>
          <w:szCs w:val="22"/>
        </w:rPr>
        <w:t>б)</w:t>
      </w:r>
      <w:r w:rsidR="00E21C01" w:rsidRPr="00E21C01">
        <w:rPr>
          <w:szCs w:val="22"/>
        </w:rPr>
        <w:t xml:space="preserve">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1361AB" w:rsidRDefault="001361AB">
      <w:pPr>
        <w:pStyle w:val="ConsPlusNormal"/>
        <w:ind w:firstLine="540"/>
        <w:jc w:val="both"/>
      </w:pPr>
      <w:r w:rsidRPr="00E21C01">
        <w:rPr>
          <w:szCs w:val="22"/>
        </w:rPr>
        <w:t>в) несоответствие представленных документов</w:t>
      </w:r>
      <w:r>
        <w:t xml:space="preserve"> требованиям, установленным в разрешении на отклонение от предельных параметров разрешенного строительства, реконструкции</w:t>
      </w:r>
      <w:r w:rsidR="00E21C01">
        <w:t>;</w:t>
      </w:r>
    </w:p>
    <w:p w:rsidR="00E21C01" w:rsidRPr="00E21C01" w:rsidRDefault="00E21C01">
      <w:pPr>
        <w:pStyle w:val="ConsPlusNormal"/>
        <w:ind w:firstLine="540"/>
        <w:jc w:val="both"/>
        <w:rPr>
          <w:szCs w:val="22"/>
        </w:rPr>
      </w:pPr>
      <w:r w:rsidRPr="00E21C01">
        <w:rPr>
          <w:szCs w:val="22"/>
        </w:rPr>
        <w:t>г)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szCs w:val="22"/>
        </w:rPr>
        <w:t>.</w:t>
      </w:r>
    </w:p>
    <w:p w:rsidR="001361AB" w:rsidRDefault="001361AB">
      <w:pPr>
        <w:pStyle w:val="ConsPlusNormal"/>
        <w:ind w:firstLine="540"/>
        <w:jc w:val="both"/>
      </w:pPr>
      <w: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1361AB" w:rsidRDefault="001361AB">
      <w:pPr>
        <w:pStyle w:val="ConsPlusNormal"/>
        <w:ind w:firstLine="540"/>
        <w:jc w:val="both"/>
      </w:pPr>
      <w: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hyperlink w:anchor="P236" w:history="1">
        <w:r>
          <w:rPr>
            <w:color w:val="0000FF"/>
          </w:rPr>
          <w:t>пунктом 49</w:t>
        </w:r>
      </w:hyperlink>
      <w:r>
        <w:t xml:space="preserve"> настоящего административного регламента;</w:t>
      </w:r>
    </w:p>
    <w:p w:rsidR="001361AB" w:rsidRDefault="001361AB">
      <w:pPr>
        <w:pStyle w:val="ConsPlusNormal"/>
        <w:ind w:firstLine="540"/>
        <w:jc w:val="both"/>
      </w:pPr>
      <w:r>
        <w:t xml:space="preserve">б) отсутствия правоустанавливающего документа на земельный участок в случае, если в </w:t>
      </w:r>
      <w:r w:rsidR="003E2EA8">
        <w:t xml:space="preserve">Едином государственном реестре недвижимости </w:t>
      </w:r>
      <w:r>
        <w:t>не содержатся сведения о правоустанавливающих документах на земельный участок;</w:t>
      </w:r>
    </w:p>
    <w:p w:rsidR="001361AB" w:rsidRDefault="001361AB">
      <w:pPr>
        <w:pStyle w:val="ConsPlusNormal"/>
        <w:ind w:firstLine="540"/>
        <w:jc w:val="both"/>
      </w:pPr>
      <w:r>
        <w:t>в) недостоверности сведений, указанных в уведомлении о переходе прав на земельный участок, об образовании земельного участка;</w:t>
      </w:r>
    </w:p>
    <w:p w:rsidR="001361AB" w:rsidRDefault="001361AB">
      <w:pPr>
        <w:pStyle w:val="ConsPlusNormal"/>
        <w:ind w:firstLine="540"/>
        <w:jc w:val="both"/>
      </w:pPr>
      <w:r>
        <w:t xml:space="preserve">г) несоответствия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1" w:history="1">
        <w:r>
          <w:rPr>
            <w:color w:val="0000FF"/>
          </w:rPr>
          <w:t>частью 21.7 статьи 51</w:t>
        </w:r>
      </w:hyperlink>
      <w:r>
        <w:t xml:space="preserve"> Градостроительного кодекса Российской Федерации.</w:t>
      </w:r>
    </w:p>
    <w:p w:rsidR="001361AB" w:rsidRDefault="001361AB">
      <w:pPr>
        <w:pStyle w:val="ConsPlusNormal"/>
        <w:ind w:firstLine="540"/>
        <w:jc w:val="both"/>
      </w:pPr>
      <w: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1361AB" w:rsidRDefault="001361AB">
      <w:pPr>
        <w:pStyle w:val="ConsPlusNormal"/>
        <w:ind w:firstLine="540"/>
        <w:jc w:val="both"/>
      </w:pPr>
      <w:r>
        <w:t xml:space="preserve">а) отсутствия в распоряжении заявителя и органов государственной власти, органов местного самоуправления документов, предусмотренных </w:t>
      </w:r>
      <w:hyperlink w:anchor="P242" w:history="1">
        <w:r>
          <w:rPr>
            <w:color w:val="0000FF"/>
          </w:rPr>
          <w:t>пунктами 51</w:t>
        </w:r>
      </w:hyperlink>
      <w:r>
        <w:t xml:space="preserve"> и </w:t>
      </w:r>
      <w:hyperlink w:anchor="P278" w:history="1">
        <w:r>
          <w:rPr>
            <w:color w:val="0000FF"/>
          </w:rPr>
          <w:t>56</w:t>
        </w:r>
      </w:hyperlink>
      <w:r>
        <w:t xml:space="preserve"> настоящего административного регламента;</w:t>
      </w:r>
    </w:p>
    <w:p w:rsidR="001361AB" w:rsidRPr="00E21C01" w:rsidRDefault="001361AB">
      <w:pPr>
        <w:pStyle w:val="ConsPlusNormal"/>
        <w:ind w:firstLine="540"/>
        <w:jc w:val="both"/>
        <w:rPr>
          <w:szCs w:val="22"/>
        </w:rPr>
      </w:pPr>
      <w:r w:rsidRPr="00E21C01">
        <w:rPr>
          <w:szCs w:val="22"/>
        </w:rPr>
        <w:t xml:space="preserve">б) несоответствия документов, указанных в </w:t>
      </w:r>
      <w:hyperlink w:anchor="P244" w:history="1">
        <w:r w:rsidRPr="00E21C01">
          <w:rPr>
            <w:color w:val="0000FF"/>
            <w:szCs w:val="22"/>
          </w:rPr>
          <w:t>подпункте 2 пункта 51</w:t>
        </w:r>
      </w:hyperlink>
      <w:r w:rsidRPr="00E21C01">
        <w:rPr>
          <w:szCs w:val="22"/>
        </w:rPr>
        <w:t xml:space="preserve"> настоящего административного регламента, требованиям </w:t>
      </w:r>
      <w:r w:rsidR="00E21C01" w:rsidRPr="00E21C01">
        <w:rPr>
          <w:color w:val="000000"/>
          <w:szCs w:val="22"/>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1361AB" w:rsidRDefault="001361AB">
      <w:pPr>
        <w:pStyle w:val="ConsPlusNormal"/>
        <w:ind w:firstLine="540"/>
        <w:jc w:val="both"/>
      </w:pPr>
      <w:r>
        <w:t xml:space="preserve">в) несоответствия документов, указанных в </w:t>
      </w:r>
      <w:hyperlink w:anchor="P244" w:history="1">
        <w:r>
          <w:rPr>
            <w:color w:val="0000FF"/>
          </w:rPr>
          <w:t>подпункте 2 пункта 51</w:t>
        </w:r>
      </w:hyperlink>
      <w:r>
        <w:t xml:space="preserve">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1361AB" w:rsidRDefault="001361AB">
      <w:pPr>
        <w:pStyle w:val="ConsPlusNormal"/>
        <w:ind w:firstLine="540"/>
        <w:jc w:val="both"/>
      </w:pPr>
      <w:bookmarkStart w:id="13" w:name="P327"/>
      <w:bookmarkEnd w:id="13"/>
      <w:r>
        <w:t>65. В продлении срока действия разрешения на строительство отказывается в случаях:</w:t>
      </w:r>
    </w:p>
    <w:p w:rsidR="001361AB" w:rsidRDefault="001361AB">
      <w:pPr>
        <w:pStyle w:val="ConsPlusNormal"/>
        <w:ind w:firstLine="540"/>
        <w:jc w:val="both"/>
      </w:pPr>
      <w: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1361AB" w:rsidRDefault="001361AB">
      <w:pPr>
        <w:pStyle w:val="ConsPlusNormal"/>
        <w:ind w:firstLine="540"/>
        <w:jc w:val="both"/>
      </w:pPr>
      <w:r>
        <w:t xml:space="preserve">б) отсутствия документов, предусмотренных </w:t>
      </w:r>
      <w:hyperlink w:anchor="P260" w:history="1">
        <w:r>
          <w:rPr>
            <w:color w:val="0000FF"/>
          </w:rPr>
          <w:t>пунктом 53</w:t>
        </w:r>
      </w:hyperlink>
      <w:r>
        <w:t xml:space="preserve"> настоящего административного регламента;</w:t>
      </w:r>
    </w:p>
    <w:p w:rsidR="001361AB" w:rsidRDefault="001361AB">
      <w:pPr>
        <w:pStyle w:val="ConsPlusNormal"/>
        <w:ind w:firstLine="540"/>
        <w:jc w:val="both"/>
      </w:pPr>
      <w:r>
        <w:t>в) прекращения действия разрешения на строительство.</w:t>
      </w:r>
    </w:p>
    <w:p w:rsidR="001361AB" w:rsidRDefault="001361AB">
      <w:pPr>
        <w:pStyle w:val="ConsPlusNormal"/>
        <w:ind w:firstLine="540"/>
        <w:jc w:val="both"/>
      </w:pPr>
      <w: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361AB" w:rsidRDefault="001361AB">
      <w:pPr>
        <w:pStyle w:val="ConsPlusNormal"/>
        <w:jc w:val="both"/>
      </w:pPr>
    </w:p>
    <w:p w:rsidR="001361AB" w:rsidRDefault="001361AB">
      <w:pPr>
        <w:pStyle w:val="ConsPlusNormal"/>
        <w:jc w:val="center"/>
        <w:outlineLvl w:val="2"/>
      </w:pPr>
      <w:r>
        <w:t>Глава 13. ПЕРЕЧЕНЬ УСЛУГ, КОТОРЫЕ ЯВЛЯЮТСЯ НЕОБХОДИМЫМИ</w:t>
      </w:r>
    </w:p>
    <w:p w:rsidR="001361AB" w:rsidRDefault="001361AB">
      <w:pPr>
        <w:pStyle w:val="ConsPlusNormal"/>
        <w:jc w:val="center"/>
      </w:pPr>
      <w:r>
        <w:t>И ОБЯЗАТЕЛЬНЫМИ ДЛЯ ПРЕДОСТАВЛЕНИЯ МУНИЦИПАЛЬНОЙ УСЛУГИ,</w:t>
      </w:r>
    </w:p>
    <w:p w:rsidR="001361AB" w:rsidRDefault="001361AB">
      <w:pPr>
        <w:pStyle w:val="ConsPlusNormal"/>
        <w:jc w:val="center"/>
      </w:pPr>
      <w:r>
        <w:t>В ТОМ ЧИСЛЕ СВЕДЕНИЯ О ДОКУМЕНТЕ (ДОКУМЕНТАХ), ВЫДАВАЕМОМ</w:t>
      </w:r>
    </w:p>
    <w:p w:rsidR="001361AB" w:rsidRDefault="001361AB">
      <w:pPr>
        <w:pStyle w:val="ConsPlusNormal"/>
        <w:jc w:val="center"/>
      </w:pPr>
      <w:r>
        <w:t>(ВЫДАВАЕМЫХ) ОРГАНИЗАЦИЯМИ, УЧАСТВУЮЩИМИ В ПРЕДОСТАВЛЕНИИ</w:t>
      </w:r>
    </w:p>
    <w:p w:rsidR="001361AB" w:rsidRDefault="001361AB">
      <w:pPr>
        <w:pStyle w:val="ConsPlusNormal"/>
        <w:jc w:val="center"/>
      </w:pPr>
      <w:r>
        <w:t>МУНИЦИПАЛЬНОЙ УСЛУГИ</w:t>
      </w:r>
    </w:p>
    <w:p w:rsidR="001361AB" w:rsidRDefault="001361AB">
      <w:pPr>
        <w:pStyle w:val="ConsPlusNormal"/>
        <w:jc w:val="both"/>
      </w:pPr>
    </w:p>
    <w:p w:rsidR="001361AB" w:rsidRDefault="001361AB">
      <w:pPr>
        <w:pStyle w:val="ConsPlusNormal"/>
        <w:ind w:firstLine="540"/>
        <w:jc w:val="both"/>
      </w:pPr>
      <w:r>
        <w:t>67. Для получения муниципальной услуги заявителю или его представителю необходимо получить:</w:t>
      </w:r>
    </w:p>
    <w:p w:rsidR="001361AB" w:rsidRDefault="001361AB">
      <w:pPr>
        <w:pStyle w:val="ConsPlusNormal"/>
        <w:ind w:firstLine="540"/>
        <w:jc w:val="both"/>
      </w:pPr>
      <w:r>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2"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3"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4"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5" w:history="1">
        <w:r>
          <w:rPr>
            <w:color w:val="0000FF"/>
          </w:rPr>
          <w:t>частью 6 статьи 49</w:t>
        </w:r>
      </w:hyperlink>
      <w:r>
        <w:t xml:space="preserve"> Градостроительного кодекса Российской Федерации;</w:t>
      </w:r>
    </w:p>
    <w:p w:rsidR="001361AB" w:rsidRDefault="001361AB">
      <w:pPr>
        <w:pStyle w:val="ConsPlusNormal"/>
        <w:ind w:firstLine="540"/>
        <w:jc w:val="both"/>
      </w:pPr>
      <w: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61AB" w:rsidRDefault="001361AB">
      <w:pPr>
        <w:pStyle w:val="ConsPlusNormal"/>
        <w:ind w:firstLine="540"/>
        <w:jc w:val="both"/>
      </w:pPr>
      <w: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1361AB" w:rsidRDefault="001361AB">
      <w:pPr>
        <w:pStyle w:val="ConsPlusNormal"/>
        <w:ind w:firstLine="540"/>
        <w:jc w:val="both"/>
      </w:pPr>
      <w: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361AB" w:rsidRDefault="001361AB">
      <w:pPr>
        <w:pStyle w:val="ConsPlusNormal"/>
        <w:jc w:val="both"/>
      </w:pPr>
    </w:p>
    <w:p w:rsidR="001361AB" w:rsidRDefault="001361AB">
      <w:pPr>
        <w:pStyle w:val="ConsPlusNormal"/>
        <w:jc w:val="center"/>
        <w:outlineLvl w:val="2"/>
      </w:pPr>
      <w:r>
        <w:t>Глава 14. ПОРЯДОК, РАЗМЕР И ОСНОВАНИЯ ВЗИМАНИЯ</w:t>
      </w:r>
    </w:p>
    <w:p w:rsidR="001361AB" w:rsidRDefault="001361AB">
      <w:pPr>
        <w:pStyle w:val="ConsPlusNormal"/>
        <w:jc w:val="center"/>
      </w:pPr>
      <w:r>
        <w:t>ГОСУДАРСТВЕННОЙ ПОШЛИНЫ ИЛИ ИНОЙ ПЛАТЫ, ВЗИМАЕМОЙ</w:t>
      </w:r>
    </w:p>
    <w:p w:rsidR="001361AB" w:rsidRDefault="001361AB">
      <w:pPr>
        <w:pStyle w:val="ConsPlusNormal"/>
        <w:jc w:val="center"/>
      </w:pPr>
      <w:r>
        <w:t>ЗА ПРЕДОСТАВЛЕНИЕ МУНИЦИПАЛЬНОЙ УСЛУГИ, В ТОМ ЧИСЛЕ</w:t>
      </w:r>
    </w:p>
    <w:p w:rsidR="001361AB" w:rsidRDefault="001361AB">
      <w:pPr>
        <w:pStyle w:val="ConsPlusNormal"/>
        <w:jc w:val="center"/>
      </w:pPr>
      <w:r>
        <w:t>В ЭЛЕКТРОННОЙ ФОРМЕ</w:t>
      </w:r>
    </w:p>
    <w:p w:rsidR="001361AB" w:rsidRDefault="001361AB">
      <w:pPr>
        <w:pStyle w:val="ConsPlusNormal"/>
        <w:jc w:val="both"/>
      </w:pPr>
    </w:p>
    <w:p w:rsidR="001361AB" w:rsidRDefault="001361AB">
      <w:pPr>
        <w:pStyle w:val="ConsPlusNormal"/>
        <w:ind w:firstLine="540"/>
        <w:jc w:val="both"/>
      </w:pPr>
      <w: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361AB" w:rsidRDefault="001361AB">
      <w:pPr>
        <w:pStyle w:val="ConsPlusNormal"/>
        <w:ind w:firstLine="540"/>
        <w:jc w:val="both"/>
      </w:pPr>
      <w: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361AB" w:rsidRDefault="001361AB">
      <w:pPr>
        <w:pStyle w:val="ConsPlusNormal"/>
        <w:jc w:val="both"/>
      </w:pPr>
    </w:p>
    <w:p w:rsidR="001361AB" w:rsidRDefault="001361AB">
      <w:pPr>
        <w:pStyle w:val="ConsPlusNormal"/>
        <w:jc w:val="center"/>
        <w:outlineLvl w:val="2"/>
      </w:pPr>
      <w:r>
        <w:t>Глава 15. ПОРЯДОК, РАЗМЕР И ОСНОВАНИЯ ВЗИМАНИЯ ПЛАТЫ</w:t>
      </w:r>
    </w:p>
    <w:p w:rsidR="001361AB" w:rsidRDefault="001361AB">
      <w:pPr>
        <w:pStyle w:val="ConsPlusNormal"/>
        <w:jc w:val="center"/>
      </w:pPr>
      <w:r>
        <w:t>ЗА ПРЕДОСТАВЛЕНИЕ УСЛУГ, КОТОРЫЕ ЯВЛЯЮТСЯ НЕОБХОДИМЫМИ</w:t>
      </w:r>
    </w:p>
    <w:p w:rsidR="001361AB" w:rsidRDefault="001361AB">
      <w:pPr>
        <w:pStyle w:val="ConsPlusNormal"/>
        <w:jc w:val="center"/>
      </w:pPr>
      <w:r>
        <w:t>И ОБЯЗАТЕЛЬНЫМИ ДЛЯ ПРЕДОСТАВЛЕНИЯ МУНИЦИПАЛЬНОЙ УСЛУГИ,</w:t>
      </w:r>
    </w:p>
    <w:p w:rsidR="001361AB" w:rsidRDefault="001361AB">
      <w:pPr>
        <w:pStyle w:val="ConsPlusNormal"/>
        <w:jc w:val="center"/>
      </w:pPr>
      <w:r>
        <w:t>ВКЛЮЧАЯ ИНФОРМАЦИЮ О МЕТОДИКЕ РАСЧЕТА РАЗМЕРА ТАКОЙ ПЛАТЫ</w:t>
      </w:r>
    </w:p>
    <w:p w:rsidR="001361AB" w:rsidRDefault="001361AB">
      <w:pPr>
        <w:pStyle w:val="ConsPlusNormal"/>
        <w:jc w:val="both"/>
      </w:pPr>
    </w:p>
    <w:p w:rsidR="001361AB" w:rsidRDefault="001361AB">
      <w:pPr>
        <w:pStyle w:val="ConsPlusNormal"/>
        <w:ind w:firstLine="540"/>
        <w:jc w:val="both"/>
      </w:pPr>
      <w: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361AB" w:rsidRDefault="001361AB">
      <w:pPr>
        <w:pStyle w:val="ConsPlusNormal"/>
        <w:ind w:firstLine="540"/>
        <w:jc w:val="both"/>
      </w:pPr>
      <w: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361AB" w:rsidRDefault="001361AB">
      <w:pPr>
        <w:pStyle w:val="ConsPlusNormal"/>
        <w:jc w:val="both"/>
      </w:pPr>
    </w:p>
    <w:p w:rsidR="001361AB" w:rsidRDefault="001361AB">
      <w:pPr>
        <w:pStyle w:val="ConsPlusNormal"/>
        <w:jc w:val="center"/>
        <w:outlineLvl w:val="2"/>
      </w:pPr>
      <w:r>
        <w:t>Глава 16. МАКСИМАЛЬНЫЙ СРОК ОЖИДАНИЯ В ОЧЕРЕДИ ПРИ ПОДАЧЕ</w:t>
      </w:r>
    </w:p>
    <w:p w:rsidR="001361AB" w:rsidRDefault="001361AB">
      <w:pPr>
        <w:pStyle w:val="ConsPlusNormal"/>
        <w:jc w:val="center"/>
      </w:pPr>
      <w:r>
        <w:t>ЗАЯВЛЕНИЯ О ПРЕДОСТАВЛЕНИИ МУНИЦИПАЛЬНОЙ УСЛУГИ И ПРИ</w:t>
      </w:r>
    </w:p>
    <w:p w:rsidR="001361AB" w:rsidRDefault="001361AB">
      <w:pPr>
        <w:pStyle w:val="ConsPlusNormal"/>
        <w:jc w:val="center"/>
      </w:pPr>
      <w:r>
        <w:t>ПОЛУЧЕНИИ РЕЗУЛЬТАТА ПРЕДОСТАВЛЕНИЯ ТАКОЙ УСЛУГИ</w:t>
      </w:r>
    </w:p>
    <w:p w:rsidR="001361AB" w:rsidRDefault="001361AB">
      <w:pPr>
        <w:pStyle w:val="ConsPlusNormal"/>
        <w:jc w:val="both"/>
      </w:pPr>
    </w:p>
    <w:p w:rsidR="001361AB" w:rsidRDefault="001361AB">
      <w:pPr>
        <w:pStyle w:val="ConsPlusNormal"/>
        <w:ind w:firstLine="540"/>
        <w:jc w:val="both"/>
      </w:pPr>
      <w:r>
        <w:t>72. Максимальное время ожидания в очереди при подаче заявления и документов не превышает 15 минут.</w:t>
      </w:r>
    </w:p>
    <w:p w:rsidR="001361AB" w:rsidRDefault="001361AB">
      <w:pPr>
        <w:pStyle w:val="ConsPlusNormal"/>
        <w:ind w:firstLine="540"/>
        <w:jc w:val="both"/>
      </w:pPr>
      <w:r>
        <w:t>73. Максимальное время ожидания в очереди при получении результата муниципальной услуги не превышает 15 минут.</w:t>
      </w:r>
    </w:p>
    <w:p w:rsidR="001361AB" w:rsidRDefault="001361AB">
      <w:pPr>
        <w:pStyle w:val="ConsPlusNormal"/>
        <w:jc w:val="both"/>
      </w:pPr>
    </w:p>
    <w:p w:rsidR="001361AB" w:rsidRDefault="001361AB">
      <w:pPr>
        <w:pStyle w:val="ConsPlusNormal"/>
        <w:jc w:val="center"/>
        <w:outlineLvl w:val="2"/>
      </w:pPr>
      <w:r>
        <w:t>Глава 17. СРОК И ПОРЯДОК РЕГИСТРАЦИИ ЗАЯВЛЕНИЯ ЗАЯВИТЕЛЯ</w:t>
      </w:r>
    </w:p>
    <w:p w:rsidR="001361AB" w:rsidRDefault="001361AB">
      <w:pPr>
        <w:pStyle w:val="ConsPlusNormal"/>
        <w:jc w:val="center"/>
      </w:pPr>
      <w:r>
        <w:t>О ПРЕДОСТАВЛЕНИИ МУНИЦИПАЛЬНОЙ УСЛУГИ, В ТОМ ЧИСЛЕ</w:t>
      </w:r>
    </w:p>
    <w:p w:rsidR="001361AB" w:rsidRDefault="001361AB">
      <w:pPr>
        <w:pStyle w:val="ConsPlusNormal"/>
        <w:jc w:val="center"/>
      </w:pPr>
      <w:r>
        <w:t>В ЭЛЕКТРОННОЙ ФОРМЕ</w:t>
      </w:r>
    </w:p>
    <w:p w:rsidR="001361AB" w:rsidRDefault="001361AB">
      <w:pPr>
        <w:pStyle w:val="ConsPlusNormal"/>
        <w:jc w:val="both"/>
      </w:pPr>
    </w:p>
    <w:p w:rsidR="001361AB" w:rsidRDefault="001361AB">
      <w:pPr>
        <w:pStyle w:val="ConsPlusNormal"/>
        <w:ind w:firstLine="540"/>
        <w:jc w:val="both"/>
      </w:pPr>
      <w: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61AB" w:rsidRDefault="001361AB">
      <w:pPr>
        <w:pStyle w:val="ConsPlusNormal"/>
        <w:ind w:firstLine="540"/>
        <w:jc w:val="both"/>
      </w:pPr>
      <w:r>
        <w:t>75. Максимальное время регистрации заявления о предоставлении муниципальной услуги составляет 15 минут.</w:t>
      </w:r>
    </w:p>
    <w:p w:rsidR="001361AB" w:rsidRDefault="001361AB">
      <w:pPr>
        <w:pStyle w:val="ConsPlusNormal"/>
        <w:jc w:val="both"/>
      </w:pPr>
    </w:p>
    <w:p w:rsidR="001361AB" w:rsidRDefault="001361AB">
      <w:pPr>
        <w:pStyle w:val="ConsPlusNormal"/>
        <w:jc w:val="center"/>
        <w:outlineLvl w:val="2"/>
      </w:pPr>
      <w:r>
        <w:t>Глава 18. ТРЕБОВАНИЯ К ПОМЕЩЕНИЯМ, В КОТОРЫХ</w:t>
      </w:r>
    </w:p>
    <w:p w:rsidR="001361AB" w:rsidRDefault="001361AB">
      <w:pPr>
        <w:pStyle w:val="ConsPlusNormal"/>
        <w:jc w:val="center"/>
      </w:pPr>
      <w:r>
        <w:t>ПРЕДОСТАВЛЯЕТСЯ МУНИЦИПАЛЬНАЯ УСЛУГА</w:t>
      </w:r>
    </w:p>
    <w:p w:rsidR="001361AB" w:rsidRDefault="001361AB">
      <w:pPr>
        <w:pStyle w:val="ConsPlusNormal"/>
        <w:jc w:val="both"/>
      </w:pPr>
    </w:p>
    <w:p w:rsidR="00811A63" w:rsidRPr="00811A63" w:rsidRDefault="001361AB" w:rsidP="00811A63">
      <w:pPr>
        <w:widowControl w:val="0"/>
        <w:autoSpaceDE w:val="0"/>
        <w:autoSpaceDN w:val="0"/>
        <w:adjustRightInd w:val="0"/>
        <w:spacing w:after="0" w:line="240" w:lineRule="auto"/>
        <w:ind w:firstLine="567"/>
        <w:rPr>
          <w:szCs w:val="28"/>
        </w:rPr>
      </w:pPr>
      <w:r>
        <w:t xml:space="preserve">76. </w:t>
      </w:r>
      <w:r w:rsidR="00811A63" w:rsidRPr="00811A63">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11A63" w:rsidRPr="00811A63" w:rsidRDefault="00811A63" w:rsidP="00811A63">
      <w:pPr>
        <w:widowControl w:val="0"/>
        <w:autoSpaceDE w:val="0"/>
        <w:autoSpaceDN w:val="0"/>
        <w:adjustRightInd w:val="0"/>
        <w:spacing w:after="0" w:line="240" w:lineRule="auto"/>
        <w:ind w:firstLine="567"/>
        <w:rPr>
          <w:szCs w:val="28"/>
        </w:rPr>
      </w:pPr>
      <w:r w:rsidRPr="00811A63">
        <w:rPr>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11A63" w:rsidRPr="00811A63" w:rsidRDefault="00811A63" w:rsidP="00811A63">
      <w:pPr>
        <w:pStyle w:val="ConsPlusNormal"/>
        <w:ind w:firstLine="540"/>
        <w:jc w:val="both"/>
        <w:rPr>
          <w:rFonts w:asciiTheme="minorHAnsi" w:hAnsiTheme="minorHAnsi"/>
        </w:rPr>
      </w:pPr>
      <w:r w:rsidRPr="00811A63">
        <w:rPr>
          <w:rFonts w:asciiTheme="minorHAnsi" w:hAnsiTheme="minorHAnsi"/>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361AB" w:rsidRPr="00811A63" w:rsidRDefault="001361AB" w:rsidP="00811A63">
      <w:pPr>
        <w:pStyle w:val="ConsPlusNormal"/>
        <w:ind w:firstLine="540"/>
        <w:jc w:val="both"/>
        <w:rPr>
          <w:rFonts w:asciiTheme="minorHAnsi" w:hAnsiTheme="minorHAnsi"/>
        </w:rPr>
      </w:pPr>
      <w:r w:rsidRPr="00811A63">
        <w:rPr>
          <w:rFonts w:asciiTheme="minorHAnsi" w:hAnsiTheme="minorHAnsi"/>
        </w:rPr>
        <w:t>77. Информационные таблички (вывески) размещаются рядом с входом либо на двери входа так, чтобы они были хорошо видны заявителям.</w:t>
      </w:r>
    </w:p>
    <w:p w:rsidR="001361AB" w:rsidRDefault="001361AB">
      <w:pPr>
        <w:pStyle w:val="ConsPlusNormal"/>
        <w:ind w:firstLine="540"/>
        <w:jc w:val="both"/>
      </w:pPr>
      <w:r>
        <w:t>78. Вход в здание должен быть оборудован удобной лестницей, при наличии технической возможности - с поручнями и пандусами.</w:t>
      </w:r>
    </w:p>
    <w:p w:rsidR="001361AB" w:rsidRDefault="001361AB">
      <w:pPr>
        <w:pStyle w:val="ConsPlusNormal"/>
        <w:ind w:firstLine="540"/>
        <w:jc w:val="both"/>
      </w:pPr>
      <w:r>
        <w:t>79. Прием заявлений и документов, необходимых для предоставления муниципальной услуги, осуществляется в кабинетах уполномоченного органа.</w:t>
      </w:r>
    </w:p>
    <w:p w:rsidR="001361AB" w:rsidRDefault="001361AB">
      <w:pPr>
        <w:pStyle w:val="ConsPlusNormal"/>
        <w:ind w:firstLine="540"/>
        <w:jc w:val="both"/>
      </w:pPr>
      <w: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61AB" w:rsidRDefault="001361AB">
      <w:pPr>
        <w:pStyle w:val="ConsPlusNormal"/>
        <w:ind w:firstLine="540"/>
        <w:jc w:val="both"/>
      </w:pPr>
      <w: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61AB" w:rsidRDefault="001361AB">
      <w:pPr>
        <w:pStyle w:val="ConsPlusNormal"/>
        <w:ind w:firstLine="540"/>
        <w:jc w:val="both"/>
      </w:pPr>
      <w: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61AB" w:rsidRDefault="001361AB">
      <w:pPr>
        <w:pStyle w:val="ConsPlusNormal"/>
        <w:ind w:firstLine="540"/>
        <w:jc w:val="both"/>
      </w:pPr>
      <w: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61AB" w:rsidRDefault="001361AB">
      <w:pPr>
        <w:pStyle w:val="ConsPlusNormal"/>
        <w:ind w:firstLine="540"/>
        <w:jc w:val="both"/>
      </w:pPr>
      <w: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61AB" w:rsidRDefault="001361AB">
      <w:pPr>
        <w:pStyle w:val="ConsPlusNormal"/>
        <w:jc w:val="both"/>
      </w:pPr>
    </w:p>
    <w:p w:rsidR="001361AB" w:rsidRDefault="001361AB">
      <w:pPr>
        <w:pStyle w:val="ConsPlusNormal"/>
        <w:jc w:val="center"/>
        <w:outlineLvl w:val="2"/>
      </w:pPr>
      <w:r>
        <w:t>Глава 19. ПОКАЗАТЕЛИ ДОСТУПНОСТИ И КАЧЕСТВА МУНИЦИПАЛЬНОЙ</w:t>
      </w:r>
    </w:p>
    <w:p w:rsidR="001361AB" w:rsidRDefault="001361AB">
      <w:pPr>
        <w:pStyle w:val="ConsPlusNormal"/>
        <w:jc w:val="center"/>
      </w:pPr>
      <w:r>
        <w:t>УСЛУГИ, В ТОМ ЧИСЛЕ КОЛИЧЕСТВО ВЗАИМОДЕЙСТВИЙ ЗАЯВИТЕЛЯ С</w:t>
      </w:r>
    </w:p>
    <w:p w:rsidR="001361AB" w:rsidRDefault="001361AB">
      <w:pPr>
        <w:pStyle w:val="ConsPlusNormal"/>
        <w:jc w:val="center"/>
      </w:pPr>
      <w:r>
        <w:t>ДОЛЖНОСТНЫМИ ЛИЦАМИ ПРИ ПРЕДОСТАВЛЕНИИ МУНИЦИПАЛЬНОЙ УСЛУГИ</w:t>
      </w:r>
    </w:p>
    <w:p w:rsidR="001361AB" w:rsidRDefault="001361AB">
      <w:pPr>
        <w:pStyle w:val="ConsPlusNormal"/>
        <w:jc w:val="center"/>
      </w:pPr>
      <w:r>
        <w:t>И ИХ ПРОДОЛЖИТЕЛЬНОСТЬ, ВОЗМОЖНОСТЬ ПОЛУЧЕНИЯ МУНИЦИПАЛЬНОЙ</w:t>
      </w:r>
    </w:p>
    <w:p w:rsidR="001361AB" w:rsidRDefault="001361AB">
      <w:pPr>
        <w:pStyle w:val="ConsPlusNormal"/>
        <w:jc w:val="center"/>
      </w:pPr>
      <w:r>
        <w:t>УСЛУГИ В МНОГОФУНКЦИОНАЛЬНОМ ЦЕНТРЕ ПРЕДОСТАВЛЕНИЯ</w:t>
      </w:r>
    </w:p>
    <w:p w:rsidR="001361AB" w:rsidRDefault="001361AB">
      <w:pPr>
        <w:pStyle w:val="ConsPlusNormal"/>
        <w:jc w:val="center"/>
      </w:pPr>
      <w:r>
        <w:t>ГОСУДАРСТВЕННЫХ И МУНИЦИПАЛЬНЫХ УСЛУГ, ВОЗМОЖНОСТЬ ПОЛУЧЕНИЯ</w:t>
      </w:r>
    </w:p>
    <w:p w:rsidR="001361AB" w:rsidRDefault="001361AB">
      <w:pPr>
        <w:pStyle w:val="ConsPlusNormal"/>
        <w:jc w:val="center"/>
      </w:pPr>
      <w:r>
        <w:t>ИНФОРМАЦИИ О ХОДЕ ПРЕДОСТАВЛЕНИЯ МУНИЦИПАЛЬНОЙ УСЛУГИ, В ТОМ</w:t>
      </w:r>
    </w:p>
    <w:p w:rsidR="001361AB" w:rsidRDefault="001361AB">
      <w:pPr>
        <w:pStyle w:val="ConsPlusNormal"/>
        <w:jc w:val="center"/>
      </w:pPr>
      <w:r>
        <w:t>ЧИСЛЕ С ИСПОЛЬЗОВАНИЕМ ИНФОРМАЦИОННО-КОММУНИКАЦИОННЫХ</w:t>
      </w:r>
    </w:p>
    <w:p w:rsidR="001361AB" w:rsidRDefault="001361AB">
      <w:pPr>
        <w:pStyle w:val="ConsPlusNormal"/>
        <w:jc w:val="center"/>
      </w:pPr>
      <w:r>
        <w:t>ТЕХНОЛОГИЙ</w:t>
      </w:r>
    </w:p>
    <w:p w:rsidR="001361AB" w:rsidRDefault="001361AB">
      <w:pPr>
        <w:pStyle w:val="ConsPlusNormal"/>
        <w:jc w:val="both"/>
      </w:pPr>
    </w:p>
    <w:p w:rsidR="001361AB" w:rsidRDefault="001361AB">
      <w:pPr>
        <w:pStyle w:val="ConsPlusNormal"/>
        <w:ind w:firstLine="540"/>
        <w:jc w:val="both"/>
      </w:pPr>
      <w:r>
        <w:t>85. Основными показателями доступности и качества муниципальной услуги являются:</w:t>
      </w:r>
    </w:p>
    <w:p w:rsidR="001361AB" w:rsidRDefault="001361AB">
      <w:pPr>
        <w:pStyle w:val="ConsPlusNormal"/>
        <w:ind w:firstLine="540"/>
        <w:jc w:val="both"/>
      </w:pPr>
      <w:r>
        <w:t>соблюдение требований к местам предоставления муниципальной услуги, их транспортной доступности;</w:t>
      </w:r>
    </w:p>
    <w:p w:rsidR="001361AB" w:rsidRDefault="001361AB">
      <w:pPr>
        <w:pStyle w:val="ConsPlusNormal"/>
        <w:ind w:firstLine="540"/>
        <w:jc w:val="both"/>
      </w:pPr>
      <w:r>
        <w:t>среднее время ожидания в очереди при подаче документов;</w:t>
      </w:r>
    </w:p>
    <w:p w:rsidR="001361AB" w:rsidRDefault="001361AB">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61AB" w:rsidRDefault="001361AB">
      <w:pPr>
        <w:pStyle w:val="ConsPlusNormal"/>
        <w:ind w:firstLine="540"/>
        <w:jc w:val="both"/>
      </w:pPr>
      <w:r>
        <w:t>количество взаимодействий заявителя с должностными лицами уполномоченного органа.</w:t>
      </w:r>
    </w:p>
    <w:p w:rsidR="001361AB" w:rsidRDefault="001361AB">
      <w:pPr>
        <w:pStyle w:val="ConsPlusNormal"/>
        <w:ind w:firstLine="540"/>
        <w:jc w:val="both"/>
      </w:pPr>
      <w:r>
        <w:t>86. Основными требованиями к качеству рассмотрения обращений заявителей являются:</w:t>
      </w:r>
    </w:p>
    <w:p w:rsidR="001361AB" w:rsidRDefault="001361AB">
      <w:pPr>
        <w:pStyle w:val="ConsPlusNormal"/>
        <w:ind w:firstLine="540"/>
        <w:jc w:val="both"/>
      </w:pPr>
      <w:r>
        <w:t>достоверность предоставляемой заявителям информации о ходе рассмотрения обращения;</w:t>
      </w:r>
    </w:p>
    <w:p w:rsidR="001361AB" w:rsidRDefault="001361AB">
      <w:pPr>
        <w:pStyle w:val="ConsPlusNormal"/>
        <w:ind w:firstLine="540"/>
        <w:jc w:val="both"/>
      </w:pPr>
      <w:r>
        <w:t>полнота информирования заявителей о ходе рассмотрения обращения;</w:t>
      </w:r>
    </w:p>
    <w:p w:rsidR="001361AB" w:rsidRDefault="001361AB">
      <w:pPr>
        <w:pStyle w:val="ConsPlusNormal"/>
        <w:ind w:firstLine="540"/>
        <w:jc w:val="both"/>
      </w:pPr>
      <w:r>
        <w:t>наглядность форм предоставляемой информации об административных процедурах;</w:t>
      </w:r>
    </w:p>
    <w:p w:rsidR="001361AB" w:rsidRDefault="001361AB">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1361AB" w:rsidRDefault="001361AB">
      <w:pPr>
        <w:pStyle w:val="ConsPlusNormal"/>
        <w:ind w:firstLine="540"/>
        <w:jc w:val="both"/>
      </w:pPr>
      <w:r>
        <w:t>оперативность вынесения решения в отношении рассматриваемого обращения.</w:t>
      </w:r>
    </w:p>
    <w:p w:rsidR="001361AB" w:rsidRDefault="001361AB">
      <w:pPr>
        <w:pStyle w:val="ConsPlusNormal"/>
        <w:ind w:firstLine="540"/>
        <w:jc w:val="both"/>
      </w:pPr>
      <w: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61AB" w:rsidRDefault="001361AB">
      <w:pPr>
        <w:pStyle w:val="ConsPlusNormal"/>
        <w:ind w:firstLine="540"/>
        <w:jc w:val="both"/>
      </w:pPr>
      <w:r>
        <w:t>88. Взаимодействие заявителя с должностными лицами уполномоченного органа осуществляется при личном обращении заявителя:</w:t>
      </w:r>
    </w:p>
    <w:p w:rsidR="001361AB" w:rsidRDefault="001361AB">
      <w:pPr>
        <w:pStyle w:val="ConsPlusNormal"/>
        <w:ind w:firstLine="540"/>
        <w:jc w:val="both"/>
      </w:pPr>
      <w:r>
        <w:t>для подачи документов, необходимых для предоставления муниципальной услуги;</w:t>
      </w:r>
    </w:p>
    <w:p w:rsidR="001361AB" w:rsidRDefault="001361AB">
      <w:pPr>
        <w:pStyle w:val="ConsPlusNormal"/>
        <w:ind w:firstLine="540"/>
        <w:jc w:val="both"/>
      </w:pPr>
      <w:r>
        <w:t>за получением результата предоставления муниципальной услуги.</w:t>
      </w:r>
    </w:p>
    <w:p w:rsidR="001361AB" w:rsidRDefault="001361AB">
      <w:pPr>
        <w:pStyle w:val="ConsPlusNormal"/>
        <w:ind w:firstLine="540"/>
        <w:jc w:val="both"/>
      </w:pPr>
      <w: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361AB" w:rsidRDefault="001361AB">
      <w:pPr>
        <w:pStyle w:val="ConsPlusNormal"/>
        <w:ind w:firstLine="540"/>
        <w:jc w:val="both"/>
      </w:pPr>
      <w: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361AB" w:rsidRDefault="001361AB">
      <w:pPr>
        <w:pStyle w:val="ConsPlusNormal"/>
        <w:ind w:firstLine="540"/>
        <w:jc w:val="both"/>
      </w:pPr>
      <w: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1361AB" w:rsidRDefault="001361AB">
      <w:pPr>
        <w:pStyle w:val="ConsPlusNormal"/>
        <w:ind w:firstLine="540"/>
        <w:jc w:val="both"/>
      </w:pPr>
      <w: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1361AB" w:rsidRDefault="001361AB">
      <w:pPr>
        <w:pStyle w:val="ConsPlusNormal"/>
        <w:jc w:val="both"/>
      </w:pPr>
    </w:p>
    <w:p w:rsidR="001361AB" w:rsidRDefault="001361AB">
      <w:pPr>
        <w:pStyle w:val="ConsPlusNormal"/>
        <w:jc w:val="center"/>
        <w:outlineLvl w:val="2"/>
      </w:pPr>
      <w:r>
        <w:t>Глава 20. ИНЫЕ ТРЕБОВАНИЯ, В ТОМ ЧИСЛЕ</w:t>
      </w:r>
    </w:p>
    <w:p w:rsidR="001361AB" w:rsidRDefault="001361AB">
      <w:pPr>
        <w:pStyle w:val="ConsPlusNormal"/>
        <w:jc w:val="center"/>
      </w:pPr>
      <w:r>
        <w:t>УЧИТЫВАЮЩИЕ ОСОБЕННОСТИ ПРЕДОСТАВЛЕНИЯ МУНИЦИПАЛЬНОЙ</w:t>
      </w:r>
    </w:p>
    <w:p w:rsidR="001361AB" w:rsidRDefault="001361AB">
      <w:pPr>
        <w:pStyle w:val="ConsPlusNormal"/>
        <w:jc w:val="center"/>
      </w:pPr>
      <w:r>
        <w:t>УСЛУГИ В МНОГОФУНКЦИОНАЛЬНЫХ ЦЕНТРАХ ПРЕДОСТАВЛЕНИЯ</w:t>
      </w:r>
    </w:p>
    <w:p w:rsidR="001361AB" w:rsidRDefault="001361AB">
      <w:pPr>
        <w:pStyle w:val="ConsPlusNormal"/>
        <w:jc w:val="center"/>
      </w:pPr>
      <w:r>
        <w:t>ГОСУДАРСТВЕННЫХ И МУНИЦИПАЛЬНЫХ УСЛУГ И ОСОБЕННОСТИ</w:t>
      </w:r>
    </w:p>
    <w:p w:rsidR="001361AB" w:rsidRDefault="001361AB">
      <w:pPr>
        <w:pStyle w:val="ConsPlusNormal"/>
        <w:jc w:val="center"/>
      </w:pPr>
      <w:r>
        <w:t>ПРЕДОСТАВЛЕНИЯ МУНИЦИПАЛЬНОЙ УСЛУГИ В ЭЛЕКТРОННОЙ ФОРМЕ</w:t>
      </w:r>
    </w:p>
    <w:p w:rsidR="001361AB" w:rsidRDefault="001361AB">
      <w:pPr>
        <w:pStyle w:val="ConsPlusNormal"/>
        <w:jc w:val="both"/>
      </w:pPr>
    </w:p>
    <w:p w:rsidR="001361AB" w:rsidRDefault="001361AB">
      <w:pPr>
        <w:pStyle w:val="ConsPlusNormal"/>
        <w:ind w:firstLine="540"/>
        <w:jc w:val="both"/>
      </w:pPr>
      <w: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361AB" w:rsidRDefault="001361AB">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1361AB" w:rsidRDefault="001361AB">
      <w:pPr>
        <w:pStyle w:val="ConsPlusNormal"/>
        <w:ind w:firstLine="540"/>
        <w:jc w:val="both"/>
      </w:pPr>
      <w:r>
        <w:t>2) обработка заявления и представленных документов;</w:t>
      </w:r>
    </w:p>
    <w:p w:rsidR="001361AB" w:rsidRDefault="001361AB" w:rsidP="00811A63">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1361AB" w:rsidRDefault="001361AB" w:rsidP="00811A63">
      <w:pPr>
        <w:pStyle w:val="ConsPlusNormal"/>
        <w:ind w:firstLine="540"/>
        <w:jc w:val="both"/>
      </w:pPr>
      <w:r>
        <w:t>4) выдача результата оказания муниципальной услуги или решения об отказе в предоставлении муниципальной услуги.</w:t>
      </w:r>
    </w:p>
    <w:p w:rsidR="00811A63" w:rsidRPr="00811A63" w:rsidRDefault="001361AB" w:rsidP="00811A63">
      <w:pPr>
        <w:widowControl w:val="0"/>
        <w:autoSpaceDE w:val="0"/>
        <w:autoSpaceDN w:val="0"/>
        <w:adjustRightInd w:val="0"/>
        <w:spacing w:after="0" w:line="240" w:lineRule="auto"/>
        <w:ind w:firstLine="567"/>
        <w:jc w:val="both"/>
        <w:rPr>
          <w:szCs w:val="28"/>
        </w:rPr>
      </w:pPr>
      <w:r w:rsidRPr="00811A63">
        <w:t xml:space="preserve">93. </w:t>
      </w:r>
      <w:r w:rsidR="00811A63" w:rsidRPr="00811A63">
        <w:rPr>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и прилагаемых к постановлению администрации города Усолье-Сибирское от 20.02.2012 г. №280.</w:t>
      </w:r>
    </w:p>
    <w:p w:rsidR="00811A63" w:rsidRPr="00811A63" w:rsidRDefault="00811A63" w:rsidP="00811A63">
      <w:pPr>
        <w:widowControl w:val="0"/>
        <w:autoSpaceDE w:val="0"/>
        <w:autoSpaceDN w:val="0"/>
        <w:adjustRightInd w:val="0"/>
        <w:spacing w:after="0" w:line="240" w:lineRule="auto"/>
        <w:ind w:firstLine="567"/>
        <w:jc w:val="both"/>
        <w:rPr>
          <w:szCs w:val="28"/>
        </w:rPr>
      </w:pPr>
      <w:r w:rsidRPr="00811A63">
        <w:rPr>
          <w:szCs w:val="28"/>
          <w:lang w:val="en-US"/>
        </w:rPr>
        <w:t>I</w:t>
      </w:r>
      <w:r w:rsidRPr="00811A63">
        <w:rPr>
          <w:szCs w:val="28"/>
        </w:rPr>
        <w:t xml:space="preserve"> этап – возможность получения информации о муниципальной услуги посредством Портала;</w:t>
      </w:r>
    </w:p>
    <w:p w:rsidR="00811A63" w:rsidRPr="00811A63" w:rsidRDefault="00811A63" w:rsidP="00811A63">
      <w:pPr>
        <w:widowControl w:val="0"/>
        <w:autoSpaceDE w:val="0"/>
        <w:autoSpaceDN w:val="0"/>
        <w:adjustRightInd w:val="0"/>
        <w:spacing w:after="0" w:line="240" w:lineRule="auto"/>
        <w:ind w:firstLine="567"/>
        <w:jc w:val="both"/>
        <w:rPr>
          <w:szCs w:val="28"/>
        </w:rPr>
      </w:pPr>
      <w:r w:rsidRPr="00811A63">
        <w:rPr>
          <w:szCs w:val="28"/>
          <w:lang w:val="en-US"/>
        </w:rPr>
        <w:t>II</w:t>
      </w:r>
      <w:r w:rsidRPr="00811A63">
        <w:rPr>
          <w:szCs w:val="28"/>
        </w:rPr>
        <w:t xml:space="preserve">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11A63" w:rsidRPr="00811A63" w:rsidRDefault="00811A63" w:rsidP="00811A63">
      <w:pPr>
        <w:widowControl w:val="0"/>
        <w:autoSpaceDE w:val="0"/>
        <w:autoSpaceDN w:val="0"/>
        <w:adjustRightInd w:val="0"/>
        <w:spacing w:after="0" w:line="240" w:lineRule="auto"/>
        <w:ind w:firstLine="567"/>
        <w:jc w:val="both"/>
        <w:rPr>
          <w:szCs w:val="28"/>
        </w:rPr>
      </w:pPr>
      <w:r w:rsidRPr="00811A63">
        <w:rPr>
          <w:szCs w:val="28"/>
          <w:lang w:val="en-US"/>
        </w:rPr>
        <w:t>III</w:t>
      </w:r>
      <w:r w:rsidRPr="00811A63">
        <w:rPr>
          <w:szCs w:val="28"/>
        </w:rPr>
        <w:t xml:space="preserve"> этап – возможность в целях получения муниципальной услуги представления документов в электронном виде с использованием Портала;</w:t>
      </w:r>
    </w:p>
    <w:p w:rsidR="00811A63" w:rsidRPr="00811A63" w:rsidRDefault="00811A63" w:rsidP="00811A63">
      <w:pPr>
        <w:widowControl w:val="0"/>
        <w:autoSpaceDE w:val="0"/>
        <w:autoSpaceDN w:val="0"/>
        <w:adjustRightInd w:val="0"/>
        <w:spacing w:after="0" w:line="240" w:lineRule="auto"/>
        <w:ind w:firstLine="567"/>
        <w:jc w:val="both"/>
        <w:rPr>
          <w:szCs w:val="28"/>
        </w:rPr>
      </w:pPr>
      <w:r w:rsidRPr="00811A63">
        <w:rPr>
          <w:szCs w:val="28"/>
          <w:lang w:val="en-US"/>
        </w:rPr>
        <w:t>IV</w:t>
      </w:r>
      <w:r w:rsidRPr="00811A63">
        <w:rPr>
          <w:szCs w:val="28"/>
        </w:rPr>
        <w:t xml:space="preserve"> этап – возможность осуществления мониторинга хода представления муниципальной услуги с использованием Портала</w:t>
      </w:r>
      <w:proofErr w:type="gramStart"/>
      <w:r w:rsidRPr="00811A63">
        <w:rPr>
          <w:szCs w:val="28"/>
        </w:rPr>
        <w:t>.»</w:t>
      </w:r>
      <w:proofErr w:type="gramEnd"/>
      <w:r w:rsidRPr="00811A63">
        <w:rPr>
          <w:szCs w:val="28"/>
        </w:rPr>
        <w:t>.</w:t>
      </w:r>
    </w:p>
    <w:p w:rsidR="00811A63" w:rsidRPr="00811A63" w:rsidRDefault="00811A63" w:rsidP="00811A63">
      <w:pPr>
        <w:widowControl w:val="0"/>
        <w:autoSpaceDE w:val="0"/>
        <w:autoSpaceDN w:val="0"/>
        <w:adjustRightInd w:val="0"/>
        <w:spacing w:after="0" w:line="240" w:lineRule="auto"/>
        <w:ind w:firstLine="567"/>
        <w:jc w:val="both"/>
        <w:rPr>
          <w:szCs w:val="28"/>
        </w:rPr>
      </w:pPr>
      <w:r w:rsidRPr="00811A63">
        <w:rPr>
          <w:color w:val="000000" w:themeColor="text1"/>
          <w:szCs w:val="28"/>
        </w:rPr>
        <w:t xml:space="preserve">1.17. </w:t>
      </w:r>
      <w:r w:rsidRPr="00811A63">
        <w:rPr>
          <w:szCs w:val="28"/>
        </w:rPr>
        <w:t xml:space="preserve">Пункт 94 административного регламента изложить в следующей редакции: </w:t>
      </w:r>
    </w:p>
    <w:p w:rsidR="001361AB" w:rsidRPr="00811A63" w:rsidRDefault="00811A63" w:rsidP="00811A63">
      <w:pPr>
        <w:pStyle w:val="ConsPlusNormal"/>
        <w:ind w:firstLine="567"/>
        <w:jc w:val="both"/>
        <w:rPr>
          <w:rFonts w:asciiTheme="minorHAnsi" w:hAnsiTheme="minorHAnsi"/>
        </w:rPr>
      </w:pPr>
      <w:r w:rsidRPr="00811A63">
        <w:rPr>
          <w:rFonts w:asciiTheme="minorHAnsi" w:hAnsiTheme="minorHAnsi"/>
          <w:szCs w:val="28"/>
          <w:lang w:eastAsia="en-US"/>
        </w:rPr>
        <w:t>«94.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 электронной подписи, устанавливается в соответствии с законодательством.</w:t>
      </w:r>
    </w:p>
    <w:p w:rsidR="001361AB" w:rsidRDefault="001361AB">
      <w:pPr>
        <w:pStyle w:val="ConsPlusNormal"/>
        <w:ind w:firstLine="540"/>
        <w:jc w:val="both"/>
      </w:pPr>
      <w:r>
        <w:t xml:space="preserve">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209" w:history="1">
        <w:r>
          <w:rPr>
            <w:color w:val="0000FF"/>
          </w:rPr>
          <w:t>пунктах 45</w:t>
        </w:r>
      </w:hyperlink>
      <w:r>
        <w:t xml:space="preserve">, </w:t>
      </w:r>
      <w:hyperlink w:anchor="P231" w:history="1">
        <w:r>
          <w:rPr>
            <w:color w:val="0000FF"/>
          </w:rPr>
          <w:t>47</w:t>
        </w:r>
      </w:hyperlink>
      <w:r>
        <w:t xml:space="preserve">, </w:t>
      </w:r>
      <w:hyperlink w:anchor="P242" w:history="1">
        <w:r>
          <w:rPr>
            <w:color w:val="0000FF"/>
          </w:rPr>
          <w:t>51</w:t>
        </w:r>
      </w:hyperlink>
      <w:r>
        <w:t xml:space="preserve">, </w:t>
      </w:r>
      <w:hyperlink w:anchor="P260" w:history="1">
        <w:r>
          <w:rPr>
            <w:color w:val="0000FF"/>
          </w:rPr>
          <w:t>53</w:t>
        </w:r>
      </w:hyperlink>
      <w:r>
        <w:t xml:space="preserve"> и </w:t>
      </w:r>
      <w:hyperlink w:anchor="P278" w:history="1">
        <w:r>
          <w:rPr>
            <w:color w:val="0000FF"/>
          </w:rPr>
          <w:t>56</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361AB" w:rsidRDefault="001361AB">
      <w:pPr>
        <w:pStyle w:val="ConsPlusNormal"/>
        <w:ind w:firstLine="540"/>
        <w:jc w:val="both"/>
      </w:pPr>
      <w: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61AB" w:rsidRDefault="001361AB">
      <w:pPr>
        <w:pStyle w:val="ConsPlusNormal"/>
        <w:ind w:firstLine="540"/>
        <w:jc w:val="both"/>
      </w:pPr>
      <w:r>
        <w:t xml:space="preserve">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209" w:history="1">
        <w:r>
          <w:rPr>
            <w:color w:val="0000FF"/>
          </w:rPr>
          <w:t>пунктах 45</w:t>
        </w:r>
      </w:hyperlink>
      <w:r>
        <w:t xml:space="preserve">, </w:t>
      </w:r>
      <w:hyperlink w:anchor="P231" w:history="1">
        <w:r>
          <w:rPr>
            <w:color w:val="0000FF"/>
          </w:rPr>
          <w:t>47</w:t>
        </w:r>
      </w:hyperlink>
      <w:r>
        <w:t xml:space="preserve">, </w:t>
      </w:r>
      <w:hyperlink w:anchor="P242" w:history="1">
        <w:r>
          <w:rPr>
            <w:color w:val="0000FF"/>
          </w:rPr>
          <w:t>51</w:t>
        </w:r>
      </w:hyperlink>
      <w:r>
        <w:t xml:space="preserve"> и </w:t>
      </w:r>
      <w:hyperlink w:anchor="P260" w:history="1">
        <w:r>
          <w:rPr>
            <w:color w:val="0000FF"/>
          </w:rPr>
          <w:t>53</w:t>
        </w:r>
      </w:hyperlink>
      <w:r>
        <w:t xml:space="preserve"> настоящего административного регламента. Заявитель также вправе представить по собственной инициативе документы, указанные в </w:t>
      </w:r>
      <w:hyperlink w:anchor="P278" w:history="1">
        <w:r>
          <w:rPr>
            <w:color w:val="0000FF"/>
          </w:rPr>
          <w:t>пункте 56</w:t>
        </w:r>
      </w:hyperlink>
      <w:r>
        <w:t xml:space="preserve"> административного регламента.</w:t>
      </w:r>
    </w:p>
    <w:p w:rsidR="001361AB" w:rsidRDefault="001361AB">
      <w:pPr>
        <w:pStyle w:val="ConsPlusNormal"/>
        <w:ind w:firstLine="540"/>
        <w:jc w:val="both"/>
      </w:pPr>
      <w:r>
        <w:t xml:space="preserve">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56" w:history="1">
        <w:r>
          <w:rPr>
            <w:color w:val="0000FF"/>
          </w:rPr>
          <w:t>статьи 6</w:t>
        </w:r>
      </w:hyperlink>
      <w:r>
        <w:t xml:space="preserve"> Федерального закона от 27 июля 2006 года N 152-ФЗ "О персональных данных" не требуется.</w:t>
      </w:r>
    </w:p>
    <w:p w:rsidR="001361AB" w:rsidRDefault="001361AB">
      <w:pPr>
        <w:pStyle w:val="ConsPlusNormal"/>
        <w:jc w:val="both"/>
      </w:pPr>
    </w:p>
    <w:p w:rsidR="001361AB" w:rsidRDefault="001361AB">
      <w:pPr>
        <w:pStyle w:val="ConsPlusNormal"/>
        <w:jc w:val="center"/>
        <w:outlineLvl w:val="1"/>
      </w:pPr>
      <w:r>
        <w:t>Раздел III. СОСТАВ, ПОСЛЕДОВАТЕЛЬНОСТЬ И СРОКИ</w:t>
      </w:r>
    </w:p>
    <w:p w:rsidR="001361AB" w:rsidRDefault="001361AB">
      <w:pPr>
        <w:pStyle w:val="ConsPlusNormal"/>
        <w:jc w:val="center"/>
      </w:pPr>
      <w:r>
        <w:t>ВЫПОЛНЕНИЯ АДМИНИСТРАТИВНЫХ ПРОЦЕДУР, ТРЕБОВАНИЯ</w:t>
      </w:r>
    </w:p>
    <w:p w:rsidR="001361AB" w:rsidRDefault="001361AB">
      <w:pPr>
        <w:pStyle w:val="ConsPlusNormal"/>
        <w:jc w:val="center"/>
      </w:pPr>
      <w:r>
        <w:t>К ПОРЯДКУ ИХ ВЫПОЛНЕНИЯ, В ТОМ ЧИСЛЕ ОСОБЕННОСТИ ВЫПОЛНЕНИЯ</w:t>
      </w:r>
    </w:p>
    <w:p w:rsidR="001361AB" w:rsidRDefault="001361AB">
      <w:pPr>
        <w:pStyle w:val="ConsPlusNormal"/>
        <w:jc w:val="center"/>
      </w:pPr>
      <w:r>
        <w:t>АДМИНИСТРАТИВНЫХ ПРОЦЕДУР В ЭЛЕКТРОННОЙ ФОРМЕ, А ТАКЖЕ</w:t>
      </w:r>
    </w:p>
    <w:p w:rsidR="001361AB" w:rsidRDefault="001361AB">
      <w:pPr>
        <w:pStyle w:val="ConsPlusNormal"/>
        <w:jc w:val="center"/>
      </w:pPr>
      <w:r>
        <w:t>ОСОБЕННОСТИ ВЫПОЛНЕНИЯ АДМИНИСТРАТИВНЫХ ПРОЦЕДУР В</w:t>
      </w:r>
    </w:p>
    <w:p w:rsidR="001361AB" w:rsidRDefault="001361AB">
      <w:pPr>
        <w:pStyle w:val="ConsPlusNormal"/>
        <w:jc w:val="center"/>
      </w:pPr>
      <w:r>
        <w:t>МНОГОФУНКЦИОНАЛЬНЫХ ЦЕНТРАХ ПРЕДОСТАВЛЕНИЯ ГОСУДАРСТВЕННЫХ</w:t>
      </w:r>
    </w:p>
    <w:p w:rsidR="001361AB" w:rsidRDefault="001361AB">
      <w:pPr>
        <w:pStyle w:val="ConsPlusNormal"/>
        <w:jc w:val="center"/>
      </w:pPr>
      <w:r>
        <w:t>И МУНИЦИПАЛЬНЫХ УСЛУГ</w:t>
      </w:r>
    </w:p>
    <w:p w:rsidR="001361AB" w:rsidRDefault="001361AB">
      <w:pPr>
        <w:pStyle w:val="ConsPlusNormal"/>
        <w:jc w:val="both"/>
      </w:pPr>
    </w:p>
    <w:p w:rsidR="001361AB" w:rsidRDefault="001361AB">
      <w:pPr>
        <w:pStyle w:val="ConsPlusNormal"/>
        <w:jc w:val="center"/>
        <w:outlineLvl w:val="2"/>
      </w:pPr>
      <w:r>
        <w:t>Глава 21. СОСТАВ И ПОСЛЕДОВАТЕЛЬНОСТЬ</w:t>
      </w:r>
    </w:p>
    <w:p w:rsidR="001361AB" w:rsidRDefault="001361AB">
      <w:pPr>
        <w:pStyle w:val="ConsPlusNormal"/>
        <w:jc w:val="center"/>
      </w:pPr>
      <w:r>
        <w:t>АДМИНИСТРАТИВНЫХ ПРОЦЕДУР</w:t>
      </w:r>
    </w:p>
    <w:p w:rsidR="001361AB" w:rsidRDefault="001361AB">
      <w:pPr>
        <w:pStyle w:val="ConsPlusNormal"/>
        <w:jc w:val="both"/>
      </w:pPr>
    </w:p>
    <w:p w:rsidR="001361AB" w:rsidRDefault="001361AB">
      <w:pPr>
        <w:pStyle w:val="ConsPlusNormal"/>
        <w:ind w:firstLine="540"/>
        <w:jc w:val="both"/>
      </w:pPr>
      <w:r>
        <w:t>99. Предоставление муниципальной услуги включает в себя следующие административные процедуры:</w:t>
      </w:r>
    </w:p>
    <w:p w:rsidR="001361AB" w:rsidRDefault="001361AB">
      <w:pPr>
        <w:pStyle w:val="ConsPlusNormal"/>
        <w:ind w:firstLine="540"/>
        <w:jc w:val="both"/>
      </w:pPr>
      <w:r>
        <w:t>а) прием, регистрация заявления и документов;</w:t>
      </w:r>
    </w:p>
    <w:p w:rsidR="001361AB" w:rsidRDefault="001361AB">
      <w:pPr>
        <w:pStyle w:val="ConsPlusNormal"/>
        <w:ind w:firstLine="540"/>
        <w:jc w:val="both"/>
      </w:pPr>
      <w:r>
        <w:t>б) формирование и направление межведомственных запросов в органы (организации), участвующие в предоставлении муниципальной услуги;</w:t>
      </w:r>
    </w:p>
    <w:p w:rsidR="001361AB" w:rsidRDefault="001361AB">
      <w:pPr>
        <w:pStyle w:val="ConsPlusNormal"/>
        <w:ind w:firstLine="540"/>
        <w:jc w:val="both"/>
      </w:pPr>
      <w:r>
        <w:t>в) рассмотрение заявления и представленных документов по существу;</w:t>
      </w:r>
    </w:p>
    <w:p w:rsidR="001361AB" w:rsidRDefault="001361AB">
      <w:pPr>
        <w:pStyle w:val="ConsPlusNormal"/>
        <w:ind w:firstLine="540"/>
        <w:jc w:val="both"/>
      </w:pPr>
      <w: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1361AB" w:rsidRDefault="001361AB">
      <w:pPr>
        <w:pStyle w:val="ConsPlusNormal"/>
        <w:ind w:firstLine="540"/>
        <w:jc w:val="both"/>
      </w:pPr>
      <w:r>
        <w:t xml:space="preserve">100. </w:t>
      </w:r>
      <w:hyperlink w:anchor="P730" w:history="1">
        <w:r>
          <w:rPr>
            <w:color w:val="0000FF"/>
          </w:rPr>
          <w:t>Блок-схема</w:t>
        </w:r>
      </w:hyperlink>
      <w:r>
        <w:t xml:space="preserve"> предоставления муниципальной услуги приводится в приложении N </w:t>
      </w:r>
      <w:r w:rsidR="00811A63">
        <w:t>6</w:t>
      </w:r>
      <w:r>
        <w:t xml:space="preserve"> к настоящему административному регламенту.</w:t>
      </w:r>
    </w:p>
    <w:p w:rsidR="001361AB" w:rsidRDefault="001361AB">
      <w:pPr>
        <w:pStyle w:val="ConsPlusNormal"/>
        <w:jc w:val="both"/>
      </w:pPr>
    </w:p>
    <w:p w:rsidR="001361AB" w:rsidRDefault="001361AB">
      <w:pPr>
        <w:pStyle w:val="ConsPlusNormal"/>
        <w:jc w:val="center"/>
        <w:outlineLvl w:val="2"/>
      </w:pPr>
      <w:r>
        <w:t>Глава 22. ПРИЕМ, РЕГИСТРАЦИЯ ЗАЯВЛЕНИЯ И ДОКУМЕНТОВ</w:t>
      </w:r>
    </w:p>
    <w:p w:rsidR="001361AB" w:rsidRDefault="001361AB">
      <w:pPr>
        <w:pStyle w:val="ConsPlusNormal"/>
        <w:jc w:val="both"/>
      </w:pPr>
    </w:p>
    <w:p w:rsidR="001361AB" w:rsidRDefault="001361AB">
      <w:pPr>
        <w:pStyle w:val="ConsPlusNormal"/>
        <w:ind w:firstLine="540"/>
        <w:jc w:val="both"/>
      </w:pPr>
      <w:r>
        <w:t xml:space="preserve">101. Основанием для начала административной процедуры является поступление в уполномоченный орган </w:t>
      </w:r>
      <w:hyperlink w:anchor="P700" w:history="1">
        <w:r>
          <w:rPr>
            <w:color w:val="0000FF"/>
          </w:rPr>
          <w:t>заявления</w:t>
        </w:r>
      </w:hyperlink>
      <w:r>
        <w:t xml:space="preserve"> или уведомления по форме, установленной приложением</w:t>
      </w:r>
      <w:r w:rsidR="00811A63">
        <w:t xml:space="preserve"> </w:t>
      </w:r>
      <w:r w:rsidR="009F60C5">
        <w:t>№</w:t>
      </w:r>
      <w:r w:rsidR="00811A63">
        <w:t>№</w:t>
      </w:r>
      <w:r>
        <w:t xml:space="preserve"> 1</w:t>
      </w:r>
      <w:r w:rsidR="00811A63">
        <w:t>-5</w:t>
      </w:r>
      <w:r>
        <w:t xml:space="preserve"> к настоящему административному регламенту, с приложением документов одним из следующих способов:</w:t>
      </w:r>
    </w:p>
    <w:p w:rsidR="001361AB" w:rsidRDefault="001361AB">
      <w:pPr>
        <w:pStyle w:val="ConsPlusNormal"/>
        <w:ind w:firstLine="540"/>
        <w:jc w:val="both"/>
      </w:pPr>
      <w:r>
        <w:t>а) в уполномоченный орган:</w:t>
      </w:r>
    </w:p>
    <w:p w:rsidR="001361AB" w:rsidRDefault="001361AB">
      <w:pPr>
        <w:pStyle w:val="ConsPlusNormal"/>
        <w:ind w:firstLine="540"/>
        <w:jc w:val="both"/>
      </w:pPr>
      <w:r>
        <w:t>посредством личного обращения заявителя или его представителя;</w:t>
      </w:r>
    </w:p>
    <w:p w:rsidR="001361AB" w:rsidRDefault="001361AB">
      <w:pPr>
        <w:pStyle w:val="ConsPlusNormal"/>
        <w:ind w:firstLine="540"/>
        <w:jc w:val="both"/>
      </w:pPr>
      <w:r>
        <w:t>посредством почтового отправления;</w:t>
      </w:r>
    </w:p>
    <w:p w:rsidR="001361AB" w:rsidRDefault="001361AB">
      <w:pPr>
        <w:pStyle w:val="ConsPlusNormal"/>
        <w:ind w:firstLine="540"/>
        <w:jc w:val="both"/>
      </w:pPr>
      <w:r>
        <w:t>в электронной форме;</w:t>
      </w:r>
    </w:p>
    <w:p w:rsidR="001361AB" w:rsidRDefault="001361AB">
      <w:pPr>
        <w:pStyle w:val="ConsPlusNormal"/>
        <w:ind w:firstLine="540"/>
        <w:jc w:val="both"/>
      </w:pPr>
      <w:r>
        <w:t>б) в МФЦ посредством личного обращения заявителя или его представителя.</w:t>
      </w:r>
    </w:p>
    <w:p w:rsidR="001361AB" w:rsidRDefault="001361AB">
      <w:pPr>
        <w:pStyle w:val="ConsPlusNormal"/>
        <w:ind w:firstLine="540"/>
        <w:jc w:val="both"/>
      </w:pPr>
      <w: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1361AB" w:rsidRDefault="001361AB">
      <w:pPr>
        <w:pStyle w:val="ConsPlusNormal"/>
        <w:ind w:firstLine="540"/>
        <w:jc w:val="both"/>
      </w:pPr>
      <w:r>
        <w:t>103. Днем обращения заявителя считается дата регистрации в уполномоченном органе заявления и документов.</w:t>
      </w:r>
    </w:p>
    <w:p w:rsidR="001361AB" w:rsidRDefault="001361AB">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361AB" w:rsidRDefault="001361AB">
      <w:pPr>
        <w:pStyle w:val="ConsPlusNormal"/>
        <w:ind w:firstLine="540"/>
        <w:jc w:val="both"/>
      </w:pPr>
      <w:r>
        <w:t>104. Максимальное время приема заявления и прилагаемых к нему документов при личном обращении заявителя не превышает 15 минут.</w:t>
      </w:r>
    </w:p>
    <w:p w:rsidR="001361AB" w:rsidRDefault="001361AB">
      <w:pPr>
        <w:pStyle w:val="ConsPlusNormal"/>
        <w:ind w:firstLine="540"/>
        <w:jc w:val="both"/>
      </w:pPr>
      <w: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361AB" w:rsidRDefault="001361AB">
      <w:pPr>
        <w:pStyle w:val="ConsPlusNormal"/>
        <w:ind w:firstLine="540"/>
        <w:jc w:val="both"/>
      </w:pPr>
      <w: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361AB" w:rsidRDefault="001361AB">
      <w:pPr>
        <w:pStyle w:val="ConsPlusNormal"/>
        <w:ind w:firstLine="540"/>
        <w:jc w:val="both"/>
      </w:pPr>
      <w: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361AB" w:rsidRDefault="001361AB">
      <w:pPr>
        <w:pStyle w:val="ConsPlusNormal"/>
        <w:ind w:firstLine="540"/>
        <w:jc w:val="both"/>
      </w:pPr>
      <w:r>
        <w:t>1) просматривает электронные образы заявления и прилагаемых к нему документов;</w:t>
      </w:r>
    </w:p>
    <w:p w:rsidR="001361AB" w:rsidRDefault="001361AB">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1361AB" w:rsidRDefault="001361AB">
      <w:pPr>
        <w:pStyle w:val="ConsPlusNormal"/>
        <w:ind w:firstLine="540"/>
        <w:jc w:val="both"/>
      </w:pPr>
      <w:r>
        <w:t>3) фиксирует дату получения заявления и прилагаемых к нему документов;</w:t>
      </w:r>
    </w:p>
    <w:p w:rsidR="001361AB" w:rsidRDefault="001361AB">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09" w:history="1">
        <w:r>
          <w:rPr>
            <w:color w:val="0000FF"/>
          </w:rPr>
          <w:t>пунктах 45</w:t>
        </w:r>
      </w:hyperlink>
      <w:r>
        <w:t xml:space="preserve">, </w:t>
      </w:r>
      <w:hyperlink w:anchor="P231" w:history="1">
        <w:r>
          <w:rPr>
            <w:color w:val="0000FF"/>
          </w:rPr>
          <w:t>47</w:t>
        </w:r>
      </w:hyperlink>
      <w:r>
        <w:t xml:space="preserve">, </w:t>
      </w:r>
      <w:hyperlink w:anchor="P242" w:history="1">
        <w:r>
          <w:rPr>
            <w:color w:val="0000FF"/>
          </w:rPr>
          <w:t>51</w:t>
        </w:r>
      </w:hyperlink>
      <w:r>
        <w:t xml:space="preserve"> и </w:t>
      </w:r>
      <w:hyperlink w:anchor="P260" w:history="1">
        <w:r>
          <w:rPr>
            <w:color w:val="0000FF"/>
          </w:rPr>
          <w:t>53</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78" w:history="1">
        <w:r>
          <w:rPr>
            <w:color w:val="0000FF"/>
          </w:rPr>
          <w:t>пункте 56</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361AB" w:rsidRDefault="001361AB">
      <w:pPr>
        <w:pStyle w:val="ConsPlusNormal"/>
        <w:ind w:firstLine="540"/>
        <w:jc w:val="both"/>
      </w:pPr>
      <w:r>
        <w:t>108. Должностное лицо уполномоченного органа, ответственное за регистрацию входящей корреспонденции, устанавливает:</w:t>
      </w:r>
    </w:p>
    <w:p w:rsidR="001361AB" w:rsidRDefault="001361AB">
      <w:pPr>
        <w:pStyle w:val="ConsPlusNormal"/>
        <w:ind w:firstLine="540"/>
        <w:jc w:val="both"/>
      </w:pPr>
      <w:r>
        <w:t>а) предмет обращения;</w:t>
      </w:r>
    </w:p>
    <w:p w:rsidR="001361AB" w:rsidRDefault="001361AB">
      <w:pPr>
        <w:pStyle w:val="ConsPlusNormal"/>
        <w:ind w:firstLine="540"/>
        <w:jc w:val="both"/>
      </w:pPr>
      <w:r>
        <w:t>б) личность заявителя или его представителя, проверяет документ, удостоверяющий личность (при подаче заявления лично);</w:t>
      </w:r>
    </w:p>
    <w:p w:rsidR="001361AB" w:rsidRDefault="001361AB">
      <w:pPr>
        <w:pStyle w:val="ConsPlusNormal"/>
        <w:ind w:firstLine="540"/>
        <w:jc w:val="both"/>
      </w:pPr>
      <w:r>
        <w:t xml:space="preserve">в) соответствие документов требованиям, указанным в </w:t>
      </w:r>
      <w:hyperlink w:anchor="P263" w:history="1">
        <w:r>
          <w:rPr>
            <w:color w:val="0000FF"/>
          </w:rPr>
          <w:t>пункте 55</w:t>
        </w:r>
      </w:hyperlink>
      <w:r>
        <w:t xml:space="preserve"> настоящего административного регламента.</w:t>
      </w:r>
    </w:p>
    <w:p w:rsidR="001361AB" w:rsidRDefault="001361AB">
      <w:pPr>
        <w:pStyle w:val="ConsPlusNormal"/>
        <w:ind w:firstLine="540"/>
        <w:jc w:val="both"/>
      </w:pPr>
      <w: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1361AB" w:rsidRDefault="001361AB">
      <w:pPr>
        <w:pStyle w:val="ConsPlusNormal"/>
        <w:ind w:firstLine="540"/>
        <w:jc w:val="both"/>
      </w:pPr>
      <w: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1361AB" w:rsidRDefault="001361AB">
      <w:pPr>
        <w:pStyle w:val="ConsPlusNormal"/>
        <w:ind w:firstLine="540"/>
        <w:jc w:val="both"/>
      </w:pPr>
      <w: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361AB" w:rsidRDefault="001361AB">
      <w:pPr>
        <w:pStyle w:val="ConsPlusNormal"/>
        <w:ind w:firstLine="540"/>
        <w:jc w:val="both"/>
      </w:pPr>
      <w:r>
        <w:t xml:space="preserve">112. В случаях, предусмотренных </w:t>
      </w:r>
      <w:hyperlink w:anchor="P301" w:history="1">
        <w:r>
          <w:rPr>
            <w:color w:val="0000FF"/>
          </w:rPr>
          <w:t>пунктом 58</w:t>
        </w:r>
      </w:hyperlink>
      <w:r>
        <w:t xml:space="preserve"> настоящего административного регламента, заявителю или его представителю отказывается в приеме к рассмотрению заявления и документов, необходимых для оказания муниципальной услуги.</w:t>
      </w:r>
    </w:p>
    <w:p w:rsidR="001361AB" w:rsidRDefault="001361AB">
      <w:pPr>
        <w:pStyle w:val="ConsPlusNormal"/>
        <w:jc w:val="both"/>
      </w:pPr>
    </w:p>
    <w:p w:rsidR="001361AB" w:rsidRDefault="001361AB">
      <w:pPr>
        <w:pStyle w:val="ConsPlusNormal"/>
        <w:jc w:val="center"/>
        <w:outlineLvl w:val="2"/>
      </w:pPr>
      <w:r>
        <w:t>Глава 23. ФОРМИРОВАНИЕ И НАПРАВЛЕНИЕ МЕЖВЕДОМСТВЕННЫХ</w:t>
      </w:r>
    </w:p>
    <w:p w:rsidR="001361AB" w:rsidRDefault="001361AB">
      <w:pPr>
        <w:pStyle w:val="ConsPlusNormal"/>
        <w:jc w:val="center"/>
      </w:pPr>
      <w:r>
        <w:t>ЗАПРОСОВ В ОРГАНЫ (ОРГАНИЗАЦИИ), УЧАСТВУЮЩИЕ</w:t>
      </w:r>
    </w:p>
    <w:p w:rsidR="001361AB" w:rsidRDefault="001361AB">
      <w:pPr>
        <w:pStyle w:val="ConsPlusNormal"/>
        <w:jc w:val="center"/>
      </w:pPr>
      <w:r>
        <w:t>В ПРЕДОСТАВЛЕНИИ МУНИЦИПАЛЬНОЙ УСЛУГИ</w:t>
      </w:r>
    </w:p>
    <w:p w:rsidR="001361AB" w:rsidRDefault="001361AB">
      <w:pPr>
        <w:pStyle w:val="ConsPlusNormal"/>
        <w:jc w:val="both"/>
      </w:pPr>
    </w:p>
    <w:p w:rsidR="001361AB" w:rsidRDefault="001361AB">
      <w:pPr>
        <w:pStyle w:val="ConsPlusNormal"/>
        <w:ind w:firstLine="540"/>
        <w:jc w:val="both"/>
      </w:pPr>
      <w: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361AB" w:rsidRDefault="001361AB">
      <w:pPr>
        <w:pStyle w:val="ConsPlusNormal"/>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78" w:history="1">
        <w:r>
          <w:rPr>
            <w:color w:val="0000FF"/>
          </w:rPr>
          <w:t>пункте 56</w:t>
        </w:r>
      </w:hyperlink>
      <w: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61AB" w:rsidRDefault="001361AB">
      <w:pPr>
        <w:pStyle w:val="ConsPlusNormal"/>
        <w:ind w:firstLine="540"/>
        <w:jc w:val="both"/>
      </w:pPr>
      <w:r>
        <w:t xml:space="preserve">114. Направление межведомственного запроса и представление документов и информации, перечисленных в </w:t>
      </w:r>
      <w:hyperlink w:anchor="P278" w:history="1">
        <w:r>
          <w:rPr>
            <w:color w:val="0000FF"/>
          </w:rPr>
          <w:t>пункте 56</w:t>
        </w:r>
      </w:hyperlink>
      <w:r>
        <w:t xml:space="preserve"> настоящего административного регламента, допускаются только в целях, связанных с предоставлением муниципальной услуги.</w:t>
      </w:r>
    </w:p>
    <w:p w:rsidR="001361AB" w:rsidRDefault="001361AB">
      <w:pPr>
        <w:pStyle w:val="ConsPlusNormal"/>
        <w:ind w:firstLine="540"/>
        <w:jc w:val="both"/>
      </w:pPr>
      <w:r>
        <w:t xml:space="preserve">115. Межведомственный запрос о представлении документов, указанных в </w:t>
      </w:r>
      <w:hyperlink w:anchor="P278" w:history="1">
        <w:r>
          <w:rPr>
            <w:color w:val="0000FF"/>
          </w:rPr>
          <w:t>пункте 56</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7"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1361AB" w:rsidRDefault="001361AB">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61AB" w:rsidRDefault="001361AB">
      <w:pPr>
        <w:pStyle w:val="ConsPlusNormal"/>
        <w:ind w:firstLine="540"/>
        <w:jc w:val="both"/>
      </w:pPr>
      <w:r>
        <w:t xml:space="preserve">116. По межведомственным запросам уполномоченного органа документы (их копии или сведения, содержащиеся в них), указанные в </w:t>
      </w:r>
      <w:hyperlink w:anchor="P278" w:history="1">
        <w:r>
          <w:rPr>
            <w:color w:val="0000FF"/>
          </w:rPr>
          <w:t>пункте 56</w:t>
        </w:r>
      </w:hyperlink>
      <w: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361AB" w:rsidRDefault="001361AB">
      <w:pPr>
        <w:pStyle w:val="ConsPlusNormal"/>
        <w:ind w:firstLine="540"/>
        <w:jc w:val="both"/>
      </w:pPr>
      <w: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361AB" w:rsidRDefault="001361AB">
      <w:pPr>
        <w:pStyle w:val="ConsPlusNormal"/>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361AB" w:rsidRDefault="001361AB">
      <w:pPr>
        <w:pStyle w:val="ConsPlusNormal"/>
        <w:ind w:firstLine="540"/>
        <w:jc w:val="both"/>
      </w:pPr>
      <w: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361AB" w:rsidRDefault="001361AB">
      <w:pPr>
        <w:pStyle w:val="ConsPlusNormal"/>
        <w:ind w:firstLine="540"/>
        <w:jc w:val="both"/>
      </w:pPr>
      <w: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1361AB" w:rsidRDefault="001361AB">
      <w:pPr>
        <w:pStyle w:val="ConsPlusNormal"/>
        <w:jc w:val="both"/>
      </w:pPr>
    </w:p>
    <w:p w:rsidR="001361AB" w:rsidRDefault="001361AB">
      <w:pPr>
        <w:pStyle w:val="ConsPlusNormal"/>
        <w:jc w:val="center"/>
        <w:outlineLvl w:val="2"/>
      </w:pPr>
      <w:r>
        <w:t>Глава 24. РАССМОТРЕНИЕ ЗАЯВЛЕНИЯ И ПРЕДСТАВЛЕННЫХ</w:t>
      </w:r>
    </w:p>
    <w:p w:rsidR="001361AB" w:rsidRDefault="001361AB">
      <w:pPr>
        <w:pStyle w:val="ConsPlusNormal"/>
        <w:jc w:val="center"/>
      </w:pPr>
      <w:r>
        <w:t>ДОКУМЕНТОВ ПО СУЩЕСТВУ</w:t>
      </w:r>
    </w:p>
    <w:p w:rsidR="001361AB" w:rsidRDefault="001361AB">
      <w:pPr>
        <w:pStyle w:val="ConsPlusNormal"/>
        <w:jc w:val="both"/>
      </w:pPr>
    </w:p>
    <w:p w:rsidR="001361AB" w:rsidRDefault="001361AB">
      <w:pPr>
        <w:pStyle w:val="ConsPlusNormal"/>
        <w:ind w:firstLine="540"/>
        <w:jc w:val="both"/>
      </w:pPr>
      <w:r>
        <w:t>120.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1361AB" w:rsidRDefault="001361AB">
      <w:pPr>
        <w:pStyle w:val="ConsPlusNormal"/>
        <w:ind w:firstLine="540"/>
        <w:jc w:val="both"/>
      </w:pPr>
      <w:r>
        <w:t xml:space="preserve">121. В течение </w:t>
      </w:r>
      <w:r w:rsidR="00E21C01">
        <w:t>7</w:t>
      </w:r>
      <w:r>
        <w:t xml:space="preserve"> рабочих дней со дня получения заявления должностное лицо уполномоченного органа, ответственное за предоставление муниципальной услуги:</w:t>
      </w:r>
    </w:p>
    <w:p w:rsidR="001361AB" w:rsidRDefault="001361AB">
      <w:pPr>
        <w:pStyle w:val="ConsPlusNormal"/>
        <w:ind w:firstLine="540"/>
        <w:jc w:val="both"/>
      </w:pPr>
      <w:r>
        <w:t>1) проводит проверку наличия документов, необходимых для принятия решения о предоставлении муниципальной услуги;</w:t>
      </w:r>
    </w:p>
    <w:p w:rsidR="001361AB" w:rsidRPr="00E21C01" w:rsidRDefault="001361AB">
      <w:pPr>
        <w:pStyle w:val="ConsPlusNormal"/>
        <w:ind w:firstLine="540"/>
        <w:jc w:val="both"/>
        <w:rPr>
          <w:szCs w:val="22"/>
        </w:rPr>
      </w:pPr>
      <w:r w:rsidRPr="00E21C01">
        <w:rPr>
          <w:szCs w:val="22"/>
        </w:rPr>
        <w:t>2)</w:t>
      </w:r>
      <w:r w:rsidR="00E21C01" w:rsidRPr="00E21C01">
        <w:rPr>
          <w:szCs w:val="22"/>
        </w:rPr>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361AB" w:rsidRDefault="001361AB">
      <w:pPr>
        <w:pStyle w:val="ConsPlusNormal"/>
        <w:ind w:firstLine="540"/>
        <w:jc w:val="both"/>
      </w:pPr>
      <w:r w:rsidRPr="00E21C01">
        <w:rPr>
          <w:szCs w:val="22"/>
        </w:rPr>
        <w:t>3) проводит проверку представленной документации на предмет выявления оснований для отказа в предоставлении муниципальной</w:t>
      </w:r>
      <w:r>
        <w:t xml:space="preserve"> услуги, установленных в </w:t>
      </w:r>
      <w:hyperlink w:anchor="P314" w:history="1">
        <w:r>
          <w:rPr>
            <w:color w:val="0000FF"/>
          </w:rPr>
          <w:t>пунктах 62</w:t>
        </w:r>
      </w:hyperlink>
      <w:r>
        <w:t xml:space="preserve"> - </w:t>
      </w:r>
      <w:hyperlink w:anchor="P327" w:history="1">
        <w:r>
          <w:rPr>
            <w:color w:val="0000FF"/>
          </w:rPr>
          <w:t>65</w:t>
        </w:r>
      </w:hyperlink>
      <w:r>
        <w:t xml:space="preserve"> настоящего административного регламента;</w:t>
      </w:r>
    </w:p>
    <w:p w:rsidR="001361AB" w:rsidRDefault="001361AB">
      <w:pPr>
        <w:pStyle w:val="ConsPlusNormal"/>
        <w:ind w:firstLine="540"/>
        <w:jc w:val="both"/>
      </w:pPr>
      <w:bookmarkStart w:id="14" w:name="P509"/>
      <w:bookmarkEnd w:id="14"/>
      <w:r>
        <w:t>4) подготавливает разрешение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1361AB" w:rsidRDefault="001361AB">
      <w:pPr>
        <w:pStyle w:val="ConsPlusNormal"/>
        <w:ind w:firstLine="540"/>
        <w:jc w:val="both"/>
      </w:pPr>
      <w:r>
        <w:t xml:space="preserve">5) подписывает подготовленные в </w:t>
      </w:r>
      <w:hyperlink w:anchor="P509" w:history="1">
        <w:r>
          <w:rPr>
            <w:color w:val="0000FF"/>
          </w:rPr>
          <w:t>подпункте 4 пункта 121</w:t>
        </w:r>
      </w:hyperlink>
      <w:r>
        <w:t xml:space="preserve"> настоящего административного регламента документы у главы администрации города Усолье-Сибирское.</w:t>
      </w:r>
    </w:p>
    <w:p w:rsidR="001361AB" w:rsidRDefault="001361AB">
      <w:pPr>
        <w:pStyle w:val="ConsPlusNormal"/>
        <w:ind w:firstLine="540"/>
        <w:jc w:val="both"/>
      </w:pPr>
      <w:r>
        <w:t xml:space="preserve">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w:t>
      </w:r>
      <w:hyperlink w:anchor="P314" w:history="1">
        <w:r>
          <w:rPr>
            <w:color w:val="0000FF"/>
          </w:rPr>
          <w:t>пунктах 62</w:t>
        </w:r>
      </w:hyperlink>
      <w:r>
        <w:t xml:space="preserve"> - </w:t>
      </w:r>
      <w:hyperlink w:anchor="P327" w:history="1">
        <w:r>
          <w:rPr>
            <w:color w:val="0000FF"/>
          </w:rPr>
          <w:t>65</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1361AB" w:rsidRDefault="001361AB">
      <w:pPr>
        <w:pStyle w:val="ConsPlusNormal"/>
        <w:ind w:firstLine="540"/>
        <w:jc w:val="both"/>
      </w:pPr>
      <w:r>
        <w:t>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разрешений на строительство.</w:t>
      </w:r>
    </w:p>
    <w:p w:rsidR="001361AB" w:rsidRDefault="001361AB">
      <w:pPr>
        <w:pStyle w:val="ConsPlusNormal"/>
        <w:jc w:val="both"/>
      </w:pPr>
    </w:p>
    <w:p w:rsidR="001361AB" w:rsidRDefault="001361AB">
      <w:pPr>
        <w:pStyle w:val="ConsPlusNormal"/>
        <w:jc w:val="center"/>
        <w:outlineLvl w:val="2"/>
      </w:pPr>
      <w:r>
        <w:t>Глава 25. ВЫДАЧА (НАПРАВЛЕНИЕ) ЗАЯВИТЕЛЮ ИЛИ ЕГО</w:t>
      </w:r>
    </w:p>
    <w:p w:rsidR="001361AB" w:rsidRDefault="001361AB">
      <w:pPr>
        <w:pStyle w:val="ConsPlusNormal"/>
        <w:jc w:val="center"/>
      </w:pPr>
      <w:r>
        <w:t>ПРЕДСТАВИТЕЛЮ РЕЗУЛЬТАТА ПРЕДОСТАВЛЕНИЯ МУНИЦИПАЛЬНОЙ</w:t>
      </w:r>
    </w:p>
    <w:p w:rsidR="001361AB" w:rsidRDefault="001361AB">
      <w:pPr>
        <w:pStyle w:val="ConsPlusNormal"/>
        <w:jc w:val="center"/>
      </w:pPr>
      <w:r>
        <w:t>УСЛУГИ ИЛИ ОТКАЗА В ПРЕДОСТАВЛЕНИИ МУНИЦИПАЛЬНОЙ УСЛУГИ</w:t>
      </w:r>
    </w:p>
    <w:p w:rsidR="001361AB" w:rsidRDefault="001361AB">
      <w:pPr>
        <w:pStyle w:val="ConsPlusNormal"/>
        <w:jc w:val="both"/>
      </w:pPr>
    </w:p>
    <w:p w:rsidR="001361AB" w:rsidRDefault="001361AB">
      <w:pPr>
        <w:pStyle w:val="ConsPlusNormal"/>
        <w:ind w:firstLine="540"/>
        <w:jc w:val="both"/>
      </w:pPr>
      <w:r>
        <w:t xml:space="preserve">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выдаст разрешение на строительство, разрешение на строительство ИЖС, результаты внесения изменений в разрешение на строительство, продление срока действия </w:t>
      </w:r>
      <w:hyperlink w:anchor="P801" w:history="1">
        <w:r>
          <w:rPr>
            <w:color w:val="0000FF"/>
          </w:rPr>
          <w:t>разрешения</w:t>
        </w:r>
      </w:hyperlink>
      <w:r>
        <w:t xml:space="preserve"> на строительство на руки заявителю под роспись в день его подписания по форме, установленной приложением </w:t>
      </w:r>
      <w:r w:rsidR="009F60C5">
        <w:t>№</w:t>
      </w:r>
      <w:r>
        <w:t xml:space="preserve"> </w:t>
      </w:r>
      <w:r w:rsidR="00811A63">
        <w:t>7</w:t>
      </w:r>
      <w:r>
        <w:t xml:space="preserve"> к настоящему административному регламенту.</w:t>
      </w:r>
    </w:p>
    <w:p w:rsidR="001361AB" w:rsidRPr="00811A63" w:rsidRDefault="001361AB" w:rsidP="00811A63">
      <w:pPr>
        <w:pStyle w:val="ConsPlusNormal"/>
        <w:ind w:firstLine="540"/>
        <w:jc w:val="both"/>
        <w:rPr>
          <w:rFonts w:asciiTheme="minorHAnsi" w:hAnsiTheme="minorHAnsi"/>
        </w:rPr>
      </w:pPr>
      <w:r>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w:t>
      </w:r>
      <w:r w:rsidRPr="00811A63">
        <w:rPr>
          <w:rFonts w:asciiTheme="minorHAnsi" w:hAnsiTheme="minorHAnsi"/>
        </w:rPr>
        <w:t>"Региональный портал государственных и муниципальных услуг Иркутской области", либо МФЦ.</w:t>
      </w:r>
    </w:p>
    <w:p w:rsidR="00811A63" w:rsidRPr="00811A63" w:rsidRDefault="00811A63" w:rsidP="00811A63">
      <w:pPr>
        <w:widowControl w:val="0"/>
        <w:autoSpaceDE w:val="0"/>
        <w:autoSpaceDN w:val="0"/>
        <w:adjustRightInd w:val="0"/>
        <w:spacing w:after="0" w:line="240" w:lineRule="auto"/>
        <w:ind w:firstLine="567"/>
        <w:jc w:val="both"/>
        <w:rPr>
          <w:szCs w:val="28"/>
        </w:rPr>
      </w:pPr>
      <w:r w:rsidRPr="00811A63">
        <w:rPr>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11A63" w:rsidRPr="00811A63" w:rsidRDefault="00811A63" w:rsidP="00811A63">
      <w:pPr>
        <w:pStyle w:val="ConsPlusNormal"/>
        <w:ind w:firstLine="540"/>
        <w:jc w:val="both"/>
        <w:rPr>
          <w:rFonts w:asciiTheme="minorHAnsi" w:hAnsiTheme="minorHAnsi"/>
        </w:rPr>
      </w:pPr>
      <w:r w:rsidRPr="00811A63">
        <w:rPr>
          <w:rFonts w:asciiTheme="minorHAnsi" w:hAnsiTheme="minorHAnsi"/>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361AB" w:rsidRPr="00811A63" w:rsidRDefault="001361AB">
      <w:pPr>
        <w:pStyle w:val="ConsPlusNormal"/>
        <w:ind w:firstLine="540"/>
        <w:jc w:val="both"/>
        <w:rPr>
          <w:rFonts w:asciiTheme="minorHAnsi" w:hAnsiTheme="minorHAnsi"/>
        </w:rPr>
      </w:pPr>
      <w:r w:rsidRPr="00811A63">
        <w:rPr>
          <w:rFonts w:asciiTheme="minorHAnsi" w:hAnsiTheme="minorHAnsi"/>
        </w:rPr>
        <w:t>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1361AB" w:rsidRDefault="001361AB">
      <w:pPr>
        <w:pStyle w:val="ConsPlusNormal"/>
        <w:ind w:firstLine="540"/>
        <w:jc w:val="both"/>
      </w:pPr>
      <w:r w:rsidRPr="00811A63">
        <w:rPr>
          <w:rFonts w:asciiTheme="minorHAnsi" w:hAnsiTheme="minorHAnsi"/>
        </w:rPr>
        <w:t>126. В течение трех дней со дня выдачи разрешения на строительство уполномоченный орган направляет копию такого разрешения в федеральный орган исполнительной</w:t>
      </w:r>
      <w:r>
        <w:t xml:space="preserve">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8" w:history="1">
        <w:r>
          <w:rPr>
            <w:color w:val="0000FF"/>
          </w:rPr>
          <w:t>пункте 5.1 статьи 6</w:t>
        </w:r>
      </w:hyperlink>
      <w: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361AB" w:rsidRPr="00E21C01" w:rsidRDefault="001361AB">
      <w:pPr>
        <w:pStyle w:val="ConsPlusNormal"/>
        <w:ind w:firstLine="540"/>
        <w:jc w:val="both"/>
        <w:rPr>
          <w:szCs w:val="22"/>
        </w:rPr>
      </w:pPr>
      <w:r>
        <w:t xml:space="preserve">127.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9" w:history="1">
        <w:r>
          <w:rPr>
            <w:color w:val="0000FF"/>
          </w:rPr>
          <w:t>пунктами 2</w:t>
        </w:r>
      </w:hyperlink>
      <w:r>
        <w:t xml:space="preserve">, </w:t>
      </w:r>
      <w:hyperlink r:id="rId60" w:history="1">
        <w:r>
          <w:rPr>
            <w:color w:val="0000FF"/>
          </w:rPr>
          <w:t>8</w:t>
        </w:r>
      </w:hyperlink>
      <w:r>
        <w:t xml:space="preserve"> - </w:t>
      </w:r>
      <w:hyperlink r:id="rId61" w:history="1">
        <w:r>
          <w:rPr>
            <w:color w:val="0000FF"/>
          </w:rPr>
          <w:t>10</w:t>
        </w:r>
      </w:hyperlink>
      <w:r>
        <w:t xml:space="preserve"> и </w:t>
      </w:r>
      <w:hyperlink r:id="rId62" w:history="1">
        <w:r>
          <w:rPr>
            <w:color w:val="0000FF"/>
          </w:rPr>
          <w:t>11.1 части 12 статьи 48</w:t>
        </w:r>
      </w:hyperlink>
      <w: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00E21C01">
        <w:t xml:space="preserve"> </w:t>
      </w:r>
      <w:r w:rsidR="00E21C01" w:rsidRPr="00E21C01">
        <w:rPr>
          <w:szCs w:val="22"/>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3" w:history="1">
        <w:r w:rsidR="00E21C01" w:rsidRPr="00E21C01">
          <w:rPr>
            <w:szCs w:val="22"/>
          </w:rPr>
          <w:t>пунктом 3 части 12 статьи 48</w:t>
        </w:r>
      </w:hyperlink>
      <w:r w:rsidR="00E21C01" w:rsidRPr="00E21C01">
        <w:rPr>
          <w:szCs w:val="22"/>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64" w:history="1">
        <w:r w:rsidR="00E21C01" w:rsidRPr="00E21C01">
          <w:rPr>
            <w:szCs w:val="22"/>
          </w:rPr>
          <w:t>пунктом 4 части 9</w:t>
        </w:r>
      </w:hyperlink>
      <w:r w:rsidR="00E21C01" w:rsidRPr="00E21C01">
        <w:rPr>
          <w:szCs w:val="22"/>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361AB" w:rsidRDefault="001361AB">
      <w:pPr>
        <w:pStyle w:val="ConsPlusNormal"/>
        <w:ind w:firstLine="540"/>
        <w:jc w:val="both"/>
      </w:pPr>
      <w: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361AB" w:rsidRDefault="001361AB">
      <w:pPr>
        <w:pStyle w:val="ConsPlusNormal"/>
        <w:ind w:firstLine="540"/>
        <w:jc w:val="both"/>
      </w:pPr>
      <w:r>
        <w:t xml:space="preserve">129.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5" w:history="1">
        <w:r>
          <w:rPr>
            <w:color w:val="0000FF"/>
          </w:rPr>
          <w:t>кодексом</w:t>
        </w:r>
      </w:hyperlink>
      <w: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361AB" w:rsidRDefault="001361AB">
      <w:pPr>
        <w:pStyle w:val="ConsPlusNormal"/>
        <w:ind w:firstLine="540"/>
        <w:jc w:val="both"/>
      </w:pPr>
      <w:r>
        <w:t xml:space="preserve">130.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6" w:history="1">
        <w:r>
          <w:rPr>
            <w:color w:val="0000FF"/>
          </w:rPr>
          <w:t>кодексом</w:t>
        </w:r>
      </w:hyperlink>
      <w: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67" w:history="1">
        <w:r>
          <w:rPr>
            <w:color w:val="0000FF"/>
          </w:rPr>
          <w:t>кодексом</w:t>
        </w:r>
      </w:hyperlink>
      <w: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361AB" w:rsidRDefault="001361AB">
      <w:pPr>
        <w:pStyle w:val="ConsPlusNormal"/>
        <w:ind w:firstLine="540"/>
        <w:jc w:val="both"/>
      </w:pPr>
      <w:r>
        <w:t xml:space="preserve">131.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t>и</w:t>
      </w:r>
      <w:proofErr w:type="gramEnd"/>
      <w: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361AB" w:rsidRDefault="001361AB">
      <w:pPr>
        <w:pStyle w:val="ConsPlusNormal"/>
        <w:ind w:firstLine="540"/>
        <w:jc w:val="both"/>
      </w:pPr>
      <w: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361AB" w:rsidRDefault="001361AB">
      <w:pPr>
        <w:pStyle w:val="ConsPlusNormal"/>
        <w:ind w:firstLine="540"/>
        <w:jc w:val="both"/>
      </w:pPr>
      <w: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1361AB" w:rsidRDefault="001361AB">
      <w:pPr>
        <w:pStyle w:val="ConsPlusNormal"/>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t>в разрешение</w:t>
      </w:r>
      <w:proofErr w:type="gramEnd"/>
      <w:r>
        <w:t xml:space="preserve"> на строительство которого внесено изменение;</w:t>
      </w:r>
    </w:p>
    <w:p w:rsidR="001361AB" w:rsidRDefault="001361AB">
      <w:pPr>
        <w:pStyle w:val="ConsPlusNormal"/>
        <w:ind w:firstLine="540"/>
        <w:jc w:val="both"/>
      </w:pPr>
      <w:r>
        <w:t>2) орган</w:t>
      </w:r>
      <w:r w:rsidR="00E21C01">
        <w:t xml:space="preserve"> регистрации прав</w:t>
      </w:r>
      <w:r>
        <w:t xml:space="preserve"> по месту нахождения земельного участка, действие разрешения </w:t>
      </w:r>
      <w:proofErr w:type="gramStart"/>
      <w:r>
        <w:t>на строительство</w:t>
      </w:r>
      <w:proofErr w:type="gramEnd"/>
      <w:r>
        <w:t xml:space="preserve"> на котором прекращено или в разрешение на строительство на котором внесено изменение;</w:t>
      </w:r>
    </w:p>
    <w:p w:rsidR="001361AB" w:rsidRDefault="001361AB">
      <w:pPr>
        <w:pStyle w:val="ConsPlusNormal"/>
        <w:ind w:firstLine="540"/>
        <w:jc w:val="both"/>
      </w:pPr>
      <w:r>
        <w:t>3) застройщика в случае внесения изменений в разрешение на строительство.</w:t>
      </w:r>
    </w:p>
    <w:p w:rsidR="001361AB" w:rsidRDefault="001361AB">
      <w:pPr>
        <w:pStyle w:val="ConsPlusNormal"/>
        <w:ind w:firstLine="540"/>
        <w:jc w:val="both"/>
      </w:pPr>
      <w:r>
        <w:t>134.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361AB" w:rsidRDefault="001361AB">
      <w:pPr>
        <w:pStyle w:val="ConsPlusNormal"/>
        <w:jc w:val="both"/>
      </w:pPr>
    </w:p>
    <w:p w:rsidR="001361AB" w:rsidRDefault="001361AB">
      <w:pPr>
        <w:pStyle w:val="ConsPlusNormal"/>
        <w:jc w:val="center"/>
        <w:outlineLvl w:val="1"/>
      </w:pPr>
      <w:r>
        <w:t>Раздел IV. ФОРМЫ КОНТРОЛЯ ЗА ПРЕДОСТАВЛЕНИЕМ</w:t>
      </w:r>
    </w:p>
    <w:p w:rsidR="001361AB" w:rsidRDefault="001361AB">
      <w:pPr>
        <w:pStyle w:val="ConsPlusNormal"/>
        <w:jc w:val="center"/>
      </w:pPr>
      <w:r>
        <w:t>МУНИЦИПАЛЬНОЙ УСЛУГИ</w:t>
      </w:r>
    </w:p>
    <w:p w:rsidR="001361AB" w:rsidRDefault="001361AB">
      <w:pPr>
        <w:pStyle w:val="ConsPlusNormal"/>
        <w:jc w:val="both"/>
      </w:pPr>
    </w:p>
    <w:p w:rsidR="001361AB" w:rsidRDefault="001361AB">
      <w:pPr>
        <w:pStyle w:val="ConsPlusNormal"/>
        <w:jc w:val="center"/>
        <w:outlineLvl w:val="2"/>
      </w:pPr>
      <w:r>
        <w:t>Глава 26. ПОРЯДОК ОСУЩЕСТВЛЕНИЯ ТЕКУЩЕГО КОНТРОЛЯ ЗА</w:t>
      </w:r>
    </w:p>
    <w:p w:rsidR="001361AB" w:rsidRDefault="001361AB">
      <w:pPr>
        <w:pStyle w:val="ConsPlusNormal"/>
        <w:jc w:val="center"/>
      </w:pPr>
      <w:r>
        <w:t>СОБЛЮДЕНИЕМ И ИСПОЛНЕНИЕМ ОТВЕТСТВЕННЫМИ ДОЛЖНОСТНЫМИ ЛИЦАМИ</w:t>
      </w:r>
    </w:p>
    <w:p w:rsidR="001361AB" w:rsidRDefault="001361AB">
      <w:pPr>
        <w:pStyle w:val="ConsPlusNormal"/>
        <w:jc w:val="center"/>
      </w:pPr>
      <w:r>
        <w:t>ПОЛОЖЕНИЙ АДМИНИСТРАТИВНОГО РЕГЛАМЕНТА И ИНЫХ НОРМАТИВНЫХ</w:t>
      </w:r>
    </w:p>
    <w:p w:rsidR="001361AB" w:rsidRDefault="001361AB">
      <w:pPr>
        <w:pStyle w:val="ConsPlusNormal"/>
        <w:jc w:val="center"/>
      </w:pPr>
      <w:r>
        <w:t>ПРАВОВЫХ АКТОВ, УСТАНАВЛИВАЮЩИХ ТРЕБОВАНИЯ К ПРЕДОСТАВЛЕНИЮ</w:t>
      </w:r>
    </w:p>
    <w:p w:rsidR="001361AB" w:rsidRDefault="001361AB">
      <w:pPr>
        <w:pStyle w:val="ConsPlusNormal"/>
        <w:jc w:val="center"/>
      </w:pPr>
      <w:r>
        <w:t>МУНИЦИПАЛЬНОЙ УСЛУГИ, А ТАКЖЕ ПРИНЯТИЕМ ИМИ РЕШЕНИЙ</w:t>
      </w:r>
    </w:p>
    <w:p w:rsidR="001361AB" w:rsidRDefault="001361AB">
      <w:pPr>
        <w:pStyle w:val="ConsPlusNormal"/>
        <w:jc w:val="both"/>
      </w:pPr>
    </w:p>
    <w:p w:rsidR="001361AB" w:rsidRDefault="001361AB">
      <w:pPr>
        <w:pStyle w:val="ConsPlusNormal"/>
        <w:ind w:firstLine="540"/>
        <w:jc w:val="both"/>
      </w:pPr>
      <w: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361AB" w:rsidRDefault="001361AB">
      <w:pPr>
        <w:pStyle w:val="ConsPlusNormal"/>
        <w:ind w:firstLine="540"/>
        <w:jc w:val="both"/>
      </w:pPr>
      <w:r>
        <w:t>136. Основными задачами текущего контроля являются:</w:t>
      </w:r>
    </w:p>
    <w:p w:rsidR="001361AB" w:rsidRDefault="001361AB">
      <w:pPr>
        <w:pStyle w:val="ConsPlusNormal"/>
        <w:ind w:firstLine="540"/>
        <w:jc w:val="both"/>
      </w:pPr>
      <w:r>
        <w:t>а) обеспечение своевременного и качественного предоставления муниципальной услуги;</w:t>
      </w:r>
    </w:p>
    <w:p w:rsidR="001361AB" w:rsidRDefault="001361AB">
      <w:pPr>
        <w:pStyle w:val="ConsPlusNormal"/>
        <w:ind w:firstLine="540"/>
        <w:jc w:val="both"/>
      </w:pPr>
      <w:r>
        <w:t>б) выявление нарушений в сроках и качестве предоставления муниципальной услуги;</w:t>
      </w:r>
    </w:p>
    <w:p w:rsidR="001361AB" w:rsidRDefault="001361AB">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1361AB" w:rsidRDefault="001361AB">
      <w:pPr>
        <w:pStyle w:val="ConsPlusNormal"/>
        <w:ind w:firstLine="540"/>
        <w:jc w:val="both"/>
      </w:pPr>
      <w:r>
        <w:t>г) принятие мер по надлежащему предоставлению муниципальной услуги.</w:t>
      </w:r>
    </w:p>
    <w:p w:rsidR="001361AB" w:rsidRDefault="001361AB">
      <w:pPr>
        <w:pStyle w:val="ConsPlusNormal"/>
        <w:ind w:firstLine="540"/>
        <w:jc w:val="both"/>
      </w:pPr>
      <w:r>
        <w:t>137. Текущий контроль осуществляется на постоянной основе.</w:t>
      </w:r>
    </w:p>
    <w:p w:rsidR="001361AB" w:rsidRDefault="001361AB">
      <w:pPr>
        <w:pStyle w:val="ConsPlusNormal"/>
        <w:jc w:val="both"/>
      </w:pPr>
    </w:p>
    <w:p w:rsidR="001361AB" w:rsidRDefault="001361AB">
      <w:pPr>
        <w:pStyle w:val="ConsPlusNormal"/>
        <w:jc w:val="center"/>
        <w:outlineLvl w:val="2"/>
      </w:pPr>
      <w:r>
        <w:t>Глава 27. ПОРЯДОК И ПЕРИОДИЧНОСТЬ ОСУЩЕСТВЛЕНИЯ ПЛАНОВЫХ</w:t>
      </w:r>
    </w:p>
    <w:p w:rsidR="001361AB" w:rsidRDefault="001361AB">
      <w:pPr>
        <w:pStyle w:val="ConsPlusNormal"/>
        <w:jc w:val="center"/>
      </w:pPr>
      <w:r>
        <w:t>И ВНЕПЛАНОВЫХ ПРОВЕРОК ПОЛНОТЫ И КАЧЕСТВА ПРЕДОСТАВЛЕНИЯ</w:t>
      </w:r>
    </w:p>
    <w:p w:rsidR="001361AB" w:rsidRDefault="001361AB">
      <w:pPr>
        <w:pStyle w:val="ConsPlusNormal"/>
        <w:jc w:val="center"/>
      </w:pPr>
      <w:r>
        <w:t>МУНИЦИПАЛЬНОЙ УСЛУГИ, В ТОМ ЧИСЛЕ ПОРЯДОК И ФОРМЫ КОНТРОЛЯ</w:t>
      </w:r>
    </w:p>
    <w:p w:rsidR="001361AB" w:rsidRDefault="001361AB">
      <w:pPr>
        <w:pStyle w:val="ConsPlusNormal"/>
        <w:jc w:val="center"/>
      </w:pPr>
      <w:r>
        <w:t>ЗА ПОЛНОТОЙ И КАЧЕСТВОМ ПРЕДОСТАВЛЕНИЯ МУНИЦИПАЛЬНОЙ УСЛУГИ</w:t>
      </w:r>
    </w:p>
    <w:p w:rsidR="001361AB" w:rsidRDefault="001361AB">
      <w:pPr>
        <w:pStyle w:val="ConsPlusNormal"/>
        <w:jc w:val="both"/>
      </w:pPr>
    </w:p>
    <w:p w:rsidR="001361AB" w:rsidRDefault="001361AB">
      <w:pPr>
        <w:pStyle w:val="ConsPlusNormal"/>
        <w:ind w:firstLine="540"/>
        <w:jc w:val="both"/>
      </w:pPr>
      <w:r>
        <w:t>138. Контроль за полнотой и качеством предоставления муниципальной услуги осуществляется в формах:</w:t>
      </w:r>
    </w:p>
    <w:p w:rsidR="001361AB" w:rsidRDefault="001361AB">
      <w:pPr>
        <w:pStyle w:val="ConsPlusNormal"/>
        <w:ind w:firstLine="540"/>
        <w:jc w:val="both"/>
      </w:pPr>
      <w:r>
        <w:t>1) проведения плановых проверок;</w:t>
      </w:r>
    </w:p>
    <w:p w:rsidR="001361AB" w:rsidRDefault="001361AB">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361AB" w:rsidRDefault="001361AB">
      <w:pPr>
        <w:pStyle w:val="ConsPlusNormal"/>
        <w:ind w:firstLine="540"/>
        <w:jc w:val="both"/>
      </w:pPr>
      <w: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муниципального образования "город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61AB" w:rsidRDefault="001361AB">
      <w:pPr>
        <w:pStyle w:val="ConsPlusNormal"/>
        <w:ind w:firstLine="540"/>
        <w:jc w:val="both"/>
      </w:pPr>
      <w: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361AB" w:rsidRDefault="001361AB">
      <w:pPr>
        <w:pStyle w:val="ConsPlusNormal"/>
        <w:ind w:firstLine="540"/>
        <w:jc w:val="both"/>
      </w:pPr>
      <w:r>
        <w:t>141.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361AB" w:rsidRDefault="001361AB">
      <w:pPr>
        <w:pStyle w:val="ConsPlusNormal"/>
        <w:ind w:firstLine="540"/>
        <w:jc w:val="both"/>
      </w:pPr>
      <w: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11A63" w:rsidRPr="00811A63" w:rsidRDefault="00811A63" w:rsidP="00811A63">
      <w:pPr>
        <w:widowControl w:val="0"/>
        <w:autoSpaceDE w:val="0"/>
        <w:autoSpaceDN w:val="0"/>
        <w:adjustRightInd w:val="0"/>
        <w:spacing w:after="0" w:line="240" w:lineRule="auto"/>
        <w:ind w:firstLine="567"/>
        <w:jc w:val="both"/>
        <w:rPr>
          <w:szCs w:val="28"/>
        </w:rPr>
      </w:pPr>
      <w:r w:rsidRPr="00811A63">
        <w:rPr>
          <w:szCs w:val="28"/>
        </w:rPr>
        <w:t>Контроль за полной и качеством предоставления должностными лицами уполномоченного органа муниципальной услуги осуществляется комиссией.</w:t>
      </w:r>
    </w:p>
    <w:p w:rsidR="00811A63" w:rsidRPr="00811A63" w:rsidRDefault="00811A63" w:rsidP="00811A63">
      <w:pPr>
        <w:widowControl w:val="0"/>
        <w:autoSpaceDE w:val="0"/>
        <w:autoSpaceDN w:val="0"/>
        <w:adjustRightInd w:val="0"/>
        <w:spacing w:after="0" w:line="240" w:lineRule="auto"/>
        <w:ind w:firstLine="567"/>
        <w:jc w:val="both"/>
        <w:rPr>
          <w:szCs w:val="28"/>
        </w:rPr>
      </w:pPr>
      <w:r w:rsidRPr="00811A63">
        <w:rPr>
          <w:szCs w:val="28"/>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11A63" w:rsidRPr="00811A63" w:rsidRDefault="00811A63" w:rsidP="00811A63">
      <w:pPr>
        <w:pStyle w:val="ConsPlusNormal"/>
        <w:ind w:firstLine="540"/>
        <w:jc w:val="both"/>
        <w:rPr>
          <w:rFonts w:asciiTheme="minorHAnsi" w:hAnsiTheme="minorHAnsi"/>
        </w:rPr>
      </w:pPr>
      <w:r w:rsidRPr="00811A63">
        <w:rPr>
          <w:rFonts w:asciiTheme="minorHAnsi" w:hAnsiTheme="minorHAnsi"/>
          <w:szCs w:val="28"/>
          <w:lang w:eastAsia="en-US"/>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361AB" w:rsidRPr="00811A63" w:rsidRDefault="001361AB" w:rsidP="00811A63">
      <w:pPr>
        <w:pStyle w:val="ConsPlusNormal"/>
        <w:jc w:val="both"/>
        <w:rPr>
          <w:rFonts w:asciiTheme="minorHAnsi" w:hAnsiTheme="minorHAnsi"/>
        </w:rPr>
      </w:pPr>
    </w:p>
    <w:p w:rsidR="001361AB" w:rsidRDefault="001361AB">
      <w:pPr>
        <w:pStyle w:val="ConsPlusNormal"/>
        <w:jc w:val="center"/>
        <w:outlineLvl w:val="2"/>
      </w:pPr>
      <w:r>
        <w:t>Глава 28. ОТВЕТСТВЕННОСТЬ ДОЛЖНОСТНЫХ ЛИЦ ОРГАНА</w:t>
      </w:r>
    </w:p>
    <w:p w:rsidR="001361AB" w:rsidRDefault="001361AB">
      <w:pPr>
        <w:pStyle w:val="ConsPlusNormal"/>
        <w:jc w:val="center"/>
      </w:pPr>
      <w:r>
        <w:t>МЕСТНОГО САМОУПРАВЛЕНИЯ ЗА РЕШЕНИЯ И ДЕЙСТВИЯ (БЕЗДЕЙСТВИЕ),</w:t>
      </w:r>
    </w:p>
    <w:p w:rsidR="001361AB" w:rsidRDefault="001361AB">
      <w:pPr>
        <w:pStyle w:val="ConsPlusNormal"/>
        <w:jc w:val="center"/>
      </w:pPr>
      <w:r>
        <w:t>ПРИНИМАЕМЫЕ (ОСУЩЕСТВЛЯЕМЫЕ) ИМИ В ХОДЕ ПРЕДОСТАВЛЕНИЯ</w:t>
      </w:r>
    </w:p>
    <w:p w:rsidR="001361AB" w:rsidRDefault="001361AB">
      <w:pPr>
        <w:pStyle w:val="ConsPlusNormal"/>
        <w:jc w:val="center"/>
      </w:pPr>
      <w:r>
        <w:t>МУНИЦИПАЛЬНОЙ УСЛУГИ</w:t>
      </w:r>
    </w:p>
    <w:p w:rsidR="001361AB" w:rsidRDefault="001361AB">
      <w:pPr>
        <w:pStyle w:val="ConsPlusNormal"/>
        <w:jc w:val="both"/>
      </w:pPr>
    </w:p>
    <w:p w:rsidR="001361AB" w:rsidRDefault="001361AB">
      <w:pPr>
        <w:pStyle w:val="ConsPlusNormal"/>
        <w:ind w:firstLine="540"/>
        <w:jc w:val="both"/>
      </w:pPr>
      <w:r>
        <w:t>143.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361AB" w:rsidRDefault="001361AB">
      <w:pPr>
        <w:pStyle w:val="ConsPlusNormal"/>
        <w:ind w:firstLine="540"/>
        <w:jc w:val="both"/>
      </w:pPr>
      <w:r>
        <w:t>144.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61AB" w:rsidRDefault="001361AB">
      <w:pPr>
        <w:pStyle w:val="ConsPlusNormal"/>
        <w:jc w:val="both"/>
      </w:pPr>
    </w:p>
    <w:p w:rsidR="001361AB" w:rsidRDefault="001361AB">
      <w:pPr>
        <w:pStyle w:val="ConsPlusNormal"/>
        <w:jc w:val="center"/>
        <w:outlineLvl w:val="2"/>
      </w:pPr>
      <w:r>
        <w:t>Глава 29. ПОЛОЖЕНИЯ, ХАРАКТЕРИЗУЮЩИЕ ТРЕБОВАНИЯ К ПОРЯДКУ</w:t>
      </w:r>
    </w:p>
    <w:p w:rsidR="001361AB" w:rsidRDefault="001361AB">
      <w:pPr>
        <w:pStyle w:val="ConsPlusNormal"/>
        <w:jc w:val="center"/>
      </w:pPr>
      <w:r>
        <w:t>И ФОРМАМ КОНТРОЛЯ ЗА ПРЕДОСТАВЛЕНИЕМ МУНИЦИПАЛЬНОЙ УСЛУГИ,</w:t>
      </w:r>
    </w:p>
    <w:p w:rsidR="001361AB" w:rsidRDefault="001361AB">
      <w:pPr>
        <w:pStyle w:val="ConsPlusNormal"/>
        <w:jc w:val="center"/>
      </w:pPr>
      <w:r>
        <w:t>В ТОМ ЧИСЛЕ СО СТОРОНЫ ЗАЯВИТЕЛЕЙ, ИХ ОБЪЕДИНЕНИЙ И</w:t>
      </w:r>
    </w:p>
    <w:p w:rsidR="001361AB" w:rsidRDefault="001361AB">
      <w:pPr>
        <w:pStyle w:val="ConsPlusNormal"/>
        <w:jc w:val="center"/>
      </w:pPr>
      <w:r>
        <w:t>ОРГАНИЗАЦИЙ</w:t>
      </w:r>
    </w:p>
    <w:p w:rsidR="001361AB" w:rsidRDefault="001361AB">
      <w:pPr>
        <w:pStyle w:val="ConsPlusNormal"/>
        <w:jc w:val="both"/>
      </w:pPr>
    </w:p>
    <w:p w:rsidR="001361AB" w:rsidRDefault="001361AB">
      <w:pPr>
        <w:pStyle w:val="ConsPlusNormal"/>
        <w:ind w:firstLine="540"/>
        <w:jc w:val="both"/>
      </w:pPr>
      <w:bookmarkStart w:id="15" w:name="P577"/>
      <w:bookmarkEnd w:id="15"/>
      <w:r>
        <w:t>145.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61AB" w:rsidRDefault="001361AB">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1361AB" w:rsidRDefault="001361AB">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61AB" w:rsidRDefault="001361AB">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361AB" w:rsidRDefault="001361AB">
      <w:pPr>
        <w:pStyle w:val="ConsPlusNormal"/>
        <w:ind w:firstLine="540"/>
        <w:jc w:val="both"/>
      </w:pPr>
      <w:r>
        <w:t xml:space="preserve">146. Информацию, указанную в </w:t>
      </w:r>
      <w:hyperlink w:anchor="P577" w:history="1">
        <w:r>
          <w:rPr>
            <w:color w:val="0000FF"/>
          </w:rPr>
          <w:t>пункте 14</w:t>
        </w:r>
      </w:hyperlink>
      <w:r w:rsidR="00811A63">
        <w:rPr>
          <w:color w:val="0000FF"/>
        </w:rPr>
        <w:t>5</w:t>
      </w:r>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16</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61AB" w:rsidRDefault="001361AB">
      <w:pPr>
        <w:pStyle w:val="ConsPlusNormal"/>
        <w:ind w:firstLine="540"/>
        <w:jc w:val="both"/>
      </w:pPr>
      <w:r>
        <w:t>147. Контроль за предоставлением муниципальной услуги осуществляется в соответствии с действующим законодательством.</w:t>
      </w:r>
    </w:p>
    <w:p w:rsidR="001361AB" w:rsidRDefault="001361AB">
      <w:pPr>
        <w:pStyle w:val="ConsPlusNormal"/>
        <w:ind w:firstLine="540"/>
        <w:jc w:val="both"/>
      </w:pPr>
      <w:r>
        <w:t xml:space="preserve">148. Срок рассмотрения обращений со стороны граждан, их объединений и организаций составляет 30 </w:t>
      </w:r>
      <w:r w:rsidR="001E236B">
        <w:t>календарных</w:t>
      </w:r>
      <w:r>
        <w:t xml:space="preserve"> дней с момента их регистрации.</w:t>
      </w:r>
    </w:p>
    <w:p w:rsidR="001361AB" w:rsidRDefault="001361AB">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361AB" w:rsidRDefault="001361AB">
      <w:pPr>
        <w:pStyle w:val="ConsPlusNormal"/>
        <w:jc w:val="both"/>
      </w:pPr>
    </w:p>
    <w:p w:rsidR="001361AB" w:rsidRDefault="001361AB">
      <w:pPr>
        <w:pStyle w:val="ConsPlusNormal"/>
        <w:jc w:val="center"/>
        <w:outlineLvl w:val="1"/>
      </w:pPr>
      <w:r>
        <w:t>Раздел V. ДОСУДЕБНЫЙ (ВНЕСУДЕБНЫЙ) ПОРЯДОК ОБЖАЛОВАНИЯ</w:t>
      </w:r>
    </w:p>
    <w:p w:rsidR="001361AB" w:rsidRDefault="001361AB">
      <w:pPr>
        <w:pStyle w:val="ConsPlusNormal"/>
        <w:jc w:val="center"/>
      </w:pPr>
      <w:r>
        <w:t>РЕШЕНИЙ И ДЕЙСТВИЙ (БЕЗДЕЙСТВИЯ) ОРГАНА, ПРЕДОСТАВЛЯЮЩЕГО</w:t>
      </w:r>
    </w:p>
    <w:p w:rsidR="001361AB" w:rsidRDefault="001361AB">
      <w:pPr>
        <w:pStyle w:val="ConsPlusNormal"/>
        <w:jc w:val="center"/>
      </w:pPr>
      <w:r>
        <w:t>МУНИЦИПАЛЬНУЮ УСЛУГУ, А ТАКЖЕ ДОЛЖНОСТНЫХ ЛИЦ, МУНИЦИПАЛЬНЫХ</w:t>
      </w:r>
    </w:p>
    <w:p w:rsidR="001361AB" w:rsidRDefault="001361AB">
      <w:pPr>
        <w:pStyle w:val="ConsPlusNormal"/>
        <w:jc w:val="center"/>
      </w:pPr>
      <w:r>
        <w:t>СЛУЖАЩИХ</w:t>
      </w:r>
    </w:p>
    <w:p w:rsidR="001361AB" w:rsidRDefault="001361AB">
      <w:pPr>
        <w:pStyle w:val="ConsPlusNormal"/>
        <w:jc w:val="both"/>
      </w:pPr>
    </w:p>
    <w:p w:rsidR="001361AB" w:rsidRDefault="001361AB">
      <w:pPr>
        <w:pStyle w:val="ConsPlusNormal"/>
        <w:jc w:val="center"/>
        <w:outlineLvl w:val="2"/>
      </w:pPr>
      <w:r>
        <w:t>Глава 30. ОБЖАЛОВАНИЕ РЕШЕНИЙ И ДЕЙСТВИЙ (БЕЗДЕЙСТВИЯ)</w:t>
      </w:r>
    </w:p>
    <w:p w:rsidR="001361AB" w:rsidRDefault="001361AB">
      <w:pPr>
        <w:pStyle w:val="ConsPlusNormal"/>
        <w:jc w:val="center"/>
      </w:pPr>
      <w:r>
        <w:t>УПОЛНОМОЧЕННОГО ОРГАНА, А ТАКЖЕ ДОЛЖНОСТНЫХ ЛИЦ</w:t>
      </w:r>
    </w:p>
    <w:p w:rsidR="001361AB" w:rsidRDefault="001361AB">
      <w:pPr>
        <w:pStyle w:val="ConsPlusNormal"/>
        <w:jc w:val="center"/>
      </w:pPr>
      <w:r>
        <w:t>УПОЛНОМОЧЕННОГО ОРГАНА</w:t>
      </w:r>
    </w:p>
    <w:p w:rsidR="001361AB" w:rsidRDefault="001361AB">
      <w:pPr>
        <w:pStyle w:val="ConsPlusNormal"/>
        <w:jc w:val="both"/>
      </w:pPr>
    </w:p>
    <w:p w:rsidR="001361AB" w:rsidRDefault="001361AB">
      <w:pPr>
        <w:pStyle w:val="ConsPlusNormal"/>
        <w:ind w:firstLine="540"/>
        <w:jc w:val="both"/>
      </w:pPr>
      <w:r>
        <w:t>149.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361AB" w:rsidRDefault="001361AB">
      <w:pPr>
        <w:pStyle w:val="ConsPlusNormal"/>
        <w:ind w:firstLine="540"/>
        <w:jc w:val="both"/>
      </w:pPr>
      <w:r>
        <w:t>150.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361AB" w:rsidRDefault="001361AB">
      <w:pPr>
        <w:pStyle w:val="ConsPlusNormal"/>
        <w:ind w:firstLine="540"/>
        <w:jc w:val="both"/>
      </w:pPr>
      <w:r>
        <w:t>151. Информацию о порядке подачи и рассмотрения жалобы заинтересованные лица могут получить:</w:t>
      </w:r>
    </w:p>
    <w:p w:rsidR="001361AB" w:rsidRDefault="001361AB">
      <w:pPr>
        <w:pStyle w:val="ConsPlusNormal"/>
        <w:ind w:firstLine="540"/>
        <w:jc w:val="both"/>
      </w:pPr>
      <w:r>
        <w:t>а) на стендах, расположенных в помещениях, занимаемых уполномоченным органом;</w:t>
      </w:r>
    </w:p>
    <w:p w:rsidR="001361AB" w:rsidRDefault="001361AB">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1361AB" w:rsidRDefault="001361AB">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361AB" w:rsidRDefault="001361AB">
      <w:pPr>
        <w:pStyle w:val="ConsPlusNormal"/>
        <w:ind w:firstLine="540"/>
        <w:jc w:val="both"/>
      </w:pPr>
      <w:r>
        <w:t>152. Заинтересованное лицо может обратиться с жалобой, в том числе в следующих случаях:</w:t>
      </w:r>
    </w:p>
    <w:p w:rsidR="001361AB" w:rsidRDefault="001361AB">
      <w:pPr>
        <w:pStyle w:val="ConsPlusNormal"/>
        <w:ind w:firstLine="540"/>
        <w:jc w:val="both"/>
      </w:pPr>
      <w:r>
        <w:t>а) нарушение срока регистрации заявления заявителя о предоставлении муниципальной услуги;</w:t>
      </w:r>
    </w:p>
    <w:p w:rsidR="001361AB" w:rsidRDefault="001361AB">
      <w:pPr>
        <w:pStyle w:val="ConsPlusNormal"/>
        <w:ind w:firstLine="540"/>
        <w:jc w:val="both"/>
      </w:pPr>
      <w:r>
        <w:t>б) нарушение срока предоставления муниципальной услуги;</w:t>
      </w:r>
    </w:p>
    <w:p w:rsidR="001361AB" w:rsidRDefault="001361AB">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1361AB" w:rsidRDefault="001361AB">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1361AB" w:rsidRDefault="001361AB">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1361AB" w:rsidRDefault="001361AB">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1361AB" w:rsidRDefault="001361AB">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1AB" w:rsidRDefault="001361AB">
      <w:pPr>
        <w:pStyle w:val="ConsPlusNormal"/>
        <w:ind w:firstLine="540"/>
        <w:jc w:val="both"/>
      </w:pPr>
      <w:r>
        <w:t>153. Жалоба может быть подана в письменной форме на бумажном носителе, в электронной форме одним из следующих способов:</w:t>
      </w:r>
    </w:p>
    <w:p w:rsidR="001361AB" w:rsidRDefault="001361AB">
      <w:pPr>
        <w:pStyle w:val="ConsPlusNormal"/>
        <w:ind w:firstLine="540"/>
        <w:jc w:val="both"/>
      </w:pPr>
      <w:r>
        <w:t>а) лично по адресу: 665452, Иркутская область, город Усолье-Сибирское, ул. Ватутина, д. 10; телефон: 8(39543) 6-33-40, факс: 8(39543) 6-33-40;</w:t>
      </w:r>
    </w:p>
    <w:p w:rsidR="001361AB" w:rsidRDefault="001361AB">
      <w:pPr>
        <w:pStyle w:val="ConsPlusNormal"/>
        <w:ind w:firstLine="540"/>
        <w:jc w:val="both"/>
      </w:pPr>
      <w:r>
        <w:t>б) через организации федеральной почтовой связи;</w:t>
      </w:r>
    </w:p>
    <w:p w:rsidR="001361AB" w:rsidRDefault="001361AB">
      <w:pPr>
        <w:pStyle w:val="ConsPlusNormal"/>
        <w:ind w:firstLine="540"/>
        <w:jc w:val="both"/>
      </w:pPr>
      <w:r>
        <w:t>в) с использованием информационно-телекоммуникационной сети "Интернет":</w:t>
      </w:r>
    </w:p>
    <w:p w:rsidR="001361AB" w:rsidRDefault="001361AB">
      <w:pPr>
        <w:pStyle w:val="ConsPlusNormal"/>
        <w:ind w:firstLine="540"/>
        <w:jc w:val="both"/>
      </w:pPr>
      <w:r>
        <w:t>электронная почта: admin-usolie@usolie-sibirskoe.ru;</w:t>
      </w:r>
    </w:p>
    <w:p w:rsidR="001361AB" w:rsidRDefault="001361AB">
      <w:pPr>
        <w:pStyle w:val="ConsPlusNormal"/>
        <w:ind w:firstLine="540"/>
        <w:jc w:val="both"/>
      </w:pPr>
      <w:r>
        <w:t>официальный сайт уполномоченного органа: http://www.usolie-sibirskoe.ru;</w:t>
      </w:r>
    </w:p>
    <w:p w:rsidR="001361AB" w:rsidRDefault="001361AB">
      <w:pPr>
        <w:pStyle w:val="ConsPlusNormal"/>
        <w:ind w:firstLine="540"/>
        <w:jc w:val="both"/>
      </w:pPr>
      <w:r>
        <w:t>г) через МФЦ;</w:t>
      </w:r>
    </w:p>
    <w:p w:rsidR="001361AB" w:rsidRDefault="001361AB">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361AB" w:rsidRDefault="001361AB">
      <w:pPr>
        <w:pStyle w:val="ConsPlusNormal"/>
        <w:ind w:firstLine="540"/>
        <w:jc w:val="both"/>
      </w:pPr>
      <w:r>
        <w:t>154.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61AB" w:rsidRDefault="001361AB">
      <w:pPr>
        <w:pStyle w:val="ConsPlusNormal"/>
        <w:ind w:firstLine="540"/>
        <w:jc w:val="both"/>
      </w:pPr>
      <w:r>
        <w:t>Прием жалоб осуществляется в соответствии с графиком приема заявителей.</w:t>
      </w:r>
    </w:p>
    <w:p w:rsidR="001361AB" w:rsidRDefault="001361AB">
      <w:pPr>
        <w:pStyle w:val="ConsPlusNormal"/>
        <w:ind w:firstLine="540"/>
        <w:jc w:val="both"/>
      </w:pPr>
      <w:r>
        <w:t>155.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первый заместитель главы администрации города - начальник управления по социально-экономическим вопросам.</w:t>
      </w:r>
    </w:p>
    <w:p w:rsidR="001361AB" w:rsidRDefault="001361AB">
      <w:pPr>
        <w:pStyle w:val="ConsPlusNormal"/>
        <w:ind w:firstLine="540"/>
        <w:jc w:val="both"/>
      </w:pPr>
      <w:r>
        <w:t>156.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1361AB" w:rsidRDefault="001361AB">
      <w:pPr>
        <w:pStyle w:val="ConsPlusNormal"/>
        <w:ind w:firstLine="540"/>
        <w:jc w:val="both"/>
      </w:pPr>
      <w:r>
        <w:t>157. При личном приеме обратившееся заинтересованное лицо предъявляет документ, удостоверяющий его личность.</w:t>
      </w:r>
    </w:p>
    <w:p w:rsidR="001361AB" w:rsidRDefault="001361AB">
      <w:pPr>
        <w:pStyle w:val="ConsPlusNormal"/>
        <w:ind w:firstLine="540"/>
        <w:jc w:val="both"/>
      </w:pPr>
      <w:r>
        <w:t>158. Жалоба должна содержать:</w:t>
      </w:r>
    </w:p>
    <w:p w:rsidR="001361AB" w:rsidRDefault="001361AB">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61AB" w:rsidRDefault="001361AB">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361AB" w:rsidRDefault="001361AB">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1361AB" w:rsidRDefault="001361AB">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61AB" w:rsidRDefault="001361AB">
      <w:pPr>
        <w:pStyle w:val="ConsPlusNormal"/>
        <w:ind w:firstLine="540"/>
        <w:jc w:val="both"/>
      </w:pPr>
      <w:r>
        <w:t>159. При рассмотрении жалобы:</w:t>
      </w:r>
    </w:p>
    <w:p w:rsidR="001361AB" w:rsidRDefault="001361AB">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61AB" w:rsidRDefault="001361AB">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61AB" w:rsidRDefault="001361AB">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361AB" w:rsidRDefault="001361AB">
      <w:pPr>
        <w:pStyle w:val="ConsPlusNormal"/>
        <w:ind w:firstLine="540"/>
        <w:jc w:val="both"/>
      </w:pPr>
      <w:r>
        <w:t>160.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361AB" w:rsidRDefault="001361AB">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61AB" w:rsidRDefault="001361AB">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11A63" w:rsidRPr="00811A63" w:rsidRDefault="001361AB" w:rsidP="00811A63">
      <w:pPr>
        <w:autoSpaceDE w:val="0"/>
        <w:autoSpaceDN w:val="0"/>
        <w:adjustRightInd w:val="0"/>
        <w:spacing w:after="0" w:line="240" w:lineRule="auto"/>
        <w:ind w:firstLine="567"/>
        <w:jc w:val="both"/>
        <w:rPr>
          <w:szCs w:val="28"/>
        </w:rPr>
      </w:pPr>
      <w:r>
        <w:t xml:space="preserve">161. </w:t>
      </w:r>
      <w:r w:rsidR="00811A63" w:rsidRPr="00811A63">
        <w:rPr>
          <w:szCs w:val="28"/>
        </w:rPr>
        <w:t>Порядок рассмотрения отдельных жалоб:</w:t>
      </w:r>
    </w:p>
    <w:p w:rsidR="00811A63" w:rsidRPr="00811A63" w:rsidRDefault="00811A63" w:rsidP="00811A63">
      <w:pPr>
        <w:autoSpaceDE w:val="0"/>
        <w:autoSpaceDN w:val="0"/>
        <w:adjustRightInd w:val="0"/>
        <w:spacing w:after="0" w:line="240" w:lineRule="auto"/>
        <w:ind w:firstLine="567"/>
        <w:jc w:val="both"/>
        <w:rPr>
          <w:szCs w:val="28"/>
        </w:rPr>
      </w:pPr>
      <w:r w:rsidRPr="00811A63">
        <w:rPr>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даётся;</w:t>
      </w:r>
    </w:p>
    <w:p w:rsidR="00811A63" w:rsidRPr="00811A63" w:rsidRDefault="00811A63" w:rsidP="00811A63">
      <w:pPr>
        <w:autoSpaceDE w:val="0"/>
        <w:autoSpaceDN w:val="0"/>
        <w:adjustRightInd w:val="0"/>
        <w:spacing w:after="0" w:line="240" w:lineRule="auto"/>
        <w:ind w:firstLine="567"/>
        <w:jc w:val="both"/>
        <w:rPr>
          <w:szCs w:val="28"/>
        </w:rPr>
      </w:pPr>
      <w:r w:rsidRPr="00811A63">
        <w:rPr>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и на бумажном носителе или в электронной форме сообщает лицу, направившему жалобу, о недопустимости злоупотребления правом;</w:t>
      </w:r>
    </w:p>
    <w:p w:rsidR="00811A63" w:rsidRPr="00811A63" w:rsidRDefault="00811A63" w:rsidP="00811A63">
      <w:pPr>
        <w:autoSpaceDE w:val="0"/>
        <w:autoSpaceDN w:val="0"/>
        <w:adjustRightInd w:val="0"/>
        <w:spacing w:after="0" w:line="240" w:lineRule="auto"/>
        <w:ind w:firstLine="567"/>
        <w:jc w:val="both"/>
        <w:rPr>
          <w:szCs w:val="28"/>
        </w:rPr>
      </w:pPr>
      <w:r w:rsidRPr="00811A63">
        <w:rPr>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или почтовый адрес (адрес электронной почты) поддаются прочтению;</w:t>
      </w:r>
    </w:p>
    <w:p w:rsidR="00811A63" w:rsidRPr="00811A63" w:rsidRDefault="00811A63" w:rsidP="00811A63">
      <w:pPr>
        <w:pStyle w:val="ConsPlusNormal"/>
        <w:ind w:firstLine="540"/>
        <w:jc w:val="both"/>
        <w:rPr>
          <w:rFonts w:asciiTheme="minorHAnsi" w:hAnsiTheme="minorHAnsi"/>
        </w:rPr>
      </w:pPr>
      <w:r w:rsidRPr="00811A63">
        <w:rPr>
          <w:rFonts w:asciiTheme="minorHAnsi" w:hAnsiTheme="minorHAnsi"/>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361AB" w:rsidRDefault="001361AB">
      <w:pPr>
        <w:pStyle w:val="ConsPlusNormal"/>
        <w:ind w:firstLine="540"/>
        <w:jc w:val="both"/>
      </w:pPr>
      <w:bookmarkStart w:id="16" w:name="P642"/>
      <w:bookmarkEnd w:id="16"/>
      <w:r>
        <w:t>163. По результатам рассмотрения жалобы уполномоченный орган принимает одно из следующих решений:</w:t>
      </w:r>
    </w:p>
    <w:p w:rsidR="001361AB" w:rsidRDefault="001361AB">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1361AB" w:rsidRDefault="001361AB">
      <w:pPr>
        <w:pStyle w:val="ConsPlusNormal"/>
        <w:ind w:firstLine="540"/>
        <w:jc w:val="both"/>
      </w:pPr>
      <w:r>
        <w:t>б) отказывает в удовлетворении жалобы.</w:t>
      </w:r>
    </w:p>
    <w:p w:rsidR="001361AB" w:rsidRDefault="001361AB">
      <w:pPr>
        <w:pStyle w:val="ConsPlusNormal"/>
        <w:ind w:firstLine="540"/>
        <w:jc w:val="both"/>
      </w:pPr>
      <w:r>
        <w:t xml:space="preserve">164. Не позднее дня, следующего за днем принятия решения, указанного в </w:t>
      </w:r>
      <w:hyperlink w:anchor="P642" w:history="1">
        <w:r>
          <w:rPr>
            <w:color w:val="0000FF"/>
          </w:rPr>
          <w:t>пункте 163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61AB" w:rsidRDefault="001361AB">
      <w:pPr>
        <w:pStyle w:val="ConsPlusNormal"/>
        <w:ind w:firstLine="540"/>
        <w:jc w:val="both"/>
      </w:pPr>
      <w:r>
        <w:t>165. В ответе по результатам рассмотрения жалобы указываются:</w:t>
      </w:r>
    </w:p>
    <w:p w:rsidR="001361AB" w:rsidRDefault="001361AB">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61AB" w:rsidRDefault="001361AB">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361AB" w:rsidRDefault="001361AB">
      <w:pPr>
        <w:pStyle w:val="ConsPlusNormal"/>
        <w:ind w:firstLine="540"/>
        <w:jc w:val="both"/>
      </w:pPr>
      <w:r>
        <w:t>в) фамилия, имя и (если имеется) отчество заинтересованного лица, подавшего жалобу;</w:t>
      </w:r>
    </w:p>
    <w:p w:rsidR="001361AB" w:rsidRDefault="001361AB">
      <w:pPr>
        <w:pStyle w:val="ConsPlusNormal"/>
        <w:ind w:firstLine="540"/>
        <w:jc w:val="both"/>
      </w:pPr>
      <w:r>
        <w:t>г) основания для принятия решения по жалобе;</w:t>
      </w:r>
    </w:p>
    <w:p w:rsidR="001361AB" w:rsidRDefault="001361AB">
      <w:pPr>
        <w:pStyle w:val="ConsPlusNormal"/>
        <w:ind w:firstLine="540"/>
        <w:jc w:val="both"/>
      </w:pPr>
      <w:r>
        <w:t>д) принятое по жалобе решение;</w:t>
      </w:r>
    </w:p>
    <w:p w:rsidR="001361AB" w:rsidRDefault="001361A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61AB" w:rsidRDefault="001361AB">
      <w:pPr>
        <w:pStyle w:val="ConsPlusNormal"/>
        <w:ind w:firstLine="540"/>
        <w:jc w:val="both"/>
      </w:pPr>
      <w:r>
        <w:t>ж) сведения о порядке обжалования принятого по жалобе решения.</w:t>
      </w:r>
    </w:p>
    <w:p w:rsidR="001361AB" w:rsidRDefault="001361AB">
      <w:pPr>
        <w:pStyle w:val="ConsPlusNormal"/>
        <w:ind w:firstLine="540"/>
        <w:jc w:val="both"/>
      </w:pPr>
      <w:r>
        <w:t>166. Основаниями отказа в удовлетворении жалобы являются:</w:t>
      </w:r>
    </w:p>
    <w:p w:rsidR="001361AB" w:rsidRDefault="001361A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361AB" w:rsidRDefault="001361A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361AB" w:rsidRDefault="001361AB">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1361AB" w:rsidRDefault="001361AB">
      <w:pPr>
        <w:pStyle w:val="ConsPlusNormal"/>
        <w:ind w:firstLine="540"/>
        <w:jc w:val="both"/>
      </w:pPr>
      <w:r>
        <w:t>167. Решение, принятое по результатам рассмотрения жалобы, может быть обжаловано в порядке, установленном законодательством.</w:t>
      </w:r>
    </w:p>
    <w:p w:rsidR="001361AB" w:rsidRDefault="001361AB">
      <w:pPr>
        <w:pStyle w:val="ConsPlusNormal"/>
        <w:ind w:firstLine="540"/>
        <w:jc w:val="both"/>
      </w:pPr>
      <w:r>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1361AB" w:rsidRDefault="001361AB">
      <w:pPr>
        <w:pStyle w:val="ConsPlusNormal"/>
        <w:ind w:firstLine="540"/>
        <w:jc w:val="both"/>
      </w:pPr>
      <w:r>
        <w:t>169. Способами информирования заинтересованных лиц о порядке подачи и рассмотрения жалобы являются:</w:t>
      </w:r>
    </w:p>
    <w:p w:rsidR="001361AB" w:rsidRDefault="001361AB">
      <w:pPr>
        <w:pStyle w:val="ConsPlusNormal"/>
        <w:ind w:firstLine="540"/>
        <w:jc w:val="both"/>
      </w:pPr>
      <w:r>
        <w:t>а) личное обращение заинтересованных лиц в уполномоченный орган;</w:t>
      </w:r>
    </w:p>
    <w:p w:rsidR="001361AB" w:rsidRDefault="001361AB">
      <w:pPr>
        <w:pStyle w:val="ConsPlusNormal"/>
        <w:ind w:firstLine="540"/>
        <w:jc w:val="both"/>
      </w:pPr>
      <w:r>
        <w:t>б) через организации федеральной почтовой связи;</w:t>
      </w:r>
    </w:p>
    <w:p w:rsidR="001361AB" w:rsidRDefault="001361AB">
      <w:pPr>
        <w:pStyle w:val="ConsPlusNormal"/>
        <w:ind w:firstLine="540"/>
        <w:jc w:val="both"/>
      </w:pPr>
      <w:r>
        <w:t>в) с помощью средств электронной связи (направление письма на адрес электронной почты уполномоченным органом);</w:t>
      </w:r>
    </w:p>
    <w:p w:rsidR="001361AB" w:rsidRDefault="001361AB">
      <w:pPr>
        <w:pStyle w:val="ConsPlusNormal"/>
        <w:ind w:firstLine="540"/>
        <w:jc w:val="both"/>
      </w:pPr>
      <w:r>
        <w:t>г) с помощью телефонной и факсимильной связи.</w:t>
      </w:r>
    </w:p>
    <w:p w:rsidR="001361AB" w:rsidRDefault="001361AB">
      <w:pPr>
        <w:pStyle w:val="ConsPlusNormal"/>
        <w:jc w:val="both"/>
      </w:pPr>
    </w:p>
    <w:p w:rsidR="001361AB" w:rsidRDefault="001361AB">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292DC5" w:rsidRDefault="00292DC5">
      <w:pPr>
        <w:pStyle w:val="ConsPlusNormal"/>
        <w:jc w:val="both"/>
      </w:pPr>
    </w:p>
    <w:p w:rsidR="001361AB" w:rsidRDefault="001361AB">
      <w:pPr>
        <w:pStyle w:val="ConsPlusNormal"/>
        <w:jc w:val="right"/>
        <w:outlineLvl w:val="1"/>
      </w:pPr>
      <w:bookmarkStart w:id="17" w:name="_GoBack"/>
      <w:bookmarkEnd w:id="17"/>
      <w:r>
        <w:t>Приложение N 1</w:t>
      </w:r>
    </w:p>
    <w:p w:rsidR="001361AB" w:rsidRDefault="001361AB">
      <w:pPr>
        <w:pStyle w:val="ConsPlusNormal"/>
        <w:jc w:val="right"/>
      </w:pPr>
      <w:r>
        <w:t>к административному регламенту</w:t>
      </w:r>
    </w:p>
    <w:p w:rsidR="001361AB" w:rsidRDefault="001361AB">
      <w:pPr>
        <w:pStyle w:val="ConsPlusNormal"/>
        <w:jc w:val="right"/>
      </w:pPr>
      <w:r>
        <w:t>"Выдача разрешений на строительство</w:t>
      </w:r>
    </w:p>
    <w:p w:rsidR="001361AB" w:rsidRDefault="001361AB">
      <w:pPr>
        <w:pStyle w:val="ConsPlusNormal"/>
        <w:jc w:val="right"/>
      </w:pPr>
      <w:r>
        <w:t>(за исключением случаев, предусмотренных</w:t>
      </w:r>
    </w:p>
    <w:p w:rsidR="001361AB" w:rsidRDefault="001361AB">
      <w:pPr>
        <w:pStyle w:val="ConsPlusNormal"/>
        <w:jc w:val="right"/>
      </w:pPr>
      <w:r>
        <w:t>Градостроительным кодексом</w:t>
      </w:r>
    </w:p>
    <w:p w:rsidR="001361AB" w:rsidRDefault="001361AB">
      <w:pPr>
        <w:pStyle w:val="ConsPlusNormal"/>
        <w:jc w:val="right"/>
      </w:pPr>
      <w:r>
        <w:t>Российской Федерации, иными</w:t>
      </w:r>
    </w:p>
    <w:p w:rsidR="001361AB" w:rsidRDefault="001361AB">
      <w:pPr>
        <w:pStyle w:val="ConsPlusNormal"/>
        <w:jc w:val="right"/>
      </w:pPr>
      <w:r>
        <w:t>федеральными законами)"</w:t>
      </w:r>
    </w:p>
    <w:p w:rsidR="001361AB" w:rsidRDefault="001361AB">
      <w:pPr>
        <w:pStyle w:val="ConsPlusNormal"/>
        <w:jc w:val="both"/>
      </w:pP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Главе администрации города Усолье-Сибирское</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____________________________________</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(Ф.И.О.)</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от _________________________________</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указывается полное наименование заявителя, его реквизиты,</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 xml:space="preserve"> юридический адрес и фактическое месторасположение (последнее</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 xml:space="preserve"> при отличии от юридического адреса) – для юридических лиц;</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 xml:space="preserve"> фамилия, имя, отчество заявителя (последнее при наличии),</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 xml:space="preserve"> почтовый адрес, паспортные данные с указанием регистрации и</w:t>
      </w:r>
    </w:p>
    <w:p w:rsidR="00212C40" w:rsidRPr="00212C40" w:rsidRDefault="00212C40" w:rsidP="00212C40">
      <w:pPr>
        <w:autoSpaceDE w:val="0"/>
        <w:autoSpaceDN w:val="0"/>
        <w:adjustRightInd w:val="0"/>
        <w:spacing w:after="0" w:line="240" w:lineRule="auto"/>
        <w:jc w:val="right"/>
        <w:rPr>
          <w:sz w:val="20"/>
          <w:szCs w:val="20"/>
        </w:rPr>
      </w:pPr>
      <w:r w:rsidRPr="00212C40">
        <w:rPr>
          <w:sz w:val="20"/>
          <w:szCs w:val="20"/>
        </w:rPr>
        <w:t xml:space="preserve"> фактического места проживания – для физических лиц</w:t>
      </w:r>
    </w:p>
    <w:p w:rsidR="00212C40" w:rsidRPr="00212C40" w:rsidRDefault="00212C40" w:rsidP="00212C40">
      <w:pPr>
        <w:autoSpaceDE w:val="0"/>
        <w:autoSpaceDN w:val="0"/>
        <w:adjustRightInd w:val="0"/>
        <w:spacing w:after="0" w:line="240" w:lineRule="auto"/>
        <w:jc w:val="right"/>
        <w:rPr>
          <w:sz w:val="20"/>
          <w:szCs w:val="20"/>
        </w:rPr>
      </w:pPr>
    </w:p>
    <w:p w:rsidR="00212C40" w:rsidRPr="00212C40" w:rsidRDefault="00212C40" w:rsidP="00212C40">
      <w:pPr>
        <w:autoSpaceDE w:val="0"/>
        <w:autoSpaceDN w:val="0"/>
        <w:adjustRightInd w:val="0"/>
        <w:spacing w:after="0" w:line="240" w:lineRule="auto"/>
        <w:ind w:hanging="142"/>
        <w:jc w:val="right"/>
        <w:rPr>
          <w:sz w:val="20"/>
          <w:szCs w:val="20"/>
        </w:rPr>
      </w:pPr>
      <w:r w:rsidRPr="00212C40">
        <w:rPr>
          <w:sz w:val="20"/>
          <w:szCs w:val="20"/>
        </w:rPr>
        <w:t>___________________________________________</w:t>
      </w:r>
    </w:p>
    <w:p w:rsidR="00212C40" w:rsidRPr="00212C40" w:rsidRDefault="00212C40" w:rsidP="00212C40">
      <w:pPr>
        <w:autoSpaceDE w:val="0"/>
        <w:autoSpaceDN w:val="0"/>
        <w:adjustRightInd w:val="0"/>
        <w:spacing w:after="0" w:line="240" w:lineRule="auto"/>
        <w:ind w:hanging="142"/>
        <w:jc w:val="right"/>
        <w:rPr>
          <w:sz w:val="20"/>
          <w:szCs w:val="20"/>
        </w:rPr>
      </w:pPr>
      <w:r w:rsidRPr="00212C40">
        <w:rPr>
          <w:sz w:val="20"/>
          <w:szCs w:val="20"/>
        </w:rPr>
        <w:t>(телефон, электронный адрес)</w:t>
      </w:r>
    </w:p>
    <w:p w:rsidR="001361AB" w:rsidRDefault="001361AB" w:rsidP="00212C40">
      <w:pPr>
        <w:pStyle w:val="ConsPlusNonformat"/>
      </w:pPr>
    </w:p>
    <w:p w:rsidR="00212C40" w:rsidRDefault="001361AB">
      <w:pPr>
        <w:pStyle w:val="ConsPlusNonformat"/>
        <w:jc w:val="both"/>
      </w:pPr>
      <w:bookmarkStart w:id="18" w:name="P700"/>
      <w:bookmarkEnd w:id="18"/>
      <w:r>
        <w:t xml:space="preserve">                                 </w:t>
      </w:r>
    </w:p>
    <w:p w:rsidR="00212C40" w:rsidRDefault="00212C40">
      <w:pPr>
        <w:pStyle w:val="ConsPlusNonformat"/>
        <w:jc w:val="both"/>
      </w:pPr>
    </w:p>
    <w:p w:rsidR="001361AB" w:rsidRPr="00212C40" w:rsidRDefault="001361AB" w:rsidP="00212C40">
      <w:pPr>
        <w:pStyle w:val="ConsPlusNonformat"/>
        <w:jc w:val="center"/>
        <w:rPr>
          <w:rFonts w:asciiTheme="minorHAnsi" w:hAnsiTheme="minorHAnsi"/>
          <w:sz w:val="22"/>
          <w:szCs w:val="22"/>
        </w:rPr>
      </w:pPr>
      <w:r w:rsidRPr="00212C40">
        <w:rPr>
          <w:rFonts w:asciiTheme="minorHAnsi" w:hAnsiTheme="minorHAnsi"/>
          <w:sz w:val="22"/>
          <w:szCs w:val="22"/>
        </w:rPr>
        <w:t>ЗАЯВЛЕНИЕ</w:t>
      </w:r>
    </w:p>
    <w:p w:rsidR="001361AB" w:rsidRPr="00212C40" w:rsidRDefault="001361AB">
      <w:pPr>
        <w:pStyle w:val="ConsPlusNonformat"/>
        <w:jc w:val="both"/>
        <w:rPr>
          <w:rFonts w:asciiTheme="minorHAnsi" w:hAnsiTheme="minorHAnsi"/>
          <w:sz w:val="22"/>
          <w:szCs w:val="22"/>
        </w:rPr>
      </w:pP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 xml:space="preserve">    </w:t>
      </w:r>
      <w:proofErr w:type="gramStart"/>
      <w:r w:rsidRPr="00212C40">
        <w:rPr>
          <w:rFonts w:asciiTheme="minorHAnsi" w:hAnsiTheme="minorHAnsi"/>
          <w:sz w:val="22"/>
          <w:szCs w:val="22"/>
        </w:rPr>
        <w:t>Прошу  выдать</w:t>
      </w:r>
      <w:proofErr w:type="gramEnd"/>
      <w:r w:rsidRPr="00212C40">
        <w:rPr>
          <w:rFonts w:asciiTheme="minorHAnsi" w:hAnsiTheme="minorHAnsi"/>
          <w:sz w:val="22"/>
          <w:szCs w:val="22"/>
        </w:rPr>
        <w:t xml:space="preserve"> разрешение на строительство, реконструкцию  (ненужное  вычеркнуть)  объекта</w:t>
      </w:r>
      <w:r w:rsidR="00292DC5" w:rsidRPr="00212C40">
        <w:rPr>
          <w:rFonts w:asciiTheme="minorHAnsi" w:hAnsiTheme="minorHAnsi"/>
          <w:sz w:val="22"/>
          <w:szCs w:val="22"/>
        </w:rPr>
        <w:t xml:space="preserve"> </w:t>
      </w:r>
      <w:r w:rsidRPr="00212C40">
        <w:rPr>
          <w:rFonts w:asciiTheme="minorHAnsi" w:hAnsiTheme="minorHAnsi"/>
          <w:sz w:val="22"/>
          <w:szCs w:val="22"/>
        </w:rPr>
        <w:t>капитального строительства:</w:t>
      </w: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__________________________________________________________________________,</w:t>
      </w: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 xml:space="preserve">                          (наименование объекта)</w:t>
      </w:r>
    </w:p>
    <w:p w:rsidR="001361AB" w:rsidRPr="00212C40" w:rsidRDefault="001361AB">
      <w:pPr>
        <w:pStyle w:val="ConsPlusNonformat"/>
        <w:jc w:val="both"/>
        <w:rPr>
          <w:rFonts w:asciiTheme="minorHAnsi" w:hAnsiTheme="minorHAnsi"/>
          <w:sz w:val="22"/>
          <w:szCs w:val="22"/>
        </w:rPr>
      </w:pP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расположенного по адресу:</w:t>
      </w: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___________________________________________________________________________</w:t>
      </w: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___________________________________________________________________________</w:t>
      </w:r>
    </w:p>
    <w:p w:rsidR="001361AB" w:rsidRPr="00212C40" w:rsidRDefault="001361AB">
      <w:pPr>
        <w:pStyle w:val="ConsPlusNonformat"/>
        <w:jc w:val="both"/>
        <w:rPr>
          <w:rFonts w:asciiTheme="minorHAnsi" w:hAnsiTheme="minorHAnsi"/>
          <w:sz w:val="22"/>
          <w:szCs w:val="22"/>
        </w:rPr>
      </w:pPr>
    </w:p>
    <w:p w:rsidR="00212C40" w:rsidRDefault="001361AB">
      <w:pPr>
        <w:pStyle w:val="ConsPlusNonformat"/>
        <w:jc w:val="both"/>
        <w:rPr>
          <w:rFonts w:asciiTheme="minorHAnsi" w:hAnsiTheme="minorHAnsi"/>
          <w:sz w:val="22"/>
          <w:szCs w:val="22"/>
        </w:rPr>
      </w:pPr>
      <w:r w:rsidRPr="00212C40">
        <w:rPr>
          <w:rFonts w:asciiTheme="minorHAnsi" w:hAnsiTheme="minorHAnsi"/>
          <w:sz w:val="22"/>
          <w:szCs w:val="22"/>
        </w:rPr>
        <w:t xml:space="preserve">    </w:t>
      </w:r>
    </w:p>
    <w:p w:rsidR="00212C40" w:rsidRDefault="00212C40">
      <w:pPr>
        <w:pStyle w:val="ConsPlusNonformat"/>
        <w:jc w:val="both"/>
        <w:rPr>
          <w:rFonts w:asciiTheme="minorHAnsi" w:hAnsiTheme="minorHAnsi"/>
          <w:sz w:val="22"/>
          <w:szCs w:val="22"/>
        </w:rPr>
      </w:pP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Приложение документов на _____ листах</w:t>
      </w:r>
    </w:p>
    <w:p w:rsidR="00212C40" w:rsidRDefault="00212C40">
      <w:pPr>
        <w:pStyle w:val="ConsPlusNonformat"/>
        <w:jc w:val="both"/>
        <w:rPr>
          <w:rFonts w:asciiTheme="minorHAnsi" w:hAnsiTheme="minorHAnsi"/>
          <w:sz w:val="22"/>
          <w:szCs w:val="22"/>
        </w:rPr>
      </w:pP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 xml:space="preserve">"__" </w:t>
      </w:r>
      <w:r w:rsidR="00212C40">
        <w:rPr>
          <w:rFonts w:asciiTheme="minorHAnsi" w:hAnsiTheme="minorHAnsi"/>
          <w:sz w:val="22"/>
          <w:szCs w:val="22"/>
        </w:rPr>
        <w:t>___</w:t>
      </w:r>
      <w:r w:rsidRPr="00212C40">
        <w:rPr>
          <w:rFonts w:asciiTheme="minorHAnsi" w:hAnsiTheme="minorHAnsi"/>
          <w:sz w:val="22"/>
          <w:szCs w:val="22"/>
        </w:rPr>
        <w:t>_______ 20___ г.                     _________________</w:t>
      </w: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 xml:space="preserve">                                              </w:t>
      </w:r>
      <w:r w:rsidR="00212C40">
        <w:rPr>
          <w:rFonts w:asciiTheme="minorHAnsi" w:hAnsiTheme="minorHAnsi"/>
          <w:sz w:val="22"/>
          <w:szCs w:val="22"/>
        </w:rPr>
        <w:t xml:space="preserve">                              </w:t>
      </w:r>
      <w:r w:rsidRPr="00212C40">
        <w:rPr>
          <w:rFonts w:asciiTheme="minorHAnsi" w:hAnsiTheme="minorHAnsi"/>
          <w:sz w:val="22"/>
          <w:szCs w:val="22"/>
        </w:rPr>
        <w:t>(подпись)</w:t>
      </w:r>
    </w:p>
    <w:p w:rsidR="001361AB" w:rsidRPr="00212C40" w:rsidRDefault="001361AB">
      <w:pPr>
        <w:pStyle w:val="ConsPlusNonformat"/>
        <w:jc w:val="both"/>
        <w:rPr>
          <w:rFonts w:asciiTheme="minorHAnsi" w:hAnsiTheme="minorHAnsi"/>
          <w:sz w:val="22"/>
          <w:szCs w:val="22"/>
        </w:rPr>
      </w:pPr>
    </w:p>
    <w:p w:rsidR="001361AB" w:rsidRPr="00212C40" w:rsidRDefault="001361AB">
      <w:pPr>
        <w:pStyle w:val="ConsPlusNonformat"/>
        <w:jc w:val="both"/>
        <w:rPr>
          <w:rFonts w:asciiTheme="minorHAnsi" w:hAnsiTheme="minorHAnsi"/>
          <w:sz w:val="22"/>
          <w:szCs w:val="22"/>
        </w:rPr>
      </w:pPr>
      <w:r w:rsidRPr="00212C40">
        <w:rPr>
          <w:rFonts w:asciiTheme="minorHAnsi" w:hAnsiTheme="minorHAnsi"/>
          <w:sz w:val="22"/>
          <w:szCs w:val="22"/>
        </w:rPr>
        <w:t>________ от "__" _________ 20__ г. (дата и номер принятия заявления)</w:t>
      </w:r>
    </w:p>
    <w:p w:rsidR="001361AB" w:rsidRPr="00212C40" w:rsidRDefault="001361AB">
      <w:pPr>
        <w:pStyle w:val="ConsPlusNormal"/>
        <w:jc w:val="both"/>
        <w:rPr>
          <w:rFonts w:asciiTheme="minorHAnsi" w:hAnsiTheme="minorHAnsi"/>
          <w:szCs w:val="22"/>
        </w:rPr>
      </w:pPr>
    </w:p>
    <w:p w:rsidR="001361AB" w:rsidRPr="00212C40" w:rsidRDefault="001361AB">
      <w:pPr>
        <w:pStyle w:val="ConsPlusNormal"/>
        <w:jc w:val="both"/>
        <w:rPr>
          <w:rFonts w:asciiTheme="minorHAnsi" w:hAnsiTheme="minorHAnsi"/>
          <w:szCs w:val="22"/>
        </w:rPr>
      </w:pPr>
    </w:p>
    <w:p w:rsidR="001361AB" w:rsidRPr="00212C40" w:rsidRDefault="001361AB">
      <w:pPr>
        <w:pStyle w:val="ConsPlusNormal"/>
        <w:jc w:val="both"/>
        <w:rPr>
          <w:rFonts w:asciiTheme="minorHAnsi" w:hAnsiTheme="minorHAnsi"/>
        </w:rPr>
      </w:pPr>
    </w:p>
    <w:p w:rsidR="001361AB" w:rsidRDefault="001361AB">
      <w:pPr>
        <w:pStyle w:val="ConsPlusNormal"/>
        <w:jc w:val="both"/>
      </w:pPr>
    </w:p>
    <w:p w:rsidR="001361AB" w:rsidRDefault="001361AB">
      <w:pPr>
        <w:pStyle w:val="ConsPlusNormal"/>
        <w:jc w:val="both"/>
      </w:pPr>
    </w:p>
    <w:p w:rsidR="00292DC5" w:rsidRDefault="00292DC5">
      <w:pPr>
        <w:pStyle w:val="ConsPlusNormal"/>
        <w:jc w:val="right"/>
        <w:outlineLvl w:val="1"/>
      </w:pPr>
    </w:p>
    <w:p w:rsidR="00292DC5" w:rsidRDefault="00292DC5">
      <w:pPr>
        <w:pStyle w:val="ConsPlusNormal"/>
        <w:jc w:val="right"/>
        <w:outlineLvl w:val="1"/>
      </w:pPr>
    </w:p>
    <w:p w:rsidR="00292DC5" w:rsidRDefault="00292DC5">
      <w:pPr>
        <w:pStyle w:val="ConsPlusNormal"/>
        <w:jc w:val="right"/>
        <w:outlineLvl w:val="1"/>
      </w:pPr>
    </w:p>
    <w:p w:rsidR="00292DC5" w:rsidRDefault="00292DC5">
      <w:pPr>
        <w:pStyle w:val="ConsPlusNormal"/>
        <w:jc w:val="right"/>
        <w:outlineLvl w:val="1"/>
      </w:pPr>
    </w:p>
    <w:p w:rsidR="00292DC5" w:rsidRDefault="00292DC5">
      <w:pPr>
        <w:pStyle w:val="ConsPlusNormal"/>
        <w:jc w:val="right"/>
        <w:outlineLvl w:val="1"/>
      </w:pPr>
    </w:p>
    <w:p w:rsidR="00292DC5" w:rsidRDefault="00292DC5">
      <w:pPr>
        <w:pStyle w:val="ConsPlusNormal"/>
        <w:jc w:val="right"/>
        <w:outlineLvl w:val="1"/>
      </w:pPr>
    </w:p>
    <w:p w:rsidR="00292DC5" w:rsidRDefault="00292DC5">
      <w:pPr>
        <w:pStyle w:val="ConsPlusNormal"/>
        <w:jc w:val="right"/>
        <w:outlineLvl w:val="1"/>
      </w:pPr>
    </w:p>
    <w:p w:rsidR="00292DC5" w:rsidRDefault="00292DC5">
      <w:pPr>
        <w:pStyle w:val="ConsPlusNormal"/>
        <w:jc w:val="right"/>
        <w:outlineLvl w:val="1"/>
      </w:pPr>
    </w:p>
    <w:p w:rsidR="00292DC5" w:rsidRDefault="00292DC5">
      <w:pPr>
        <w:pStyle w:val="ConsPlusNormal"/>
        <w:jc w:val="right"/>
        <w:outlineLvl w:val="1"/>
      </w:pPr>
    </w:p>
    <w:p w:rsidR="00292DC5" w:rsidRDefault="00292DC5">
      <w:pPr>
        <w:pStyle w:val="ConsPlusNormal"/>
        <w:jc w:val="right"/>
        <w:outlineLvl w:val="1"/>
      </w:pPr>
    </w:p>
    <w:p w:rsidR="009116C9" w:rsidRDefault="009116C9" w:rsidP="009116C9">
      <w:pPr>
        <w:pStyle w:val="ConsPlusNormal"/>
        <w:jc w:val="right"/>
        <w:outlineLvl w:val="1"/>
      </w:pPr>
      <w:r>
        <w:t>Приложение N 2</w:t>
      </w:r>
    </w:p>
    <w:p w:rsidR="009116C9" w:rsidRDefault="009116C9" w:rsidP="009116C9">
      <w:pPr>
        <w:pStyle w:val="ConsPlusNormal"/>
        <w:jc w:val="right"/>
        <w:outlineLvl w:val="1"/>
      </w:pPr>
      <w:r>
        <w:t>к административному регламенту</w:t>
      </w:r>
    </w:p>
    <w:p w:rsidR="009116C9" w:rsidRDefault="009116C9" w:rsidP="009116C9">
      <w:pPr>
        <w:pStyle w:val="ConsPlusNormal"/>
        <w:jc w:val="right"/>
      </w:pPr>
      <w:r>
        <w:t>"Выдача разрешений на строительство</w:t>
      </w:r>
    </w:p>
    <w:p w:rsidR="009116C9" w:rsidRDefault="009116C9" w:rsidP="009116C9">
      <w:pPr>
        <w:pStyle w:val="ConsPlusNormal"/>
        <w:jc w:val="right"/>
      </w:pPr>
      <w:r>
        <w:t>(за исключением случаев, предусмотренных</w:t>
      </w:r>
    </w:p>
    <w:p w:rsidR="009116C9" w:rsidRDefault="009116C9" w:rsidP="009116C9">
      <w:pPr>
        <w:pStyle w:val="ConsPlusNormal"/>
        <w:jc w:val="right"/>
      </w:pPr>
      <w:r>
        <w:t>Градостроительным кодексом</w:t>
      </w:r>
    </w:p>
    <w:p w:rsidR="009116C9" w:rsidRDefault="009116C9" w:rsidP="009116C9">
      <w:pPr>
        <w:pStyle w:val="ConsPlusNormal"/>
        <w:jc w:val="right"/>
      </w:pPr>
      <w:r>
        <w:t>Российской Федерации, иными</w:t>
      </w:r>
    </w:p>
    <w:p w:rsidR="009116C9" w:rsidRDefault="009116C9" w:rsidP="009116C9">
      <w:pPr>
        <w:pStyle w:val="ConsPlusNormal"/>
        <w:jc w:val="right"/>
      </w:pPr>
      <w:r>
        <w:t>федеральными законами)"</w:t>
      </w:r>
    </w:p>
    <w:p w:rsidR="009116C9" w:rsidRDefault="009116C9" w:rsidP="009116C9">
      <w:pPr>
        <w:rPr>
          <w:rFonts w:ascii="Times New Roman" w:hAnsi="Times New Roman"/>
          <w:sz w:val="20"/>
        </w:rPr>
      </w:pPr>
    </w:p>
    <w:p w:rsidR="009116C9" w:rsidRDefault="009116C9" w:rsidP="009116C9">
      <w:pPr>
        <w:rPr>
          <w:sz w:val="20"/>
        </w:rPr>
      </w:pP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Главе администрации города Усолье-Сибирское</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____________________________________</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(Ф.И.О.)</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от _________________________________</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указывается полное наименование заявителя, его реквизиты,</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 xml:space="preserve"> юридический адрес и фактическое месторасположение (последнее</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 xml:space="preserve"> при отличии от юридического адреса) – для юридических лиц;</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 xml:space="preserve"> фамилия, имя, отчество заявителя (последнее при наличии),</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 xml:space="preserve"> почтовый адрес, паспортные данные с указанием регистрации и</w:t>
      </w:r>
    </w:p>
    <w:p w:rsidR="009116C9" w:rsidRPr="00212C40" w:rsidRDefault="009116C9" w:rsidP="00212C40">
      <w:pPr>
        <w:autoSpaceDE w:val="0"/>
        <w:autoSpaceDN w:val="0"/>
        <w:adjustRightInd w:val="0"/>
        <w:spacing w:after="0" w:line="240" w:lineRule="auto"/>
        <w:jc w:val="right"/>
        <w:rPr>
          <w:sz w:val="20"/>
          <w:szCs w:val="20"/>
        </w:rPr>
      </w:pPr>
      <w:r w:rsidRPr="00212C40">
        <w:rPr>
          <w:sz w:val="20"/>
          <w:szCs w:val="20"/>
        </w:rPr>
        <w:t xml:space="preserve"> фактического места проживания – для физических лиц</w:t>
      </w:r>
    </w:p>
    <w:p w:rsidR="009116C9" w:rsidRPr="00212C40" w:rsidRDefault="009116C9" w:rsidP="00212C40">
      <w:pPr>
        <w:autoSpaceDE w:val="0"/>
        <w:autoSpaceDN w:val="0"/>
        <w:adjustRightInd w:val="0"/>
        <w:spacing w:after="0" w:line="240" w:lineRule="auto"/>
        <w:jc w:val="right"/>
        <w:rPr>
          <w:sz w:val="20"/>
          <w:szCs w:val="20"/>
        </w:rPr>
      </w:pPr>
    </w:p>
    <w:p w:rsidR="009116C9" w:rsidRPr="00212C40" w:rsidRDefault="009116C9" w:rsidP="00212C40">
      <w:pPr>
        <w:autoSpaceDE w:val="0"/>
        <w:autoSpaceDN w:val="0"/>
        <w:adjustRightInd w:val="0"/>
        <w:spacing w:after="0" w:line="240" w:lineRule="auto"/>
        <w:ind w:hanging="142"/>
        <w:jc w:val="right"/>
        <w:rPr>
          <w:sz w:val="20"/>
          <w:szCs w:val="20"/>
        </w:rPr>
      </w:pPr>
      <w:r w:rsidRPr="00212C40">
        <w:rPr>
          <w:sz w:val="20"/>
          <w:szCs w:val="20"/>
        </w:rPr>
        <w:t>___________________________________________</w:t>
      </w:r>
    </w:p>
    <w:p w:rsidR="009116C9" w:rsidRPr="00212C40" w:rsidRDefault="009116C9" w:rsidP="00212C40">
      <w:pPr>
        <w:autoSpaceDE w:val="0"/>
        <w:autoSpaceDN w:val="0"/>
        <w:adjustRightInd w:val="0"/>
        <w:spacing w:after="0" w:line="240" w:lineRule="auto"/>
        <w:ind w:hanging="142"/>
        <w:jc w:val="right"/>
        <w:rPr>
          <w:sz w:val="20"/>
          <w:szCs w:val="20"/>
        </w:rPr>
      </w:pPr>
      <w:r w:rsidRPr="00212C40">
        <w:rPr>
          <w:sz w:val="20"/>
          <w:szCs w:val="20"/>
        </w:rPr>
        <w:t>(телефон, электронный адрес)</w:t>
      </w:r>
    </w:p>
    <w:p w:rsidR="009116C9" w:rsidRPr="00212C40" w:rsidRDefault="009116C9" w:rsidP="009116C9">
      <w:pPr>
        <w:autoSpaceDE w:val="0"/>
        <w:autoSpaceDN w:val="0"/>
        <w:adjustRightInd w:val="0"/>
        <w:jc w:val="center"/>
      </w:pPr>
      <w:r w:rsidRPr="00212C40">
        <w:t>ЗАЯВЛЕНИЕ</w:t>
      </w:r>
    </w:p>
    <w:p w:rsidR="009116C9" w:rsidRPr="00212C40" w:rsidRDefault="00212C40" w:rsidP="00212C40">
      <w:pPr>
        <w:tabs>
          <w:tab w:val="left" w:pos="4455"/>
        </w:tabs>
        <w:autoSpaceDE w:val="0"/>
        <w:autoSpaceDN w:val="0"/>
        <w:adjustRightInd w:val="0"/>
        <w:ind w:firstLine="567"/>
      </w:pPr>
      <w:r w:rsidRPr="00212C40">
        <w:tab/>
      </w:r>
    </w:p>
    <w:p w:rsidR="009116C9" w:rsidRPr="00212C40" w:rsidRDefault="009116C9" w:rsidP="009116C9">
      <w:pPr>
        <w:pStyle w:val="ConsPlusNonformat"/>
        <w:ind w:firstLine="567"/>
        <w:jc w:val="both"/>
        <w:rPr>
          <w:rFonts w:asciiTheme="minorHAnsi" w:hAnsiTheme="minorHAnsi" w:cs="Times New Roman"/>
          <w:sz w:val="22"/>
          <w:szCs w:val="22"/>
          <w:lang w:eastAsia="en-US"/>
        </w:rPr>
      </w:pPr>
      <w:r w:rsidRPr="00212C40">
        <w:rPr>
          <w:rFonts w:asciiTheme="minorHAnsi" w:hAnsiTheme="minorHAnsi" w:cs="Times New Roman"/>
          <w:sz w:val="22"/>
          <w:szCs w:val="22"/>
        </w:rPr>
        <w:t>Прошу выдать разрешение на строительство, реконструкцию (ненужное вычеркнуть) объекта индивидуального жилищного строительства</w:t>
      </w:r>
      <w:r w:rsidRPr="00212C40">
        <w:rPr>
          <w:rFonts w:asciiTheme="minorHAnsi" w:hAnsiTheme="minorHAnsi" w:cs="Times New Roman"/>
          <w:sz w:val="22"/>
          <w:szCs w:val="22"/>
          <w:lang w:eastAsia="en-US"/>
        </w:rPr>
        <w:t>:</w:t>
      </w:r>
    </w:p>
    <w:p w:rsidR="009116C9" w:rsidRPr="00212C40" w:rsidRDefault="009116C9" w:rsidP="009116C9">
      <w:pPr>
        <w:autoSpaceDE w:val="0"/>
        <w:autoSpaceDN w:val="0"/>
        <w:adjustRightInd w:val="0"/>
        <w:ind w:firstLine="284"/>
      </w:pPr>
      <w:r w:rsidRPr="00212C40">
        <w:t>__________________________________________________________________________</w:t>
      </w:r>
    </w:p>
    <w:p w:rsidR="009116C9" w:rsidRPr="00212C40" w:rsidRDefault="009116C9" w:rsidP="009116C9">
      <w:pPr>
        <w:autoSpaceDE w:val="0"/>
        <w:autoSpaceDN w:val="0"/>
        <w:adjustRightInd w:val="0"/>
        <w:ind w:firstLine="284"/>
        <w:jc w:val="center"/>
      </w:pPr>
      <w:r w:rsidRPr="00212C40">
        <w:t>(наименование объекта)</w:t>
      </w:r>
    </w:p>
    <w:p w:rsidR="009116C9" w:rsidRPr="00212C40" w:rsidRDefault="009116C9" w:rsidP="009116C9">
      <w:pPr>
        <w:autoSpaceDE w:val="0"/>
        <w:autoSpaceDN w:val="0"/>
        <w:adjustRightInd w:val="0"/>
      </w:pPr>
      <w:r w:rsidRPr="00212C40">
        <w:t>расположенного по адресу: ____________________________________________________________________</w:t>
      </w:r>
    </w:p>
    <w:p w:rsidR="009116C9" w:rsidRPr="00212C40" w:rsidRDefault="009116C9" w:rsidP="009116C9">
      <w:pPr>
        <w:autoSpaceDE w:val="0"/>
        <w:autoSpaceDN w:val="0"/>
        <w:adjustRightInd w:val="0"/>
      </w:pPr>
      <w:r w:rsidRPr="00212C40">
        <w:t>__________________________________________________________________________</w:t>
      </w:r>
    </w:p>
    <w:p w:rsidR="009116C9" w:rsidRPr="00212C40" w:rsidRDefault="009116C9" w:rsidP="009116C9">
      <w:pPr>
        <w:autoSpaceDE w:val="0"/>
        <w:autoSpaceDN w:val="0"/>
        <w:adjustRightInd w:val="0"/>
        <w:ind w:firstLine="284"/>
      </w:pPr>
    </w:p>
    <w:p w:rsidR="009116C9" w:rsidRPr="00212C40" w:rsidRDefault="009116C9" w:rsidP="009116C9">
      <w:pPr>
        <w:autoSpaceDE w:val="0"/>
        <w:autoSpaceDN w:val="0"/>
        <w:adjustRightInd w:val="0"/>
        <w:ind w:firstLine="284"/>
      </w:pPr>
      <w:r w:rsidRPr="00212C40">
        <w:t>Приложение документов на ____________ листах</w:t>
      </w:r>
    </w:p>
    <w:p w:rsidR="00212C40" w:rsidRDefault="009116C9" w:rsidP="00212C40">
      <w:pPr>
        <w:autoSpaceDE w:val="0"/>
        <w:autoSpaceDN w:val="0"/>
        <w:adjustRightInd w:val="0"/>
        <w:ind w:firstLine="284"/>
      </w:pPr>
      <w:r w:rsidRPr="00212C40">
        <w:t>«____» _____________ 20___ г.                 _________________________</w:t>
      </w:r>
    </w:p>
    <w:p w:rsidR="009116C9" w:rsidRPr="00212C40" w:rsidRDefault="00212C40" w:rsidP="00212C40">
      <w:pPr>
        <w:autoSpaceDE w:val="0"/>
        <w:autoSpaceDN w:val="0"/>
        <w:adjustRightInd w:val="0"/>
        <w:ind w:firstLine="284"/>
      </w:pPr>
      <w:r>
        <w:t xml:space="preserve">                                                                                           </w:t>
      </w:r>
      <w:r w:rsidR="009116C9" w:rsidRPr="00212C40">
        <w:t xml:space="preserve">  (подпись)</w:t>
      </w:r>
    </w:p>
    <w:p w:rsidR="009116C9" w:rsidRPr="00212C40" w:rsidRDefault="009116C9" w:rsidP="009116C9">
      <w:pPr>
        <w:autoSpaceDE w:val="0"/>
        <w:autoSpaceDN w:val="0"/>
        <w:adjustRightInd w:val="0"/>
        <w:ind w:firstLine="284"/>
      </w:pPr>
      <w:r w:rsidRPr="00212C40">
        <w:t>_________ от «___» _________ 20__ г. (дата и номер принятия заявления)</w:t>
      </w:r>
    </w:p>
    <w:p w:rsidR="009116C9" w:rsidRPr="00212C40" w:rsidRDefault="009116C9" w:rsidP="009116C9">
      <w:pPr>
        <w:widowControl w:val="0"/>
        <w:autoSpaceDE w:val="0"/>
        <w:autoSpaceDN w:val="0"/>
        <w:adjustRightInd w:val="0"/>
      </w:pPr>
    </w:p>
    <w:p w:rsidR="009116C9" w:rsidRPr="00212C40" w:rsidRDefault="009116C9" w:rsidP="009116C9">
      <w:pPr>
        <w:widowControl w:val="0"/>
        <w:autoSpaceDE w:val="0"/>
        <w:autoSpaceDN w:val="0"/>
        <w:adjustRightInd w:val="0"/>
        <w:rPr>
          <w:szCs w:val="28"/>
        </w:rPr>
      </w:pPr>
    </w:p>
    <w:p w:rsidR="009116C9" w:rsidRPr="00212C40" w:rsidRDefault="009116C9" w:rsidP="009116C9">
      <w:pPr>
        <w:widowControl w:val="0"/>
        <w:shd w:val="clear" w:color="auto" w:fill="FFD966" w:themeFill="accent4" w:themeFillTint="99"/>
        <w:autoSpaceDE w:val="0"/>
        <w:autoSpaceDN w:val="0"/>
        <w:adjustRightInd w:val="0"/>
        <w:jc w:val="right"/>
        <w:outlineLvl w:val="1"/>
        <w:rPr>
          <w:szCs w:val="28"/>
        </w:rPr>
        <w:sectPr w:rsidR="009116C9" w:rsidRPr="00212C40" w:rsidSect="009116C9">
          <w:headerReference w:type="default" r:id="rId68"/>
          <w:pgSz w:w="11906" w:h="16838"/>
          <w:pgMar w:top="1134" w:right="567" w:bottom="284" w:left="1134" w:header="708" w:footer="708" w:gutter="0"/>
          <w:cols w:space="708"/>
          <w:titlePg/>
          <w:docGrid w:linePitch="381"/>
        </w:sectPr>
      </w:pPr>
      <w:bookmarkStart w:id="19" w:name="Par775"/>
      <w:bookmarkEnd w:id="19"/>
    </w:p>
    <w:p w:rsidR="009116C9" w:rsidRDefault="009116C9" w:rsidP="009116C9">
      <w:pPr>
        <w:pStyle w:val="ConsPlusNormal"/>
        <w:jc w:val="right"/>
        <w:outlineLvl w:val="1"/>
      </w:pPr>
      <w:r>
        <w:t>Приложение N 3</w:t>
      </w:r>
    </w:p>
    <w:p w:rsidR="009116C9" w:rsidRDefault="009116C9" w:rsidP="009116C9">
      <w:pPr>
        <w:pStyle w:val="ConsPlusNormal"/>
        <w:jc w:val="right"/>
      </w:pPr>
      <w:r>
        <w:t>к административному регламенту</w:t>
      </w:r>
    </w:p>
    <w:p w:rsidR="009116C9" w:rsidRDefault="009116C9" w:rsidP="009116C9">
      <w:pPr>
        <w:pStyle w:val="ConsPlusNormal"/>
        <w:jc w:val="right"/>
      </w:pPr>
      <w:r>
        <w:t>"Выдача разрешений на строительство</w:t>
      </w:r>
    </w:p>
    <w:p w:rsidR="009116C9" w:rsidRDefault="009116C9" w:rsidP="009116C9">
      <w:pPr>
        <w:pStyle w:val="ConsPlusNormal"/>
        <w:jc w:val="right"/>
      </w:pPr>
      <w:r>
        <w:t>(за исключением случаев, предусмотренных</w:t>
      </w:r>
    </w:p>
    <w:p w:rsidR="009116C9" w:rsidRDefault="009116C9" w:rsidP="009116C9">
      <w:pPr>
        <w:pStyle w:val="ConsPlusNormal"/>
        <w:jc w:val="right"/>
      </w:pPr>
      <w:r>
        <w:t>Градостроительным кодексом</w:t>
      </w:r>
    </w:p>
    <w:p w:rsidR="009116C9" w:rsidRDefault="009116C9" w:rsidP="009116C9">
      <w:pPr>
        <w:pStyle w:val="ConsPlusNormal"/>
        <w:jc w:val="right"/>
      </w:pPr>
      <w:r>
        <w:t>Российской Федерации, иными</w:t>
      </w:r>
    </w:p>
    <w:p w:rsidR="009116C9" w:rsidRDefault="009116C9" w:rsidP="009116C9">
      <w:pPr>
        <w:pStyle w:val="ConsPlusNormal"/>
        <w:jc w:val="right"/>
      </w:pPr>
      <w:r>
        <w:t>федеральными законами)"</w:t>
      </w:r>
    </w:p>
    <w:p w:rsidR="009116C9" w:rsidRDefault="009116C9" w:rsidP="009116C9">
      <w:pPr>
        <w:rPr>
          <w:rFonts w:ascii="Times New Roman" w:hAnsi="Times New Roman"/>
          <w:sz w:val="20"/>
        </w:rPr>
      </w:pP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Главе администрации города Усолье-Сибирское</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____________________________________</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(Ф.И.О.)</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от _________________________________</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указывается полное наименование заявителя, его реквизиты,</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 xml:space="preserve"> юридический адрес и фактическое месторасположение (последнее</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 xml:space="preserve"> при отличии от юридического адреса) – для юридических лиц;</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фамилия, имя, отчество заявителя (последнее при наличии),</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 xml:space="preserve"> почтовый адрес, паспортные данные с указанием регистрации и</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 xml:space="preserve"> фактического места проживания – для физических лиц</w:t>
      </w:r>
    </w:p>
    <w:p w:rsidR="009116C9" w:rsidRPr="00046ECA" w:rsidRDefault="009116C9" w:rsidP="00046ECA">
      <w:pPr>
        <w:autoSpaceDE w:val="0"/>
        <w:autoSpaceDN w:val="0"/>
        <w:adjustRightInd w:val="0"/>
        <w:spacing w:after="0" w:line="240" w:lineRule="auto"/>
        <w:jc w:val="right"/>
        <w:rPr>
          <w:sz w:val="20"/>
          <w:szCs w:val="20"/>
        </w:rPr>
      </w:pPr>
    </w:p>
    <w:p w:rsidR="009116C9" w:rsidRPr="00046ECA" w:rsidRDefault="009116C9" w:rsidP="00046ECA">
      <w:pPr>
        <w:autoSpaceDE w:val="0"/>
        <w:autoSpaceDN w:val="0"/>
        <w:adjustRightInd w:val="0"/>
        <w:spacing w:after="0" w:line="240" w:lineRule="auto"/>
        <w:ind w:hanging="142"/>
        <w:jc w:val="right"/>
        <w:rPr>
          <w:sz w:val="20"/>
          <w:szCs w:val="20"/>
        </w:rPr>
      </w:pPr>
      <w:r w:rsidRPr="00046ECA">
        <w:rPr>
          <w:sz w:val="20"/>
          <w:szCs w:val="20"/>
        </w:rPr>
        <w:t>___________________________________________</w:t>
      </w:r>
    </w:p>
    <w:p w:rsidR="009116C9" w:rsidRPr="00046ECA" w:rsidRDefault="009116C9" w:rsidP="00046ECA">
      <w:pPr>
        <w:autoSpaceDE w:val="0"/>
        <w:autoSpaceDN w:val="0"/>
        <w:adjustRightInd w:val="0"/>
        <w:spacing w:after="0" w:line="240" w:lineRule="auto"/>
        <w:ind w:hanging="142"/>
        <w:jc w:val="right"/>
        <w:rPr>
          <w:sz w:val="20"/>
          <w:szCs w:val="20"/>
        </w:rPr>
      </w:pPr>
      <w:r w:rsidRPr="00046ECA">
        <w:rPr>
          <w:sz w:val="20"/>
          <w:szCs w:val="20"/>
        </w:rPr>
        <w:t>(телефон, электронный адрес)</w:t>
      </w:r>
    </w:p>
    <w:p w:rsidR="009116C9" w:rsidRPr="00212C40" w:rsidRDefault="009116C9" w:rsidP="009116C9">
      <w:pPr>
        <w:autoSpaceDE w:val="0"/>
        <w:autoSpaceDN w:val="0"/>
        <w:adjustRightInd w:val="0"/>
        <w:jc w:val="center"/>
      </w:pPr>
      <w:r w:rsidRPr="00212C40">
        <w:t>ЗАЯВЛЕНИЕ</w:t>
      </w:r>
    </w:p>
    <w:p w:rsidR="009116C9" w:rsidRPr="00212C40" w:rsidRDefault="009116C9" w:rsidP="009116C9">
      <w:pPr>
        <w:autoSpaceDE w:val="0"/>
        <w:autoSpaceDN w:val="0"/>
        <w:adjustRightInd w:val="0"/>
        <w:ind w:firstLine="567"/>
      </w:pPr>
    </w:p>
    <w:p w:rsidR="009116C9" w:rsidRPr="00212C40" w:rsidRDefault="009116C9" w:rsidP="009116C9">
      <w:pPr>
        <w:pStyle w:val="ConsPlusNonformat"/>
        <w:ind w:firstLine="284"/>
        <w:jc w:val="both"/>
        <w:rPr>
          <w:rFonts w:asciiTheme="minorHAnsi" w:hAnsiTheme="minorHAnsi" w:cs="Times New Roman"/>
          <w:sz w:val="22"/>
          <w:szCs w:val="22"/>
          <w:lang w:eastAsia="en-US"/>
        </w:rPr>
      </w:pPr>
      <w:r w:rsidRPr="00212C40">
        <w:rPr>
          <w:rFonts w:asciiTheme="minorHAnsi" w:hAnsiTheme="minorHAnsi" w:cs="Times New Roman"/>
          <w:sz w:val="22"/>
          <w:szCs w:val="22"/>
        </w:rPr>
        <w:t>Прошу внести изменение в разрешение на строительство, реконструкцию (ненужное вычеркнуть) объекта капитального строительства</w:t>
      </w:r>
      <w:r w:rsidRPr="00212C40">
        <w:rPr>
          <w:rFonts w:asciiTheme="minorHAnsi" w:hAnsiTheme="minorHAnsi" w:cs="Times New Roman"/>
          <w:sz w:val="22"/>
          <w:szCs w:val="22"/>
          <w:lang w:eastAsia="en-US"/>
        </w:rPr>
        <w:t>:</w:t>
      </w:r>
    </w:p>
    <w:p w:rsidR="009116C9" w:rsidRPr="00212C40" w:rsidRDefault="009116C9" w:rsidP="009116C9">
      <w:pPr>
        <w:autoSpaceDE w:val="0"/>
        <w:autoSpaceDN w:val="0"/>
        <w:adjustRightInd w:val="0"/>
        <w:ind w:firstLine="284"/>
      </w:pPr>
      <w:r w:rsidRPr="00212C40">
        <w:t>__________________________________________________________________________</w:t>
      </w:r>
    </w:p>
    <w:p w:rsidR="009116C9" w:rsidRPr="00212C40" w:rsidRDefault="009116C9" w:rsidP="009116C9">
      <w:pPr>
        <w:autoSpaceDE w:val="0"/>
        <w:autoSpaceDN w:val="0"/>
        <w:adjustRightInd w:val="0"/>
        <w:ind w:firstLine="284"/>
        <w:jc w:val="center"/>
      </w:pPr>
      <w:r w:rsidRPr="00212C40">
        <w:t>(наименование объекта)</w:t>
      </w:r>
    </w:p>
    <w:p w:rsidR="009116C9" w:rsidRPr="00212C40" w:rsidRDefault="009116C9" w:rsidP="009116C9">
      <w:pPr>
        <w:autoSpaceDE w:val="0"/>
        <w:autoSpaceDN w:val="0"/>
        <w:adjustRightInd w:val="0"/>
      </w:pPr>
      <w:r w:rsidRPr="00212C40">
        <w:t>расположенного по адресу: ____________________________________________________________________</w:t>
      </w:r>
    </w:p>
    <w:p w:rsidR="009116C9" w:rsidRPr="00212C40" w:rsidRDefault="009116C9" w:rsidP="009116C9">
      <w:pPr>
        <w:autoSpaceDE w:val="0"/>
        <w:autoSpaceDN w:val="0"/>
        <w:adjustRightInd w:val="0"/>
      </w:pPr>
      <w:r w:rsidRPr="00212C40">
        <w:t>__________________________________________________________________________</w:t>
      </w:r>
    </w:p>
    <w:p w:rsidR="009116C9" w:rsidRPr="00212C40" w:rsidRDefault="009116C9" w:rsidP="009116C9">
      <w:pPr>
        <w:autoSpaceDE w:val="0"/>
        <w:autoSpaceDN w:val="0"/>
        <w:adjustRightInd w:val="0"/>
        <w:ind w:firstLine="284"/>
      </w:pPr>
    </w:p>
    <w:p w:rsidR="009116C9" w:rsidRPr="00212C40" w:rsidRDefault="009116C9" w:rsidP="009116C9">
      <w:pPr>
        <w:autoSpaceDE w:val="0"/>
        <w:autoSpaceDN w:val="0"/>
        <w:adjustRightInd w:val="0"/>
        <w:ind w:firstLine="284"/>
      </w:pPr>
      <w:r w:rsidRPr="00212C40">
        <w:t>Приложения документов на ____________ листах</w:t>
      </w:r>
    </w:p>
    <w:p w:rsidR="009116C9" w:rsidRPr="00212C40" w:rsidRDefault="009116C9" w:rsidP="009116C9">
      <w:pPr>
        <w:autoSpaceDE w:val="0"/>
        <w:autoSpaceDN w:val="0"/>
        <w:adjustRightInd w:val="0"/>
        <w:ind w:firstLine="284"/>
      </w:pPr>
      <w:r w:rsidRPr="00212C40">
        <w:t>«____» _____________ 20___ г.                 _________________________</w:t>
      </w:r>
    </w:p>
    <w:p w:rsidR="009116C9" w:rsidRPr="00212C40" w:rsidRDefault="009116C9" w:rsidP="009116C9">
      <w:pPr>
        <w:autoSpaceDE w:val="0"/>
        <w:autoSpaceDN w:val="0"/>
        <w:adjustRightInd w:val="0"/>
        <w:ind w:firstLine="284"/>
        <w:jc w:val="center"/>
      </w:pPr>
      <w:r w:rsidRPr="00212C40">
        <w:t xml:space="preserve">   (подпись)</w:t>
      </w:r>
    </w:p>
    <w:p w:rsidR="009116C9" w:rsidRPr="00212C40" w:rsidRDefault="009116C9" w:rsidP="009116C9">
      <w:pPr>
        <w:autoSpaceDE w:val="0"/>
        <w:autoSpaceDN w:val="0"/>
        <w:adjustRightInd w:val="0"/>
        <w:ind w:firstLine="284"/>
      </w:pPr>
      <w:r w:rsidRPr="00212C40">
        <w:t>_________ от «___» _________ 20__ г. (дата и номер принятия заявления)</w:t>
      </w:r>
    </w:p>
    <w:p w:rsidR="009116C9" w:rsidRPr="00212C40" w:rsidRDefault="009116C9" w:rsidP="009116C9">
      <w:pPr>
        <w:widowControl w:val="0"/>
        <w:autoSpaceDE w:val="0"/>
        <w:autoSpaceDN w:val="0"/>
        <w:adjustRightInd w:val="0"/>
        <w:rPr>
          <w:rFonts w:ascii="Times New Roman" w:hAnsi="Times New Roman"/>
        </w:rPr>
      </w:pPr>
    </w:p>
    <w:p w:rsidR="009116C9" w:rsidRPr="00943352" w:rsidRDefault="009116C9" w:rsidP="009116C9">
      <w:pPr>
        <w:widowControl w:val="0"/>
        <w:autoSpaceDE w:val="0"/>
        <w:autoSpaceDN w:val="0"/>
        <w:adjustRightInd w:val="0"/>
        <w:rPr>
          <w:rFonts w:ascii="Times New Roman" w:hAnsi="Times New Roman"/>
          <w:szCs w:val="28"/>
        </w:rPr>
      </w:pPr>
    </w:p>
    <w:p w:rsidR="009116C9" w:rsidRPr="00943352" w:rsidRDefault="009116C9" w:rsidP="009116C9">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9116C9" w:rsidRPr="00943352" w:rsidSect="009116C9">
          <w:headerReference w:type="default" r:id="rId69"/>
          <w:pgSz w:w="11906" w:h="16838"/>
          <w:pgMar w:top="1134" w:right="567" w:bottom="567" w:left="1134" w:header="708" w:footer="708" w:gutter="0"/>
          <w:cols w:space="708"/>
          <w:docGrid w:linePitch="381"/>
        </w:sectPr>
      </w:pPr>
    </w:p>
    <w:p w:rsidR="009116C9" w:rsidRDefault="009116C9" w:rsidP="009116C9">
      <w:pPr>
        <w:pStyle w:val="ConsPlusNormal"/>
        <w:jc w:val="right"/>
        <w:outlineLvl w:val="1"/>
      </w:pPr>
      <w:r>
        <w:t>Приложение N 4</w:t>
      </w:r>
    </w:p>
    <w:p w:rsidR="009116C9" w:rsidRDefault="009116C9" w:rsidP="009116C9">
      <w:pPr>
        <w:pStyle w:val="ConsPlusNormal"/>
        <w:jc w:val="right"/>
      </w:pPr>
      <w:r>
        <w:t>к административному регламенту</w:t>
      </w:r>
    </w:p>
    <w:p w:rsidR="009116C9" w:rsidRDefault="009116C9" w:rsidP="009116C9">
      <w:pPr>
        <w:pStyle w:val="ConsPlusNormal"/>
        <w:jc w:val="right"/>
      </w:pPr>
      <w:r>
        <w:t>"Выдача разрешений на строительство</w:t>
      </w:r>
    </w:p>
    <w:p w:rsidR="009116C9" w:rsidRDefault="009116C9" w:rsidP="009116C9">
      <w:pPr>
        <w:pStyle w:val="ConsPlusNormal"/>
        <w:jc w:val="right"/>
      </w:pPr>
      <w:r>
        <w:t>(за исключением случаев, предусмотренных</w:t>
      </w:r>
    </w:p>
    <w:p w:rsidR="009116C9" w:rsidRDefault="009116C9" w:rsidP="009116C9">
      <w:pPr>
        <w:pStyle w:val="ConsPlusNormal"/>
        <w:jc w:val="right"/>
      </w:pPr>
      <w:r>
        <w:t>Градостроительным кодексом</w:t>
      </w:r>
    </w:p>
    <w:p w:rsidR="009116C9" w:rsidRDefault="009116C9" w:rsidP="009116C9">
      <w:pPr>
        <w:pStyle w:val="ConsPlusNormal"/>
        <w:jc w:val="right"/>
      </w:pPr>
      <w:r>
        <w:t>Российской Федерации, иными</w:t>
      </w:r>
    </w:p>
    <w:p w:rsidR="009116C9" w:rsidRDefault="009116C9" w:rsidP="009116C9">
      <w:pPr>
        <w:pStyle w:val="ConsPlusNormal"/>
        <w:jc w:val="right"/>
      </w:pPr>
      <w:r>
        <w:t>федеральными законами)"</w:t>
      </w:r>
    </w:p>
    <w:p w:rsidR="009116C9" w:rsidRDefault="009116C9" w:rsidP="009116C9">
      <w:pPr>
        <w:rPr>
          <w:rFonts w:ascii="Times New Roman" w:hAnsi="Times New Roman"/>
          <w:sz w:val="20"/>
        </w:rPr>
      </w:pP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Главе администрации города Усолье-Сибирское</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____________________________________</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(Ф.И.О.)</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от _________________________________</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указывается полное наименование заявителя, его реквизиты,</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юридический адрес и фактическое месторасположение (последнее</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 xml:space="preserve"> при отличии от юридического адреса) – для юридических лиц;</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 xml:space="preserve"> фамилия, имя, отчество заявителя (последнее при наличии),</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 xml:space="preserve"> почтовый адрес, паспортные данные с указанием регистрации и</w:t>
      </w:r>
    </w:p>
    <w:p w:rsidR="009116C9" w:rsidRPr="00046ECA" w:rsidRDefault="009116C9" w:rsidP="00046ECA">
      <w:pPr>
        <w:autoSpaceDE w:val="0"/>
        <w:autoSpaceDN w:val="0"/>
        <w:adjustRightInd w:val="0"/>
        <w:spacing w:after="0" w:line="240" w:lineRule="auto"/>
        <w:jc w:val="right"/>
        <w:rPr>
          <w:sz w:val="20"/>
          <w:szCs w:val="20"/>
        </w:rPr>
      </w:pPr>
      <w:r w:rsidRPr="00046ECA">
        <w:rPr>
          <w:sz w:val="20"/>
          <w:szCs w:val="20"/>
        </w:rPr>
        <w:t xml:space="preserve"> фактического места проживания – для физических лиц</w:t>
      </w:r>
    </w:p>
    <w:p w:rsidR="009116C9" w:rsidRPr="00046ECA" w:rsidRDefault="009116C9" w:rsidP="00046ECA">
      <w:pPr>
        <w:autoSpaceDE w:val="0"/>
        <w:autoSpaceDN w:val="0"/>
        <w:adjustRightInd w:val="0"/>
        <w:spacing w:after="0" w:line="240" w:lineRule="auto"/>
        <w:jc w:val="right"/>
        <w:rPr>
          <w:sz w:val="20"/>
          <w:szCs w:val="20"/>
        </w:rPr>
      </w:pPr>
    </w:p>
    <w:p w:rsidR="009116C9" w:rsidRPr="00046ECA" w:rsidRDefault="009116C9" w:rsidP="00046ECA">
      <w:pPr>
        <w:autoSpaceDE w:val="0"/>
        <w:autoSpaceDN w:val="0"/>
        <w:adjustRightInd w:val="0"/>
        <w:spacing w:after="0" w:line="240" w:lineRule="auto"/>
        <w:ind w:hanging="142"/>
        <w:jc w:val="right"/>
        <w:rPr>
          <w:sz w:val="20"/>
          <w:szCs w:val="20"/>
        </w:rPr>
      </w:pPr>
      <w:r w:rsidRPr="00046ECA">
        <w:rPr>
          <w:sz w:val="20"/>
          <w:szCs w:val="20"/>
        </w:rPr>
        <w:t>___________________________________________</w:t>
      </w:r>
    </w:p>
    <w:p w:rsidR="009116C9" w:rsidRPr="00046ECA" w:rsidRDefault="009116C9" w:rsidP="00046ECA">
      <w:pPr>
        <w:autoSpaceDE w:val="0"/>
        <w:autoSpaceDN w:val="0"/>
        <w:adjustRightInd w:val="0"/>
        <w:spacing w:after="0" w:line="240" w:lineRule="auto"/>
        <w:ind w:hanging="142"/>
        <w:jc w:val="right"/>
        <w:rPr>
          <w:sz w:val="20"/>
          <w:szCs w:val="20"/>
        </w:rPr>
      </w:pPr>
      <w:r w:rsidRPr="00046ECA">
        <w:rPr>
          <w:sz w:val="20"/>
          <w:szCs w:val="20"/>
        </w:rPr>
        <w:t>(телефон, электронный адрес)</w:t>
      </w:r>
    </w:p>
    <w:p w:rsidR="009116C9" w:rsidRPr="00212C40" w:rsidRDefault="009116C9" w:rsidP="009116C9">
      <w:pPr>
        <w:autoSpaceDE w:val="0"/>
        <w:autoSpaceDN w:val="0"/>
        <w:adjustRightInd w:val="0"/>
        <w:jc w:val="center"/>
      </w:pPr>
      <w:r w:rsidRPr="00212C40">
        <w:t>ЗАЯВЛЕНИЕ</w:t>
      </w:r>
    </w:p>
    <w:p w:rsidR="009116C9" w:rsidRPr="00212C40" w:rsidRDefault="009116C9" w:rsidP="009116C9">
      <w:pPr>
        <w:autoSpaceDE w:val="0"/>
        <w:autoSpaceDN w:val="0"/>
        <w:adjustRightInd w:val="0"/>
        <w:ind w:firstLine="567"/>
      </w:pPr>
    </w:p>
    <w:p w:rsidR="009116C9" w:rsidRPr="00212C40" w:rsidRDefault="009116C9" w:rsidP="009116C9">
      <w:pPr>
        <w:pStyle w:val="ConsPlusNonformat"/>
        <w:ind w:firstLine="567"/>
        <w:jc w:val="both"/>
        <w:rPr>
          <w:rFonts w:asciiTheme="minorHAnsi" w:hAnsiTheme="minorHAnsi" w:cs="Times New Roman"/>
          <w:sz w:val="22"/>
          <w:szCs w:val="22"/>
          <w:lang w:eastAsia="en-US"/>
        </w:rPr>
      </w:pPr>
      <w:r w:rsidRPr="00212C40">
        <w:rPr>
          <w:rFonts w:asciiTheme="minorHAnsi" w:hAnsiTheme="minorHAnsi" w:cs="Times New Roman"/>
          <w:sz w:val="22"/>
          <w:szCs w:val="22"/>
        </w:rPr>
        <w:t>Прошу внести изменения в разрешение на строительство, реконструкцию (ненужное вычеркнуть) объекта капитального строительства</w:t>
      </w:r>
      <w:r w:rsidRPr="00212C40">
        <w:rPr>
          <w:rFonts w:asciiTheme="minorHAnsi" w:hAnsiTheme="minorHAnsi" w:cs="Times New Roman"/>
          <w:sz w:val="22"/>
          <w:szCs w:val="22"/>
          <w:lang w:eastAsia="en-US"/>
        </w:rPr>
        <w:t>:</w:t>
      </w:r>
    </w:p>
    <w:p w:rsidR="009116C9" w:rsidRPr="00212C40" w:rsidRDefault="009116C9" w:rsidP="009116C9">
      <w:pPr>
        <w:autoSpaceDE w:val="0"/>
        <w:autoSpaceDN w:val="0"/>
        <w:adjustRightInd w:val="0"/>
        <w:ind w:firstLine="284"/>
      </w:pPr>
      <w:r w:rsidRPr="00212C40">
        <w:t>__________________________________________________________________________</w:t>
      </w:r>
    </w:p>
    <w:p w:rsidR="009116C9" w:rsidRPr="00212C40" w:rsidRDefault="009116C9" w:rsidP="009116C9">
      <w:pPr>
        <w:autoSpaceDE w:val="0"/>
        <w:autoSpaceDN w:val="0"/>
        <w:adjustRightInd w:val="0"/>
        <w:ind w:firstLine="284"/>
        <w:jc w:val="center"/>
      </w:pPr>
      <w:r w:rsidRPr="00212C40">
        <w:t>(наименование объекта)</w:t>
      </w:r>
    </w:p>
    <w:p w:rsidR="009116C9" w:rsidRPr="00212C40" w:rsidRDefault="009116C9" w:rsidP="009116C9">
      <w:pPr>
        <w:autoSpaceDE w:val="0"/>
        <w:autoSpaceDN w:val="0"/>
        <w:adjustRightInd w:val="0"/>
      </w:pPr>
      <w:r w:rsidRPr="00212C40">
        <w:t>расположенного по адресу: ____________________________________________________________________</w:t>
      </w:r>
    </w:p>
    <w:p w:rsidR="009116C9" w:rsidRPr="00212C40" w:rsidRDefault="009116C9" w:rsidP="009116C9">
      <w:pPr>
        <w:autoSpaceDE w:val="0"/>
        <w:autoSpaceDN w:val="0"/>
        <w:adjustRightInd w:val="0"/>
      </w:pPr>
      <w:r w:rsidRPr="00212C40">
        <w:t>__________________________________________________________________________</w:t>
      </w:r>
    </w:p>
    <w:p w:rsidR="009116C9" w:rsidRPr="00212C40" w:rsidRDefault="009116C9" w:rsidP="009116C9">
      <w:pPr>
        <w:autoSpaceDE w:val="0"/>
        <w:autoSpaceDN w:val="0"/>
        <w:adjustRightInd w:val="0"/>
      </w:pPr>
      <w:r w:rsidRPr="00212C40">
        <w:t>в части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(нужное подчеркнуть).</w:t>
      </w:r>
    </w:p>
    <w:p w:rsidR="009116C9" w:rsidRPr="00212C40" w:rsidRDefault="009116C9" w:rsidP="009116C9">
      <w:pPr>
        <w:autoSpaceDE w:val="0"/>
        <w:autoSpaceDN w:val="0"/>
        <w:adjustRightInd w:val="0"/>
        <w:ind w:firstLine="284"/>
      </w:pPr>
      <w:r w:rsidRPr="00212C40">
        <w:t>Приложение документов на ____________ листах</w:t>
      </w:r>
    </w:p>
    <w:p w:rsidR="009116C9" w:rsidRPr="00212C40" w:rsidRDefault="009116C9" w:rsidP="009116C9">
      <w:pPr>
        <w:autoSpaceDE w:val="0"/>
        <w:autoSpaceDN w:val="0"/>
        <w:adjustRightInd w:val="0"/>
        <w:ind w:firstLine="284"/>
      </w:pPr>
      <w:r w:rsidRPr="00212C40">
        <w:t>«____» _____________ 20___ г.                 _________________________</w:t>
      </w:r>
    </w:p>
    <w:p w:rsidR="009116C9" w:rsidRPr="00212C40" w:rsidRDefault="00212C40" w:rsidP="009116C9">
      <w:pPr>
        <w:autoSpaceDE w:val="0"/>
        <w:autoSpaceDN w:val="0"/>
        <w:adjustRightInd w:val="0"/>
        <w:ind w:firstLine="284"/>
        <w:jc w:val="center"/>
      </w:pPr>
      <w:r>
        <w:t xml:space="preserve">           </w:t>
      </w:r>
      <w:r w:rsidR="009116C9" w:rsidRPr="00212C40">
        <w:t>(подпись)</w:t>
      </w:r>
    </w:p>
    <w:p w:rsidR="009116C9" w:rsidRPr="00212C40" w:rsidRDefault="009116C9" w:rsidP="009116C9">
      <w:pPr>
        <w:autoSpaceDE w:val="0"/>
        <w:autoSpaceDN w:val="0"/>
        <w:adjustRightInd w:val="0"/>
        <w:ind w:firstLine="284"/>
      </w:pPr>
      <w:r w:rsidRPr="00212C40">
        <w:t>_________ от «___» _________ 20__ г. (дата и номер принятия заявления)</w:t>
      </w:r>
    </w:p>
    <w:p w:rsidR="009116C9" w:rsidRPr="00943352" w:rsidRDefault="009116C9" w:rsidP="009116C9">
      <w:pPr>
        <w:widowControl w:val="0"/>
        <w:autoSpaceDE w:val="0"/>
        <w:autoSpaceDN w:val="0"/>
        <w:adjustRightInd w:val="0"/>
        <w:rPr>
          <w:rFonts w:ascii="Times New Roman" w:hAnsi="Times New Roman"/>
          <w:szCs w:val="28"/>
        </w:rPr>
      </w:pPr>
    </w:p>
    <w:p w:rsidR="009116C9" w:rsidRPr="00943352" w:rsidRDefault="009116C9" w:rsidP="009116C9">
      <w:pPr>
        <w:widowControl w:val="0"/>
        <w:autoSpaceDE w:val="0"/>
        <w:autoSpaceDN w:val="0"/>
        <w:adjustRightInd w:val="0"/>
        <w:rPr>
          <w:rFonts w:ascii="Times New Roman" w:hAnsi="Times New Roman"/>
          <w:szCs w:val="28"/>
        </w:rPr>
      </w:pPr>
    </w:p>
    <w:p w:rsidR="009116C9" w:rsidRPr="00943352" w:rsidRDefault="009116C9" w:rsidP="009116C9">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9116C9" w:rsidRPr="00943352" w:rsidSect="009116C9">
          <w:headerReference w:type="default" r:id="rId70"/>
          <w:pgSz w:w="11906" w:h="16838"/>
          <w:pgMar w:top="1134" w:right="567" w:bottom="567" w:left="1134" w:header="708" w:footer="708" w:gutter="0"/>
          <w:cols w:space="708"/>
          <w:docGrid w:linePitch="381"/>
        </w:sectPr>
      </w:pPr>
    </w:p>
    <w:p w:rsidR="009116C9" w:rsidRDefault="009116C9" w:rsidP="009116C9">
      <w:pPr>
        <w:pStyle w:val="ConsPlusNormal"/>
        <w:jc w:val="right"/>
        <w:outlineLvl w:val="1"/>
      </w:pPr>
      <w:r>
        <w:t>Приложение N 5</w:t>
      </w:r>
    </w:p>
    <w:p w:rsidR="009116C9" w:rsidRDefault="009116C9" w:rsidP="009116C9">
      <w:pPr>
        <w:pStyle w:val="ConsPlusNormal"/>
        <w:jc w:val="right"/>
      </w:pPr>
      <w:r>
        <w:t>к административному регламенту</w:t>
      </w:r>
    </w:p>
    <w:p w:rsidR="009116C9" w:rsidRDefault="009116C9" w:rsidP="009116C9">
      <w:pPr>
        <w:pStyle w:val="ConsPlusNormal"/>
        <w:jc w:val="right"/>
      </w:pPr>
      <w:r>
        <w:t>"Выдача разрешений на строительство</w:t>
      </w:r>
    </w:p>
    <w:p w:rsidR="009116C9" w:rsidRDefault="009116C9" w:rsidP="009116C9">
      <w:pPr>
        <w:pStyle w:val="ConsPlusNormal"/>
        <w:jc w:val="right"/>
      </w:pPr>
      <w:r>
        <w:t>(за исключением случаев, предусмотренных</w:t>
      </w:r>
    </w:p>
    <w:p w:rsidR="009116C9" w:rsidRDefault="009116C9" w:rsidP="009116C9">
      <w:pPr>
        <w:pStyle w:val="ConsPlusNormal"/>
        <w:jc w:val="right"/>
      </w:pPr>
      <w:r>
        <w:t>Градостроительным кодексом</w:t>
      </w:r>
    </w:p>
    <w:p w:rsidR="009116C9" w:rsidRDefault="009116C9" w:rsidP="009116C9">
      <w:pPr>
        <w:pStyle w:val="ConsPlusNormal"/>
        <w:jc w:val="right"/>
      </w:pPr>
      <w:r>
        <w:t>Российской Федерации, иными</w:t>
      </w:r>
    </w:p>
    <w:p w:rsidR="009116C9" w:rsidRDefault="009116C9" w:rsidP="009116C9">
      <w:pPr>
        <w:pStyle w:val="ConsPlusNormal"/>
        <w:jc w:val="right"/>
      </w:pPr>
      <w:r>
        <w:t>федеральными законами)"</w:t>
      </w:r>
    </w:p>
    <w:p w:rsidR="009116C9" w:rsidRDefault="009116C9" w:rsidP="009116C9">
      <w:pPr>
        <w:rPr>
          <w:rFonts w:ascii="Times New Roman" w:hAnsi="Times New Roman"/>
          <w:sz w:val="20"/>
        </w:rPr>
      </w:pP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Главе администрации города Усолье-Сибирское</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____________________________________</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(Ф.И.О.)</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от _________________________________</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указывается полное наименование заявителя, его реквизиты,</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 xml:space="preserve"> юридический адрес и фактическое месторасположение (последнее</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 xml:space="preserve"> при отличии от юридического адреса) – для юридических лиц;</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 xml:space="preserve"> фамилия, имя, отчество заявителя (последнее при наличии), </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почтовый адрес, паспортные данные с указанием регистрации и</w:t>
      </w:r>
    </w:p>
    <w:p w:rsidR="009116C9" w:rsidRPr="007223F6" w:rsidRDefault="009116C9" w:rsidP="007223F6">
      <w:pPr>
        <w:autoSpaceDE w:val="0"/>
        <w:autoSpaceDN w:val="0"/>
        <w:adjustRightInd w:val="0"/>
        <w:spacing w:after="0" w:line="240" w:lineRule="auto"/>
        <w:jc w:val="right"/>
        <w:rPr>
          <w:sz w:val="20"/>
          <w:szCs w:val="20"/>
        </w:rPr>
      </w:pPr>
      <w:r w:rsidRPr="007223F6">
        <w:rPr>
          <w:sz w:val="20"/>
          <w:szCs w:val="20"/>
        </w:rPr>
        <w:t xml:space="preserve"> фактического места проживания – для физических лиц</w:t>
      </w:r>
    </w:p>
    <w:p w:rsidR="009116C9" w:rsidRPr="007223F6" w:rsidRDefault="009116C9" w:rsidP="007223F6">
      <w:pPr>
        <w:autoSpaceDE w:val="0"/>
        <w:autoSpaceDN w:val="0"/>
        <w:adjustRightInd w:val="0"/>
        <w:spacing w:after="0" w:line="240" w:lineRule="auto"/>
        <w:jc w:val="right"/>
        <w:rPr>
          <w:sz w:val="20"/>
          <w:szCs w:val="20"/>
        </w:rPr>
      </w:pPr>
    </w:p>
    <w:p w:rsidR="009116C9" w:rsidRPr="007223F6" w:rsidRDefault="009116C9" w:rsidP="007223F6">
      <w:pPr>
        <w:autoSpaceDE w:val="0"/>
        <w:autoSpaceDN w:val="0"/>
        <w:adjustRightInd w:val="0"/>
        <w:spacing w:after="0" w:line="240" w:lineRule="auto"/>
        <w:ind w:hanging="142"/>
        <w:jc w:val="right"/>
        <w:rPr>
          <w:sz w:val="20"/>
          <w:szCs w:val="20"/>
        </w:rPr>
      </w:pPr>
      <w:r w:rsidRPr="007223F6">
        <w:rPr>
          <w:sz w:val="20"/>
          <w:szCs w:val="20"/>
        </w:rPr>
        <w:t>___________________________________________</w:t>
      </w:r>
    </w:p>
    <w:p w:rsidR="009116C9" w:rsidRPr="007223F6" w:rsidRDefault="009116C9" w:rsidP="007223F6">
      <w:pPr>
        <w:autoSpaceDE w:val="0"/>
        <w:autoSpaceDN w:val="0"/>
        <w:adjustRightInd w:val="0"/>
        <w:spacing w:after="0" w:line="240" w:lineRule="auto"/>
        <w:ind w:hanging="142"/>
        <w:jc w:val="right"/>
        <w:rPr>
          <w:sz w:val="20"/>
          <w:szCs w:val="20"/>
        </w:rPr>
      </w:pPr>
      <w:r w:rsidRPr="007223F6">
        <w:rPr>
          <w:sz w:val="20"/>
          <w:szCs w:val="20"/>
        </w:rPr>
        <w:t>(телефон, электронный адрес)</w:t>
      </w:r>
    </w:p>
    <w:p w:rsidR="009116C9" w:rsidRPr="00212C40" w:rsidRDefault="009116C9" w:rsidP="009116C9">
      <w:pPr>
        <w:autoSpaceDE w:val="0"/>
        <w:autoSpaceDN w:val="0"/>
        <w:adjustRightInd w:val="0"/>
        <w:jc w:val="center"/>
      </w:pPr>
      <w:r w:rsidRPr="00212C40">
        <w:t>ЗАЯВЛЕНИЕ</w:t>
      </w:r>
    </w:p>
    <w:p w:rsidR="009116C9" w:rsidRPr="00212C40" w:rsidRDefault="009116C9" w:rsidP="009116C9">
      <w:pPr>
        <w:autoSpaceDE w:val="0"/>
        <w:autoSpaceDN w:val="0"/>
        <w:adjustRightInd w:val="0"/>
        <w:ind w:firstLine="567"/>
      </w:pPr>
    </w:p>
    <w:p w:rsidR="009116C9" w:rsidRPr="00212C40" w:rsidRDefault="009116C9" w:rsidP="009116C9">
      <w:pPr>
        <w:pStyle w:val="ConsPlusNonformat"/>
        <w:ind w:firstLine="567"/>
        <w:jc w:val="both"/>
        <w:rPr>
          <w:rFonts w:asciiTheme="minorHAnsi" w:hAnsiTheme="minorHAnsi" w:cs="Times New Roman"/>
          <w:sz w:val="22"/>
          <w:szCs w:val="22"/>
          <w:lang w:eastAsia="en-US"/>
        </w:rPr>
      </w:pPr>
      <w:r w:rsidRPr="00212C40">
        <w:rPr>
          <w:rFonts w:asciiTheme="minorHAnsi" w:hAnsiTheme="minorHAnsi" w:cs="Times New Roman"/>
          <w:sz w:val="22"/>
          <w:szCs w:val="22"/>
        </w:rPr>
        <w:t>Прошу продлить срок действия разрешения на строительство, реконструкцию, (ненужное вычеркнуть) объекта капитального строительства</w:t>
      </w:r>
      <w:r w:rsidRPr="00212C40">
        <w:rPr>
          <w:rFonts w:asciiTheme="minorHAnsi" w:hAnsiTheme="minorHAnsi" w:cs="Times New Roman"/>
          <w:sz w:val="22"/>
          <w:szCs w:val="22"/>
          <w:lang w:eastAsia="en-US"/>
        </w:rPr>
        <w:t>:</w:t>
      </w:r>
    </w:p>
    <w:p w:rsidR="009116C9" w:rsidRPr="00212C40" w:rsidRDefault="009116C9" w:rsidP="009116C9">
      <w:pPr>
        <w:autoSpaceDE w:val="0"/>
        <w:autoSpaceDN w:val="0"/>
        <w:adjustRightInd w:val="0"/>
        <w:ind w:firstLine="284"/>
      </w:pPr>
      <w:r w:rsidRPr="00212C40">
        <w:t>__________________________________________________________________________</w:t>
      </w:r>
    </w:p>
    <w:p w:rsidR="009116C9" w:rsidRPr="00212C40" w:rsidRDefault="009116C9" w:rsidP="009116C9">
      <w:pPr>
        <w:autoSpaceDE w:val="0"/>
        <w:autoSpaceDN w:val="0"/>
        <w:adjustRightInd w:val="0"/>
        <w:ind w:firstLine="284"/>
        <w:jc w:val="center"/>
      </w:pPr>
      <w:r w:rsidRPr="00212C40">
        <w:t>(наименование объекта)</w:t>
      </w:r>
    </w:p>
    <w:p w:rsidR="009116C9" w:rsidRPr="00212C40" w:rsidRDefault="009116C9" w:rsidP="009116C9">
      <w:pPr>
        <w:autoSpaceDE w:val="0"/>
        <w:autoSpaceDN w:val="0"/>
        <w:adjustRightInd w:val="0"/>
      </w:pPr>
      <w:r w:rsidRPr="00212C40">
        <w:t>расположенного по адресу: ____________________________________________________________________</w:t>
      </w:r>
    </w:p>
    <w:p w:rsidR="009116C9" w:rsidRPr="00212C40" w:rsidRDefault="009116C9" w:rsidP="009116C9">
      <w:pPr>
        <w:autoSpaceDE w:val="0"/>
        <w:autoSpaceDN w:val="0"/>
        <w:adjustRightInd w:val="0"/>
      </w:pPr>
      <w:r w:rsidRPr="00212C40">
        <w:t>__________________________________________________________________________</w:t>
      </w:r>
    </w:p>
    <w:p w:rsidR="009116C9" w:rsidRPr="00212C40" w:rsidRDefault="00212C40" w:rsidP="00212C40">
      <w:pPr>
        <w:tabs>
          <w:tab w:val="left" w:pos="750"/>
        </w:tabs>
        <w:autoSpaceDE w:val="0"/>
        <w:autoSpaceDN w:val="0"/>
        <w:adjustRightInd w:val="0"/>
        <w:ind w:firstLine="284"/>
      </w:pPr>
      <w:r>
        <w:tab/>
      </w:r>
    </w:p>
    <w:p w:rsidR="009116C9" w:rsidRPr="00212C40" w:rsidRDefault="009116C9" w:rsidP="009116C9">
      <w:pPr>
        <w:autoSpaceDE w:val="0"/>
        <w:autoSpaceDN w:val="0"/>
        <w:adjustRightInd w:val="0"/>
        <w:ind w:firstLine="284"/>
      </w:pPr>
      <w:r w:rsidRPr="00212C40">
        <w:t>Приложение документов на ____________ листах</w:t>
      </w:r>
    </w:p>
    <w:p w:rsidR="009116C9" w:rsidRPr="00212C40" w:rsidRDefault="009116C9" w:rsidP="009116C9">
      <w:pPr>
        <w:autoSpaceDE w:val="0"/>
        <w:autoSpaceDN w:val="0"/>
        <w:adjustRightInd w:val="0"/>
        <w:ind w:firstLine="284"/>
      </w:pPr>
    </w:p>
    <w:p w:rsidR="009116C9" w:rsidRPr="00212C40" w:rsidRDefault="009116C9" w:rsidP="009116C9">
      <w:pPr>
        <w:autoSpaceDE w:val="0"/>
        <w:autoSpaceDN w:val="0"/>
        <w:adjustRightInd w:val="0"/>
        <w:ind w:firstLine="284"/>
      </w:pPr>
      <w:r w:rsidRPr="00212C40">
        <w:t>«____» _____________ 20___ г.                 _________________________</w:t>
      </w:r>
    </w:p>
    <w:p w:rsidR="009116C9" w:rsidRPr="00212C40" w:rsidRDefault="009116C9" w:rsidP="009116C9">
      <w:pPr>
        <w:autoSpaceDE w:val="0"/>
        <w:autoSpaceDN w:val="0"/>
        <w:adjustRightInd w:val="0"/>
        <w:ind w:firstLine="284"/>
        <w:jc w:val="center"/>
      </w:pPr>
      <w:r w:rsidRPr="00212C40">
        <w:t xml:space="preserve">                                                   (подпись)</w:t>
      </w:r>
    </w:p>
    <w:p w:rsidR="009116C9" w:rsidRPr="00212C40" w:rsidRDefault="009116C9" w:rsidP="009116C9">
      <w:pPr>
        <w:autoSpaceDE w:val="0"/>
        <w:autoSpaceDN w:val="0"/>
        <w:adjustRightInd w:val="0"/>
        <w:ind w:firstLine="284"/>
      </w:pPr>
      <w:r w:rsidRPr="00212C40">
        <w:t>_________ от «___» _________ 20__ г. (дата и номер принятия заявления)</w:t>
      </w:r>
    </w:p>
    <w:p w:rsidR="009116C9" w:rsidRPr="007223F6" w:rsidRDefault="009116C9" w:rsidP="009116C9">
      <w:pPr>
        <w:widowControl w:val="0"/>
        <w:autoSpaceDE w:val="0"/>
        <w:autoSpaceDN w:val="0"/>
        <w:adjustRightInd w:val="0"/>
        <w:rPr>
          <w:szCs w:val="28"/>
        </w:rPr>
      </w:pPr>
    </w:p>
    <w:p w:rsidR="009116C9" w:rsidRPr="00943352" w:rsidRDefault="009116C9" w:rsidP="009116C9">
      <w:pPr>
        <w:widowControl w:val="0"/>
        <w:autoSpaceDE w:val="0"/>
        <w:autoSpaceDN w:val="0"/>
        <w:adjustRightInd w:val="0"/>
        <w:rPr>
          <w:rFonts w:ascii="Times New Roman" w:hAnsi="Times New Roman"/>
          <w:szCs w:val="28"/>
        </w:rPr>
      </w:pPr>
    </w:p>
    <w:p w:rsidR="009116C9" w:rsidRPr="00943352" w:rsidRDefault="009116C9" w:rsidP="009116C9">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9116C9" w:rsidRPr="00943352" w:rsidSect="009116C9">
          <w:headerReference w:type="default" r:id="rId71"/>
          <w:pgSz w:w="11906" w:h="16838"/>
          <w:pgMar w:top="1134" w:right="567" w:bottom="567" w:left="1134" w:header="708" w:footer="708" w:gutter="0"/>
          <w:cols w:space="708"/>
          <w:docGrid w:linePitch="381"/>
        </w:sectPr>
      </w:pPr>
    </w:p>
    <w:p w:rsidR="009116C9" w:rsidRDefault="009116C9" w:rsidP="009116C9">
      <w:pPr>
        <w:pStyle w:val="ConsPlusNormal"/>
        <w:jc w:val="right"/>
        <w:outlineLvl w:val="1"/>
      </w:pPr>
      <w:r>
        <w:t>Приложение N 6</w:t>
      </w:r>
    </w:p>
    <w:p w:rsidR="009116C9" w:rsidRDefault="009116C9" w:rsidP="009116C9">
      <w:pPr>
        <w:pStyle w:val="ConsPlusNormal"/>
        <w:jc w:val="right"/>
      </w:pPr>
      <w:r>
        <w:t>к административному регламенту</w:t>
      </w:r>
    </w:p>
    <w:p w:rsidR="009116C9" w:rsidRDefault="009116C9" w:rsidP="009116C9">
      <w:pPr>
        <w:pStyle w:val="ConsPlusNormal"/>
        <w:jc w:val="right"/>
      </w:pPr>
      <w:r>
        <w:t>"Выдача разрешений на строительство</w:t>
      </w:r>
    </w:p>
    <w:p w:rsidR="009116C9" w:rsidRDefault="009116C9" w:rsidP="009116C9">
      <w:pPr>
        <w:pStyle w:val="ConsPlusNormal"/>
        <w:jc w:val="right"/>
      </w:pPr>
      <w:r>
        <w:t>(за исключением случаев, предусмотренных</w:t>
      </w:r>
    </w:p>
    <w:p w:rsidR="009116C9" w:rsidRDefault="009116C9" w:rsidP="009116C9">
      <w:pPr>
        <w:pStyle w:val="ConsPlusNormal"/>
        <w:jc w:val="right"/>
      </w:pPr>
      <w:r>
        <w:t>Градостроительным кодексом</w:t>
      </w:r>
    </w:p>
    <w:p w:rsidR="009116C9" w:rsidRDefault="009116C9" w:rsidP="009116C9">
      <w:pPr>
        <w:pStyle w:val="ConsPlusNormal"/>
        <w:jc w:val="right"/>
      </w:pPr>
      <w:r>
        <w:t>Российской Федерации, иными</w:t>
      </w:r>
    </w:p>
    <w:p w:rsidR="009116C9" w:rsidRDefault="009116C9" w:rsidP="009116C9">
      <w:pPr>
        <w:pStyle w:val="ConsPlusNormal"/>
        <w:jc w:val="right"/>
      </w:pPr>
      <w:r>
        <w:t>федеральными законами)"</w:t>
      </w:r>
    </w:p>
    <w:p w:rsidR="009116C9" w:rsidRDefault="009116C9" w:rsidP="009116C9">
      <w:pPr>
        <w:rPr>
          <w:rFonts w:ascii="Times New Roman" w:hAnsi="Times New Roman"/>
          <w:sz w:val="20"/>
        </w:rPr>
      </w:pPr>
    </w:p>
    <w:p w:rsidR="009116C9" w:rsidRPr="009116C9" w:rsidRDefault="009116C9" w:rsidP="009116C9">
      <w:pPr>
        <w:widowControl w:val="0"/>
        <w:autoSpaceDE w:val="0"/>
        <w:autoSpaceDN w:val="0"/>
        <w:adjustRightInd w:val="0"/>
        <w:jc w:val="center"/>
        <w:rPr>
          <w:rFonts w:eastAsia="Times New Roman"/>
          <w:szCs w:val="28"/>
        </w:rPr>
      </w:pPr>
      <w:r w:rsidRPr="009116C9">
        <w:rPr>
          <w:rFonts w:eastAsia="Times New Roman"/>
          <w:szCs w:val="28"/>
        </w:rPr>
        <w:t>БЛОК-СХЕМА</w:t>
      </w:r>
    </w:p>
    <w:p w:rsidR="009116C9" w:rsidRPr="009116C9" w:rsidRDefault="009116C9" w:rsidP="009116C9">
      <w:pPr>
        <w:widowControl w:val="0"/>
        <w:autoSpaceDE w:val="0"/>
        <w:autoSpaceDN w:val="0"/>
        <w:adjustRightInd w:val="0"/>
        <w:jc w:val="center"/>
        <w:rPr>
          <w:rFonts w:eastAsia="Times New Roman"/>
          <w:szCs w:val="28"/>
        </w:rPr>
      </w:pPr>
      <w:r w:rsidRPr="009116C9">
        <w:rPr>
          <w:rFonts w:eastAsia="Times New Roman"/>
          <w:szCs w:val="28"/>
        </w:rPr>
        <w:t>АДМИНИСТРАТИВНЫХ ПРОЦЕДУР ПРЕДОСТАВЛЕНИЯ</w:t>
      </w:r>
    </w:p>
    <w:p w:rsidR="009116C9" w:rsidRPr="009116C9" w:rsidRDefault="009116C9" w:rsidP="009116C9">
      <w:pPr>
        <w:widowControl w:val="0"/>
        <w:autoSpaceDE w:val="0"/>
        <w:autoSpaceDN w:val="0"/>
        <w:adjustRightInd w:val="0"/>
        <w:jc w:val="center"/>
        <w:rPr>
          <w:rFonts w:eastAsia="Times New Roman"/>
          <w:szCs w:val="28"/>
        </w:rPr>
      </w:pPr>
      <w:r w:rsidRPr="009116C9">
        <w:rPr>
          <w:rFonts w:eastAsia="Times New Roman"/>
          <w:szCs w:val="28"/>
        </w:rPr>
        <w:t>МУНИЦИПАЛЬНОЙ УСЛУГИ</w:t>
      </w:r>
    </w:p>
    <w:p w:rsidR="009116C9" w:rsidRPr="009116C9" w:rsidRDefault="009116C9" w:rsidP="009116C9">
      <w:pPr>
        <w:rPr>
          <w:sz w:val="20"/>
        </w:rPr>
      </w:pPr>
      <w:r w:rsidRPr="009116C9">
        <w:rPr>
          <w:noProof/>
          <w:sz w:val="20"/>
          <w:lang w:eastAsia="ru-RU"/>
        </w:rPr>
        <mc:AlternateContent>
          <mc:Choice Requires="wps">
            <w:drawing>
              <wp:anchor distT="0" distB="0" distL="114300" distR="114300" simplePos="0" relativeHeight="251659264" behindDoc="0" locked="0" layoutInCell="1" allowOverlap="1" wp14:anchorId="683279B2" wp14:editId="737392BA">
                <wp:simplePos x="0" y="0"/>
                <wp:positionH relativeFrom="column">
                  <wp:posOffset>1061084</wp:posOffset>
                </wp:positionH>
                <wp:positionV relativeFrom="paragraph">
                  <wp:posOffset>27940</wp:posOffset>
                </wp:positionV>
                <wp:extent cx="4867275" cy="504825"/>
                <wp:effectExtent l="0" t="0" r="28575" b="2857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504825"/>
                        </a:xfrm>
                        <a:prstGeom prst="roundRect">
                          <a:avLst>
                            <a:gd name="adj" fmla="val 16667"/>
                          </a:avLst>
                        </a:prstGeom>
                        <a:solidFill>
                          <a:srgbClr val="FFFFFF"/>
                        </a:solidFill>
                        <a:ln w="9525">
                          <a:solidFill>
                            <a:srgbClr val="000000"/>
                          </a:solidFill>
                          <a:round/>
                          <a:headEnd/>
                          <a:tailEnd/>
                        </a:ln>
                      </wps:spPr>
                      <wps:txbx>
                        <w:txbxContent>
                          <w:p w:rsidR="00E21C01" w:rsidRPr="009116C9" w:rsidRDefault="00E21C01" w:rsidP="009116C9">
                            <w:pPr>
                              <w:spacing w:after="0" w:line="240" w:lineRule="auto"/>
                              <w:jc w:val="center"/>
                            </w:pPr>
                            <w:r w:rsidRPr="009116C9">
                              <w:t>Прием, регистрация заявления и документов</w:t>
                            </w:r>
                          </w:p>
                          <w:p w:rsidR="00E21C01" w:rsidRPr="009116C9" w:rsidRDefault="00E21C01" w:rsidP="009116C9">
                            <w:pPr>
                              <w:spacing w:after="0" w:line="240" w:lineRule="auto"/>
                              <w:jc w:val="center"/>
                              <w:rPr>
                                <w:i/>
                              </w:rPr>
                            </w:pPr>
                            <w:r w:rsidRPr="009116C9">
                              <w:rPr>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279B2" id="AutoShape 116" o:spid="_x0000_s1026" style="position:absolute;margin-left:83.55pt;margin-top:2.2pt;width:383.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">
                <v:textbox>
                  <w:txbxContent>
                    <w:p w:rsidR="00E21C01" w:rsidRPr="009116C9" w:rsidRDefault="00E21C01" w:rsidP="009116C9">
                      <w:pPr>
                        <w:spacing w:after="0" w:line="240" w:lineRule="auto"/>
                        <w:jc w:val="center"/>
                      </w:pPr>
                      <w:r w:rsidRPr="009116C9">
                        <w:t>Прием, регистрация заявления и документов</w:t>
                      </w:r>
                    </w:p>
                    <w:p w:rsidR="00E21C01" w:rsidRPr="009116C9" w:rsidRDefault="00E21C01" w:rsidP="009116C9">
                      <w:pPr>
                        <w:spacing w:after="0" w:line="240" w:lineRule="auto"/>
                        <w:jc w:val="center"/>
                        <w:rPr>
                          <w:i/>
                        </w:rPr>
                      </w:pPr>
                      <w:r w:rsidRPr="009116C9">
                        <w:rPr>
                          <w:i/>
                        </w:rPr>
                        <w:t>(1 рабочий день)</w:t>
                      </w:r>
                    </w:p>
                  </w:txbxContent>
                </v:textbox>
              </v:roundrect>
            </w:pict>
          </mc:Fallback>
        </mc:AlternateContent>
      </w:r>
    </w:p>
    <w:p w:rsidR="009116C9" w:rsidRPr="009116C9" w:rsidRDefault="009116C9" w:rsidP="009116C9">
      <w:pPr>
        <w:rPr>
          <w:sz w:val="20"/>
        </w:rPr>
      </w:pPr>
    </w:p>
    <w:p w:rsidR="009116C9" w:rsidRPr="009116C9" w:rsidRDefault="009116C9" w:rsidP="009116C9">
      <w:pPr>
        <w:rPr>
          <w:sz w:val="20"/>
        </w:rPr>
      </w:pPr>
      <w:r w:rsidRPr="009116C9">
        <w:rPr>
          <w:noProof/>
          <w:sz w:val="20"/>
          <w:lang w:eastAsia="ru-RU"/>
        </w:rPr>
        <mc:AlternateContent>
          <mc:Choice Requires="wps">
            <w:drawing>
              <wp:anchor distT="0" distB="0" distL="114300" distR="114300" simplePos="0" relativeHeight="251668480" behindDoc="0" locked="0" layoutInCell="1" allowOverlap="1" wp14:anchorId="78E96C71" wp14:editId="2DF214C7">
                <wp:simplePos x="0" y="0"/>
                <wp:positionH relativeFrom="column">
                  <wp:posOffset>1978025</wp:posOffset>
                </wp:positionH>
                <wp:positionV relativeFrom="paragraph">
                  <wp:posOffset>26670</wp:posOffset>
                </wp:positionV>
                <wp:extent cx="0" cy="273685"/>
                <wp:effectExtent l="53975" t="10160" r="60325" b="2095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DE651" id="_x0000_t32" coordsize="21600,21600" o:spt="32" o:oned="t" path="m,l21600,21600e" filled="f">
                <v:path arrowok="t" fillok="f" o:connecttype="none"/>
                <o:lock v:ext="edit" shapetype="t"/>
              </v:shapetype>
              <v:shape id="AutoShape 125" o:spid="_x0000_s1026" type="#_x0000_t32" style="position:absolute;margin-left:155.75pt;margin-top:2.1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">
                <v:stroke endarrow="block"/>
              </v:shape>
            </w:pict>
          </mc:Fallback>
        </mc:AlternateContent>
      </w:r>
      <w:r w:rsidRPr="009116C9">
        <w:rPr>
          <w:noProof/>
          <w:sz w:val="20"/>
          <w:lang w:eastAsia="ru-RU"/>
        </w:rPr>
        <mc:AlternateContent>
          <mc:Choice Requires="wps">
            <w:drawing>
              <wp:anchor distT="0" distB="0" distL="114300" distR="114300" simplePos="0" relativeHeight="251669504" behindDoc="0" locked="0" layoutInCell="1" allowOverlap="1" wp14:anchorId="758F9CF3" wp14:editId="21851608">
                <wp:simplePos x="0" y="0"/>
                <wp:positionH relativeFrom="column">
                  <wp:posOffset>4747260</wp:posOffset>
                </wp:positionH>
                <wp:positionV relativeFrom="paragraph">
                  <wp:posOffset>26670</wp:posOffset>
                </wp:positionV>
                <wp:extent cx="0" cy="273685"/>
                <wp:effectExtent l="60960" t="10160" r="53340" b="2095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EA3A7" id="AutoShape 126" o:spid="_x0000_s1026" type="#_x0000_t32" style="position:absolute;margin-left:373.8pt;margin-top:2.1pt;width:0;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">
                <v:stroke endarrow="block"/>
              </v:shape>
            </w:pict>
          </mc:Fallback>
        </mc:AlternateContent>
      </w:r>
    </w:p>
    <w:p w:rsidR="009116C9" w:rsidRPr="009116C9" w:rsidRDefault="009116C9" w:rsidP="009116C9">
      <w:pPr>
        <w:rPr>
          <w:sz w:val="20"/>
        </w:rPr>
      </w:pPr>
      <w:r w:rsidRPr="009116C9">
        <w:rPr>
          <w:noProof/>
          <w:sz w:val="20"/>
          <w:lang w:eastAsia="ru-RU"/>
        </w:rPr>
        <mc:AlternateContent>
          <mc:Choice Requires="wps">
            <w:drawing>
              <wp:anchor distT="0" distB="0" distL="114300" distR="114300" simplePos="0" relativeHeight="251661312" behindDoc="0" locked="0" layoutInCell="1" allowOverlap="1" wp14:anchorId="25ECAD83" wp14:editId="03C935B6">
                <wp:simplePos x="0" y="0"/>
                <wp:positionH relativeFrom="column">
                  <wp:posOffset>3499485</wp:posOffset>
                </wp:positionH>
                <wp:positionV relativeFrom="paragraph">
                  <wp:posOffset>68580</wp:posOffset>
                </wp:positionV>
                <wp:extent cx="2438400" cy="1781175"/>
                <wp:effectExtent l="0" t="0" r="19050" b="2857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781175"/>
                        </a:xfrm>
                        <a:prstGeom prst="roundRect">
                          <a:avLst>
                            <a:gd name="adj" fmla="val 16667"/>
                          </a:avLst>
                        </a:prstGeom>
                        <a:solidFill>
                          <a:srgbClr val="FFFFFF"/>
                        </a:solidFill>
                        <a:ln w="9525">
                          <a:solidFill>
                            <a:srgbClr val="000000"/>
                          </a:solidFill>
                          <a:round/>
                          <a:headEnd/>
                          <a:tailEnd/>
                        </a:ln>
                      </wps:spPr>
                      <wps:txbx>
                        <w:txbxContent>
                          <w:p w:rsidR="00E21C01" w:rsidRPr="009116C9" w:rsidRDefault="00E21C01" w:rsidP="009116C9">
                            <w:pPr>
                              <w:jc w:val="center"/>
                              <w:rPr>
                                <w:i/>
                              </w:rPr>
                            </w:pPr>
                            <w:r w:rsidRPr="009116C9">
                              <w:rPr>
                                <w:rFonts w:eastAsia="Times New Roman"/>
                              </w:rPr>
                              <w:t>отказ в приеме документов</w:t>
                            </w:r>
                            <w:r w:rsidRPr="009116C9">
                              <w:rPr>
                                <w:rFonts w:eastAsia="Times New Roman"/>
                              </w:rPr>
                              <w:br/>
                            </w:r>
                            <w:r w:rsidRPr="009116C9">
                              <w:rPr>
                                <w:rFonts w:eastAsia="Times New Roman"/>
                                <w:i/>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CAD83" id="AutoShape 118" o:spid="_x0000_s1027" style="position:absolute;margin-left:275.55pt;margin-top:5.4pt;width:192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">
                <v:textbox>
                  <w:txbxContent>
                    <w:p w:rsidR="00E21C01" w:rsidRPr="009116C9" w:rsidRDefault="00E21C01" w:rsidP="009116C9">
                      <w:pPr>
                        <w:jc w:val="center"/>
                        <w:rPr>
                          <w:i/>
                        </w:rPr>
                      </w:pPr>
                      <w:r w:rsidRPr="009116C9">
                        <w:rPr>
                          <w:rFonts w:eastAsia="Times New Roman"/>
                        </w:rPr>
                        <w:t>отказ в приеме документов</w:t>
                      </w:r>
                      <w:r w:rsidRPr="009116C9">
                        <w:rPr>
                          <w:rFonts w:eastAsia="Times New Roman"/>
                        </w:rPr>
                        <w:br/>
                      </w:r>
                      <w:r w:rsidRPr="009116C9">
                        <w:rPr>
                          <w:rFonts w:eastAsia="Times New Roman"/>
                          <w:i/>
                        </w:rPr>
                        <w:t xml:space="preserve"> (1 рабочий день)</w:t>
                      </w:r>
                    </w:p>
                  </w:txbxContent>
                </v:textbox>
              </v:roundrect>
            </w:pict>
          </mc:Fallback>
        </mc:AlternateContent>
      </w:r>
      <w:r w:rsidRPr="009116C9">
        <w:rPr>
          <w:noProof/>
          <w:sz w:val="20"/>
          <w:lang w:eastAsia="ru-RU"/>
        </w:rPr>
        <mc:AlternateContent>
          <mc:Choice Requires="wps">
            <w:drawing>
              <wp:anchor distT="0" distB="0" distL="114300" distR="114300" simplePos="0" relativeHeight="251660288" behindDoc="0" locked="0" layoutInCell="1" allowOverlap="1" wp14:anchorId="18BC8F9B" wp14:editId="14DDDE3D">
                <wp:simplePos x="0" y="0"/>
                <wp:positionH relativeFrom="column">
                  <wp:posOffset>813435</wp:posOffset>
                </wp:positionH>
                <wp:positionV relativeFrom="paragraph">
                  <wp:posOffset>49530</wp:posOffset>
                </wp:positionV>
                <wp:extent cx="2457450" cy="1771650"/>
                <wp:effectExtent l="0" t="0" r="19050" b="1905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771650"/>
                        </a:xfrm>
                        <a:prstGeom prst="roundRect">
                          <a:avLst>
                            <a:gd name="adj" fmla="val 16667"/>
                          </a:avLst>
                        </a:prstGeom>
                        <a:solidFill>
                          <a:srgbClr val="FFFFFF"/>
                        </a:solidFill>
                        <a:ln w="9525">
                          <a:solidFill>
                            <a:srgbClr val="000000"/>
                          </a:solidFill>
                          <a:round/>
                          <a:headEnd/>
                          <a:tailEnd/>
                        </a:ln>
                      </wps:spPr>
                      <wps:txbx>
                        <w:txbxContent>
                          <w:p w:rsidR="00E21C01" w:rsidRPr="009116C9" w:rsidRDefault="00E21C01" w:rsidP="009116C9">
                            <w:pPr>
                              <w:jc w:val="center"/>
                              <w:rPr>
                                <w:i/>
                              </w:rPr>
                            </w:pPr>
                            <w:r w:rsidRPr="009116C9">
                              <w:rPr>
                                <w:rFonts w:eastAsia="Times New Roman"/>
                              </w:rPr>
                              <w:t>формирование и направление межведомственных запросов в органы (организации), участвующие в предоставлении муниципальной услуги</w:t>
                            </w:r>
                            <w:r w:rsidRPr="009116C9">
                              <w:rPr>
                                <w:rFonts w:eastAsia="Times New Roman"/>
                              </w:rPr>
                              <w:br/>
                            </w:r>
                            <w:r w:rsidRPr="009116C9">
                              <w:rPr>
                                <w:rFonts w:eastAsia="Times New Roman"/>
                                <w:i/>
                              </w:rPr>
                              <w:t xml:space="preserve"> (1 рабочий день – формирование запросов; 5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C8F9B" id="AutoShape 117" o:spid="_x0000_s1028" style="position:absolute;margin-left:64.05pt;margin-top:3.9pt;width:193.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">
                <v:textbox>
                  <w:txbxContent>
                    <w:p w:rsidR="00E21C01" w:rsidRPr="009116C9" w:rsidRDefault="00E21C01" w:rsidP="009116C9">
                      <w:pPr>
                        <w:jc w:val="center"/>
                        <w:rPr>
                          <w:i/>
                        </w:rPr>
                      </w:pPr>
                      <w:r w:rsidRPr="009116C9">
                        <w:rPr>
                          <w:rFonts w:eastAsia="Times New Roman"/>
                        </w:rPr>
                        <w:t>формирование и направление межведомственных запросов в органы (организации), участвующие в предоставлении муниципальной услуги</w:t>
                      </w:r>
                      <w:r w:rsidRPr="009116C9">
                        <w:rPr>
                          <w:rFonts w:eastAsia="Times New Roman"/>
                        </w:rPr>
                        <w:br/>
                      </w:r>
                      <w:r w:rsidRPr="009116C9">
                        <w:rPr>
                          <w:rFonts w:eastAsia="Times New Roman"/>
                          <w:i/>
                        </w:rPr>
                        <w:t xml:space="preserve"> (1 рабочий день – формирование запросов; 5 рабочих дня – предоставление ответа)</w:t>
                      </w:r>
                    </w:p>
                  </w:txbxContent>
                </v:textbox>
              </v:roundrect>
            </w:pict>
          </mc:Fallback>
        </mc:AlternateContent>
      </w: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r w:rsidRPr="009116C9">
        <w:rPr>
          <w:noProof/>
          <w:sz w:val="20"/>
          <w:lang w:eastAsia="ru-RU"/>
        </w:rPr>
        <mc:AlternateContent>
          <mc:Choice Requires="wps">
            <w:drawing>
              <wp:anchor distT="0" distB="0" distL="114300" distR="114300" simplePos="0" relativeHeight="251670528" behindDoc="0" locked="0" layoutInCell="1" allowOverlap="1" wp14:anchorId="302A7AD6" wp14:editId="68B73AE2">
                <wp:simplePos x="0" y="0"/>
                <wp:positionH relativeFrom="column">
                  <wp:posOffset>1951990</wp:posOffset>
                </wp:positionH>
                <wp:positionV relativeFrom="paragraph">
                  <wp:posOffset>17145</wp:posOffset>
                </wp:positionV>
                <wp:extent cx="0" cy="237490"/>
                <wp:effectExtent l="56515" t="8255" r="57785" b="20955"/>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1D397" id="AutoShape 127" o:spid="_x0000_s1026" type="#_x0000_t32" style="position:absolute;margin-left:153.7pt;margin-top:1.35pt;width:0;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">
                <v:stroke endarrow="block"/>
              </v:shape>
            </w:pict>
          </mc:Fallback>
        </mc:AlternateContent>
      </w:r>
    </w:p>
    <w:p w:rsidR="009116C9" w:rsidRPr="009116C9" w:rsidRDefault="009116C9" w:rsidP="009116C9">
      <w:pPr>
        <w:rPr>
          <w:sz w:val="20"/>
        </w:rPr>
      </w:pPr>
      <w:r w:rsidRPr="009116C9">
        <w:rPr>
          <w:noProof/>
          <w:sz w:val="20"/>
          <w:lang w:eastAsia="ru-RU"/>
        </w:rPr>
        <mc:AlternateContent>
          <mc:Choice Requires="wps">
            <w:drawing>
              <wp:anchor distT="0" distB="0" distL="114300" distR="114300" simplePos="0" relativeHeight="251663360" behindDoc="0" locked="0" layoutInCell="1" allowOverlap="1" wp14:anchorId="239C6B2A" wp14:editId="42C7F436">
                <wp:simplePos x="0" y="0"/>
                <wp:positionH relativeFrom="column">
                  <wp:posOffset>4138295</wp:posOffset>
                </wp:positionH>
                <wp:positionV relativeFrom="paragraph">
                  <wp:posOffset>21590</wp:posOffset>
                </wp:positionV>
                <wp:extent cx="2172970" cy="890905"/>
                <wp:effectExtent l="13970" t="5080" r="13335" b="889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E21C01" w:rsidRPr="009116C9" w:rsidRDefault="00E21C01" w:rsidP="009116C9">
                            <w:pPr>
                              <w:jc w:val="center"/>
                              <w:rPr>
                                <w:i/>
                              </w:rPr>
                            </w:pPr>
                            <w:r w:rsidRPr="009116C9">
                              <w:rPr>
                                <w:rFonts w:eastAsia="Times New Roman"/>
                              </w:rPr>
                              <w:t>отказ в предоставлении муниципальной услуги</w:t>
                            </w:r>
                            <w:r w:rsidRPr="009116C9">
                              <w:rPr>
                                <w:rFonts w:eastAsia="Times New Roman"/>
                              </w:rPr>
                              <w:br/>
                            </w:r>
                            <w:r w:rsidRPr="009116C9">
                              <w:rPr>
                                <w:rFonts w:eastAsia="Times New Roman"/>
                                <w:i/>
                              </w:rPr>
                              <w:t xml:space="preserve">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C6B2A" id="AutoShape 120" o:spid="_x0000_s1029" style="position:absolute;margin-left:325.85pt;margin-top:1.7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">
                <v:textbox>
                  <w:txbxContent>
                    <w:p w:rsidR="00E21C01" w:rsidRPr="009116C9" w:rsidRDefault="00E21C01" w:rsidP="009116C9">
                      <w:pPr>
                        <w:jc w:val="center"/>
                        <w:rPr>
                          <w:i/>
                        </w:rPr>
                      </w:pPr>
                      <w:r w:rsidRPr="009116C9">
                        <w:rPr>
                          <w:rFonts w:eastAsia="Times New Roman"/>
                        </w:rPr>
                        <w:t>отказ в предоставлении муниципальной услуги</w:t>
                      </w:r>
                      <w:r w:rsidRPr="009116C9">
                        <w:rPr>
                          <w:rFonts w:eastAsia="Times New Roman"/>
                        </w:rPr>
                        <w:br/>
                      </w:r>
                      <w:r w:rsidRPr="009116C9">
                        <w:rPr>
                          <w:rFonts w:eastAsia="Times New Roman"/>
                          <w:i/>
                        </w:rPr>
                        <w:t xml:space="preserve"> (2 рабочих дня)</w:t>
                      </w:r>
                    </w:p>
                  </w:txbxContent>
                </v:textbox>
              </v:roundrect>
            </w:pict>
          </mc:Fallback>
        </mc:AlternateContent>
      </w:r>
      <w:r w:rsidRPr="009116C9">
        <w:rPr>
          <w:noProof/>
          <w:sz w:val="20"/>
          <w:lang w:eastAsia="ru-RU"/>
        </w:rPr>
        <mc:AlternateContent>
          <mc:Choice Requires="wps">
            <w:drawing>
              <wp:anchor distT="0" distB="0" distL="114300" distR="114300" simplePos="0" relativeHeight="251662336" behindDoc="0" locked="0" layoutInCell="1" allowOverlap="1" wp14:anchorId="77522977" wp14:editId="260DC23A">
                <wp:simplePos x="0" y="0"/>
                <wp:positionH relativeFrom="column">
                  <wp:posOffset>1035685</wp:posOffset>
                </wp:positionH>
                <wp:positionV relativeFrom="paragraph">
                  <wp:posOffset>21590</wp:posOffset>
                </wp:positionV>
                <wp:extent cx="2172970" cy="890905"/>
                <wp:effectExtent l="12065" t="5080" r="5715" b="889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E21C01" w:rsidRPr="009116C9" w:rsidRDefault="00E21C01" w:rsidP="009116C9">
                            <w:pPr>
                              <w:jc w:val="center"/>
                              <w:rPr>
                                <w:i/>
                              </w:rPr>
                            </w:pPr>
                            <w:r w:rsidRPr="009116C9">
                              <w:rPr>
                                <w:rFonts w:eastAsia="Times New Roman"/>
                              </w:rPr>
                              <w:t>рассмотрение заявления и представленных документов по существу</w:t>
                            </w:r>
                            <w:r w:rsidRPr="009116C9">
                              <w:rPr>
                                <w:rFonts w:eastAsia="Times New Roman"/>
                              </w:rPr>
                              <w:br/>
                            </w:r>
                            <w:r w:rsidRPr="009116C9">
                              <w:rPr>
                                <w:rFonts w:eastAsia="Times New Roman"/>
                                <w:i/>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22977" id="AutoShape 119" o:spid="_x0000_s1030" style="position:absolute;margin-left:81.55pt;margin-top:1.7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">
                <v:textbox>
                  <w:txbxContent>
                    <w:p w:rsidR="00E21C01" w:rsidRPr="009116C9" w:rsidRDefault="00E21C01" w:rsidP="009116C9">
                      <w:pPr>
                        <w:jc w:val="center"/>
                        <w:rPr>
                          <w:i/>
                        </w:rPr>
                      </w:pPr>
                      <w:r w:rsidRPr="009116C9">
                        <w:rPr>
                          <w:rFonts w:eastAsia="Times New Roman"/>
                        </w:rPr>
                        <w:t>рассмотрение заявления и представленных документов по существу</w:t>
                      </w:r>
                      <w:r w:rsidRPr="009116C9">
                        <w:rPr>
                          <w:rFonts w:eastAsia="Times New Roman"/>
                        </w:rPr>
                        <w:br/>
                      </w:r>
                      <w:r w:rsidRPr="009116C9">
                        <w:rPr>
                          <w:rFonts w:eastAsia="Times New Roman"/>
                          <w:i/>
                        </w:rPr>
                        <w:t xml:space="preserve"> (5 рабочих дней)</w:t>
                      </w:r>
                    </w:p>
                  </w:txbxContent>
                </v:textbox>
              </v:roundrect>
            </w:pict>
          </mc:Fallback>
        </mc:AlternateContent>
      </w:r>
    </w:p>
    <w:p w:rsidR="009116C9" w:rsidRPr="009116C9" w:rsidRDefault="009116C9" w:rsidP="009116C9">
      <w:pPr>
        <w:rPr>
          <w:sz w:val="20"/>
        </w:rPr>
      </w:pPr>
      <w:r w:rsidRPr="009116C9">
        <w:rPr>
          <w:noProof/>
          <w:sz w:val="20"/>
          <w:lang w:eastAsia="ru-RU"/>
        </w:rPr>
        <mc:AlternateContent>
          <mc:Choice Requires="wps">
            <w:drawing>
              <wp:anchor distT="0" distB="0" distL="114300" distR="114300" simplePos="0" relativeHeight="251671552" behindDoc="0" locked="0" layoutInCell="1" allowOverlap="1" wp14:anchorId="78E0F89E" wp14:editId="69AEC586">
                <wp:simplePos x="0" y="0"/>
                <wp:positionH relativeFrom="column">
                  <wp:posOffset>3223260</wp:posOffset>
                </wp:positionH>
                <wp:positionV relativeFrom="paragraph">
                  <wp:posOffset>121920</wp:posOffset>
                </wp:positionV>
                <wp:extent cx="900430" cy="0"/>
                <wp:effectExtent l="13335" t="53975" r="19685" b="6032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A0345" id="AutoShape 128" o:spid="_x0000_s1026" type="#_x0000_t32" style="position:absolute;margin-left:253.8pt;margin-top:9.6pt;width:7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">
                <v:stroke endarrow="block"/>
              </v:shape>
            </w:pict>
          </mc:Fallback>
        </mc:AlternateContent>
      </w:r>
    </w:p>
    <w:p w:rsidR="009116C9" w:rsidRPr="009116C9" w:rsidRDefault="009116C9" w:rsidP="009116C9">
      <w:pPr>
        <w:rPr>
          <w:sz w:val="20"/>
        </w:rPr>
      </w:pPr>
    </w:p>
    <w:p w:rsidR="009116C9" w:rsidRPr="009116C9" w:rsidRDefault="009116C9" w:rsidP="009116C9">
      <w:pPr>
        <w:rPr>
          <w:sz w:val="20"/>
        </w:rPr>
      </w:pPr>
    </w:p>
    <w:p w:rsidR="009116C9" w:rsidRPr="009116C9" w:rsidRDefault="007223F6" w:rsidP="009116C9">
      <w:pPr>
        <w:rPr>
          <w:sz w:val="20"/>
        </w:rPr>
      </w:pPr>
      <w:r w:rsidRPr="009116C9">
        <w:rPr>
          <w:noProof/>
          <w:sz w:val="20"/>
          <w:lang w:eastAsia="ru-RU"/>
        </w:rPr>
        <mc:AlternateContent>
          <mc:Choice Requires="wps">
            <w:drawing>
              <wp:anchor distT="0" distB="0" distL="114300" distR="114300" simplePos="0" relativeHeight="251675648" behindDoc="0" locked="0" layoutInCell="1" allowOverlap="1" wp14:anchorId="44E45486" wp14:editId="068B7B24">
                <wp:simplePos x="0" y="0"/>
                <wp:positionH relativeFrom="column">
                  <wp:posOffset>2489200</wp:posOffset>
                </wp:positionH>
                <wp:positionV relativeFrom="paragraph">
                  <wp:posOffset>185420</wp:posOffset>
                </wp:positionV>
                <wp:extent cx="45719" cy="128270"/>
                <wp:effectExtent l="38100" t="0" r="50165" b="62230"/>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B5721" id="AutoShape 132" o:spid="_x0000_s1026" type="#_x0000_t32" style="position:absolute;margin-left:196pt;margin-top:14.6pt;width:3.6pt;height:10.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">
                <v:stroke endarrow="block"/>
              </v:shape>
            </w:pict>
          </mc:Fallback>
        </mc:AlternateContent>
      </w:r>
      <w:r w:rsidRPr="009116C9">
        <w:rPr>
          <w:noProof/>
          <w:sz w:val="20"/>
          <w:lang w:eastAsia="ru-RU"/>
        </w:rPr>
        <mc:AlternateContent>
          <mc:Choice Requires="wps">
            <w:drawing>
              <wp:anchor distT="0" distB="0" distL="114300" distR="114300" simplePos="0" relativeHeight="251672576" behindDoc="0" locked="0" layoutInCell="1" allowOverlap="1" wp14:anchorId="331DFD3E" wp14:editId="2088F311">
                <wp:simplePos x="0" y="0"/>
                <wp:positionH relativeFrom="margin">
                  <wp:align>center</wp:align>
                </wp:positionH>
                <wp:positionV relativeFrom="paragraph">
                  <wp:posOffset>80644</wp:posOffset>
                </wp:positionV>
                <wp:extent cx="5857875" cy="45719"/>
                <wp:effectExtent l="0" t="0" r="28575" b="3111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C5FF5" id="AutoShape 129" o:spid="_x0000_s1026" type="#_x0000_t32" style="position:absolute;margin-left:0;margin-top:6.35pt;width:461.25pt;height:3.6pt;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">
                <w10:wrap anchorx="margin"/>
              </v:shape>
            </w:pict>
          </mc:Fallback>
        </mc:AlternateContent>
      </w:r>
      <w:r w:rsidRPr="009116C9">
        <w:rPr>
          <w:noProof/>
          <w:sz w:val="20"/>
          <w:lang w:eastAsia="ru-RU"/>
        </w:rPr>
        <mc:AlternateContent>
          <mc:Choice Requires="wps">
            <w:drawing>
              <wp:anchor distT="0" distB="0" distL="114300" distR="114300" simplePos="0" relativeHeight="251674624" behindDoc="0" locked="0" layoutInCell="1" allowOverlap="1" wp14:anchorId="40E187DA" wp14:editId="27258446">
                <wp:simplePos x="0" y="0"/>
                <wp:positionH relativeFrom="column">
                  <wp:posOffset>925830</wp:posOffset>
                </wp:positionH>
                <wp:positionV relativeFrom="paragraph">
                  <wp:posOffset>121285</wp:posOffset>
                </wp:positionV>
                <wp:extent cx="0" cy="118745"/>
                <wp:effectExtent l="59055" t="5715" r="55245" b="1841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76A62" id="AutoShape 131" o:spid="_x0000_s1026" type="#_x0000_t32" style="position:absolute;margin-left:72.9pt;margin-top:9.5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">
                <v:stroke endarrow="block"/>
              </v:shape>
            </w:pict>
          </mc:Fallback>
        </mc:AlternateContent>
      </w:r>
      <w:r w:rsidRPr="009116C9">
        <w:rPr>
          <w:noProof/>
          <w:sz w:val="20"/>
          <w:lang w:eastAsia="ru-RU"/>
        </w:rPr>
        <mc:AlternateContent>
          <mc:Choice Requires="wps">
            <w:drawing>
              <wp:anchor distT="0" distB="0" distL="114300" distR="114300" simplePos="0" relativeHeight="251677696" behindDoc="0" locked="0" layoutInCell="1" allowOverlap="1" wp14:anchorId="65502F3E" wp14:editId="5031581B">
                <wp:simplePos x="0" y="0"/>
                <wp:positionH relativeFrom="column">
                  <wp:posOffset>5516245</wp:posOffset>
                </wp:positionH>
                <wp:positionV relativeFrom="paragraph">
                  <wp:posOffset>73660</wp:posOffset>
                </wp:positionV>
                <wp:extent cx="0" cy="118745"/>
                <wp:effectExtent l="58420" t="5715" r="55880" b="1841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B083" id="AutoShape 134" o:spid="_x0000_s1026" type="#_x0000_t32" style="position:absolute;margin-left:434.35pt;margin-top:5.8pt;width:0;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">
                <v:stroke endarrow="block"/>
              </v:shape>
            </w:pict>
          </mc:Fallback>
        </mc:AlternateContent>
      </w:r>
      <w:r w:rsidRPr="009116C9">
        <w:rPr>
          <w:noProof/>
          <w:sz w:val="20"/>
          <w:lang w:eastAsia="ru-RU"/>
        </w:rPr>
        <mc:AlternateContent>
          <mc:Choice Requires="wps">
            <w:drawing>
              <wp:anchor distT="0" distB="0" distL="114300" distR="114300" simplePos="0" relativeHeight="251676672" behindDoc="0" locked="0" layoutInCell="1" allowOverlap="1" wp14:anchorId="100DE3F2" wp14:editId="7FEE701C">
                <wp:simplePos x="0" y="0"/>
                <wp:positionH relativeFrom="column">
                  <wp:posOffset>3967480</wp:posOffset>
                </wp:positionH>
                <wp:positionV relativeFrom="paragraph">
                  <wp:posOffset>87630</wp:posOffset>
                </wp:positionV>
                <wp:extent cx="0" cy="118745"/>
                <wp:effectExtent l="52705" t="5715" r="61595" b="1841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D0297" id="AutoShape 133" o:spid="_x0000_s1026" type="#_x0000_t32" style="position:absolute;margin-left:312.4pt;margin-top:6.9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">
                <v:stroke endarrow="block"/>
              </v:shape>
            </w:pict>
          </mc:Fallback>
        </mc:AlternateContent>
      </w:r>
    </w:p>
    <w:p w:rsidR="009116C9" w:rsidRPr="009116C9" w:rsidRDefault="007223F6" w:rsidP="009116C9">
      <w:pPr>
        <w:rPr>
          <w:sz w:val="20"/>
        </w:rPr>
      </w:pPr>
      <w:r w:rsidRPr="009116C9">
        <w:rPr>
          <w:noProof/>
          <w:sz w:val="20"/>
          <w:lang w:eastAsia="ru-RU"/>
        </w:rPr>
        <mc:AlternateContent>
          <mc:Choice Requires="wps">
            <w:drawing>
              <wp:anchor distT="0" distB="0" distL="114300" distR="114300" simplePos="0" relativeHeight="251664384" behindDoc="0" locked="0" layoutInCell="1" allowOverlap="1" wp14:anchorId="443C4BE6" wp14:editId="58388C7F">
                <wp:simplePos x="0" y="0"/>
                <wp:positionH relativeFrom="margin">
                  <wp:align>left</wp:align>
                </wp:positionH>
                <wp:positionV relativeFrom="paragraph">
                  <wp:posOffset>19050</wp:posOffset>
                </wp:positionV>
                <wp:extent cx="1509395" cy="2066925"/>
                <wp:effectExtent l="0" t="0" r="14605" b="28575"/>
                <wp:wrapNone/>
                <wp:docPr id="2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2066925"/>
                        </a:xfrm>
                        <a:prstGeom prst="roundRect">
                          <a:avLst>
                            <a:gd name="adj" fmla="val 16667"/>
                          </a:avLst>
                        </a:prstGeom>
                        <a:solidFill>
                          <a:srgbClr val="FFFFFF"/>
                        </a:solidFill>
                        <a:ln w="9525">
                          <a:solidFill>
                            <a:srgbClr val="000000"/>
                          </a:solidFill>
                          <a:round/>
                          <a:headEnd/>
                          <a:tailEnd/>
                        </a:ln>
                      </wps:spPr>
                      <wps:txbx>
                        <w:txbxContent>
                          <w:p w:rsidR="00E21C01" w:rsidRPr="007223F6" w:rsidRDefault="00E21C01" w:rsidP="009116C9">
                            <w:pPr>
                              <w:jc w:val="center"/>
                              <w:rPr>
                                <w:i/>
                              </w:rPr>
                            </w:pPr>
                            <w:r w:rsidRPr="007223F6">
                              <w:rPr>
                                <w:rFonts w:eastAsia="Times New Roman"/>
                              </w:rPr>
                              <w:t>выдача разрешения на строительство</w:t>
                            </w:r>
                            <w:r w:rsidRPr="007223F6">
                              <w:rPr>
                                <w:rFonts w:eastAsia="Times New Roman"/>
                              </w:rPr>
                              <w:br/>
                            </w:r>
                            <w:r w:rsidRPr="007223F6">
                              <w:rPr>
                                <w:rFonts w:eastAsia="Times New Roman"/>
                                <w:i/>
                              </w:rPr>
                              <w:t xml:space="preserve"> (</w:t>
                            </w:r>
                            <w:r>
                              <w:rPr>
                                <w:rFonts w:eastAsia="Times New Roman"/>
                                <w:i/>
                              </w:rPr>
                              <w:t>7 рабочих</w:t>
                            </w:r>
                            <w:r w:rsidRPr="007223F6">
                              <w:rPr>
                                <w:rFonts w:eastAsia="Times New Roman"/>
                                <w:i/>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C4BE6" id="AutoShape 121" o:spid="_x0000_s1031" style="position:absolute;margin-left:0;margin-top:1.5pt;width:118.85pt;height:16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">
                <v:textbox>
                  <w:txbxContent>
                    <w:p w:rsidR="00E21C01" w:rsidRPr="007223F6" w:rsidRDefault="00E21C01" w:rsidP="009116C9">
                      <w:pPr>
                        <w:jc w:val="center"/>
                        <w:rPr>
                          <w:i/>
                        </w:rPr>
                      </w:pPr>
                      <w:r w:rsidRPr="007223F6">
                        <w:rPr>
                          <w:rFonts w:eastAsia="Times New Roman"/>
                        </w:rPr>
                        <w:t>выдача разрешения на строительство</w:t>
                      </w:r>
                      <w:r w:rsidRPr="007223F6">
                        <w:rPr>
                          <w:rFonts w:eastAsia="Times New Roman"/>
                        </w:rPr>
                        <w:br/>
                      </w:r>
                      <w:r w:rsidRPr="007223F6">
                        <w:rPr>
                          <w:rFonts w:eastAsia="Times New Roman"/>
                          <w:i/>
                        </w:rPr>
                        <w:t xml:space="preserve"> (</w:t>
                      </w:r>
                      <w:r>
                        <w:rPr>
                          <w:rFonts w:eastAsia="Times New Roman"/>
                          <w:i/>
                        </w:rPr>
                        <w:t>7 рабочих</w:t>
                      </w:r>
                      <w:r w:rsidRPr="007223F6">
                        <w:rPr>
                          <w:rFonts w:eastAsia="Times New Roman"/>
                          <w:i/>
                        </w:rPr>
                        <w:t xml:space="preserve"> дней с момента подачи заявления)</w:t>
                      </w:r>
                    </w:p>
                  </w:txbxContent>
                </v:textbox>
                <w10:wrap anchorx="margin"/>
              </v:roundrect>
            </w:pict>
          </mc:Fallback>
        </mc:AlternateContent>
      </w:r>
      <w:r w:rsidRPr="009116C9">
        <w:rPr>
          <w:noProof/>
          <w:sz w:val="20"/>
          <w:lang w:eastAsia="ru-RU"/>
        </w:rPr>
        <mc:AlternateContent>
          <mc:Choice Requires="wps">
            <w:drawing>
              <wp:anchor distT="0" distB="0" distL="114300" distR="114300" simplePos="0" relativeHeight="251667456" behindDoc="0" locked="0" layoutInCell="1" allowOverlap="1" wp14:anchorId="3CF24F50" wp14:editId="36D98029">
                <wp:simplePos x="0" y="0"/>
                <wp:positionH relativeFrom="margin">
                  <wp:align>right</wp:align>
                </wp:positionH>
                <wp:positionV relativeFrom="paragraph">
                  <wp:posOffset>19050</wp:posOffset>
                </wp:positionV>
                <wp:extent cx="1509395" cy="2105025"/>
                <wp:effectExtent l="0" t="0" r="14605" b="2857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2105025"/>
                        </a:xfrm>
                        <a:prstGeom prst="roundRect">
                          <a:avLst>
                            <a:gd name="adj" fmla="val 16667"/>
                          </a:avLst>
                        </a:prstGeom>
                        <a:solidFill>
                          <a:srgbClr val="FFFFFF"/>
                        </a:solidFill>
                        <a:ln w="9525">
                          <a:solidFill>
                            <a:srgbClr val="000000"/>
                          </a:solidFill>
                          <a:round/>
                          <a:headEnd/>
                          <a:tailEnd/>
                        </a:ln>
                      </wps:spPr>
                      <wps:txbx>
                        <w:txbxContent>
                          <w:p w:rsidR="00E21C01" w:rsidRPr="007223F6" w:rsidRDefault="00E21C01" w:rsidP="009116C9">
                            <w:pPr>
                              <w:jc w:val="center"/>
                              <w:rPr>
                                <w:rFonts w:eastAsia="Times New Roman"/>
                                <w:i/>
                              </w:rPr>
                            </w:pPr>
                            <w:r w:rsidRPr="007223F6">
                              <w:rPr>
                                <w:rFonts w:eastAsia="Times New Roman"/>
                              </w:rPr>
                              <w:t xml:space="preserve">продление срока действия разрешения на </w:t>
                            </w:r>
                            <w:proofErr w:type="gramStart"/>
                            <w:r w:rsidRPr="007223F6">
                              <w:rPr>
                                <w:rFonts w:eastAsia="Times New Roman"/>
                              </w:rPr>
                              <w:t>строительство</w:t>
                            </w:r>
                            <w:r w:rsidRPr="007223F6">
                              <w:rPr>
                                <w:rFonts w:eastAsia="Times New Roman"/>
                              </w:rPr>
                              <w:br/>
                            </w:r>
                            <w:r w:rsidRPr="007223F6">
                              <w:rPr>
                                <w:rFonts w:eastAsia="Times New Roman"/>
                                <w:i/>
                              </w:rPr>
                              <w:t>(</w:t>
                            </w:r>
                            <w:proofErr w:type="gramEnd"/>
                            <w:r w:rsidRPr="007223F6">
                              <w:rPr>
                                <w:rFonts w:eastAsia="Times New Roman"/>
                                <w:i/>
                              </w:rPr>
                              <w:t>10 календарных дней с момента подачи заявления)</w:t>
                            </w:r>
                          </w:p>
                          <w:p w:rsidR="00E21C01" w:rsidRPr="009949EE" w:rsidRDefault="00E21C01" w:rsidP="009116C9">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24F50" id="AutoShape 124" o:spid="_x0000_s1032" style="position:absolute;margin-left:67.65pt;margin-top:1.5pt;width:118.85pt;height:165.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">
                <v:textbox>
                  <w:txbxContent>
                    <w:p w:rsidR="00E21C01" w:rsidRPr="007223F6" w:rsidRDefault="00E21C01" w:rsidP="009116C9">
                      <w:pPr>
                        <w:jc w:val="center"/>
                        <w:rPr>
                          <w:rFonts w:eastAsia="Times New Roman"/>
                          <w:i/>
                        </w:rPr>
                      </w:pPr>
                      <w:r w:rsidRPr="007223F6">
                        <w:rPr>
                          <w:rFonts w:eastAsia="Times New Roman"/>
                        </w:rPr>
                        <w:t xml:space="preserve">продление срока действия разрешения на </w:t>
                      </w:r>
                      <w:proofErr w:type="gramStart"/>
                      <w:r w:rsidRPr="007223F6">
                        <w:rPr>
                          <w:rFonts w:eastAsia="Times New Roman"/>
                        </w:rPr>
                        <w:t>строительство</w:t>
                      </w:r>
                      <w:r w:rsidRPr="007223F6">
                        <w:rPr>
                          <w:rFonts w:eastAsia="Times New Roman"/>
                        </w:rPr>
                        <w:br/>
                      </w:r>
                      <w:r w:rsidRPr="007223F6">
                        <w:rPr>
                          <w:rFonts w:eastAsia="Times New Roman"/>
                          <w:i/>
                        </w:rPr>
                        <w:t>(</w:t>
                      </w:r>
                      <w:proofErr w:type="gramEnd"/>
                      <w:r w:rsidRPr="007223F6">
                        <w:rPr>
                          <w:rFonts w:eastAsia="Times New Roman"/>
                          <w:i/>
                        </w:rPr>
                        <w:t>10 календарных дней с момента подачи заявления)</w:t>
                      </w:r>
                    </w:p>
                    <w:p w:rsidR="00E21C01" w:rsidRPr="009949EE" w:rsidRDefault="00E21C01" w:rsidP="009116C9">
                      <w:pPr>
                        <w:jc w:val="center"/>
                        <w:rPr>
                          <w:rFonts w:ascii="Times New Roman" w:hAnsi="Times New Roman"/>
                          <w:i/>
                        </w:rPr>
                      </w:pPr>
                    </w:p>
                  </w:txbxContent>
                </v:textbox>
                <w10:wrap anchorx="margin"/>
              </v:roundrect>
            </w:pict>
          </mc:Fallback>
        </mc:AlternateContent>
      </w:r>
      <w:r w:rsidRPr="009116C9">
        <w:rPr>
          <w:noProof/>
          <w:sz w:val="20"/>
          <w:lang w:eastAsia="ru-RU"/>
        </w:rPr>
        <mc:AlternateContent>
          <mc:Choice Requires="wps">
            <w:drawing>
              <wp:anchor distT="0" distB="0" distL="114300" distR="114300" simplePos="0" relativeHeight="251666432" behindDoc="0" locked="0" layoutInCell="1" allowOverlap="1" wp14:anchorId="51168567" wp14:editId="68089875">
                <wp:simplePos x="0" y="0"/>
                <wp:positionH relativeFrom="column">
                  <wp:posOffset>3347085</wp:posOffset>
                </wp:positionH>
                <wp:positionV relativeFrom="paragraph">
                  <wp:posOffset>25400</wp:posOffset>
                </wp:positionV>
                <wp:extent cx="1509395" cy="2066925"/>
                <wp:effectExtent l="0" t="0" r="14605" b="28575"/>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2066925"/>
                        </a:xfrm>
                        <a:prstGeom prst="roundRect">
                          <a:avLst>
                            <a:gd name="adj" fmla="val 16667"/>
                          </a:avLst>
                        </a:prstGeom>
                        <a:solidFill>
                          <a:srgbClr val="FFFFFF"/>
                        </a:solidFill>
                        <a:ln w="9525">
                          <a:solidFill>
                            <a:srgbClr val="000000"/>
                          </a:solidFill>
                          <a:round/>
                          <a:headEnd/>
                          <a:tailEnd/>
                        </a:ln>
                      </wps:spPr>
                      <wps:txbx>
                        <w:txbxContent>
                          <w:p w:rsidR="00E21C01" w:rsidRPr="007223F6" w:rsidRDefault="00E21C01" w:rsidP="009116C9">
                            <w:pPr>
                              <w:jc w:val="center"/>
                              <w:rPr>
                                <w:rFonts w:eastAsia="Times New Roman"/>
                                <w:i/>
                              </w:rPr>
                            </w:pPr>
                            <w:r w:rsidRPr="007223F6">
                              <w:rPr>
                                <w:rFonts w:eastAsia="Times New Roman"/>
                              </w:rPr>
                              <w:t xml:space="preserve">внесение изменений в разрешение на </w:t>
                            </w:r>
                            <w:proofErr w:type="gramStart"/>
                            <w:r w:rsidRPr="007223F6">
                              <w:rPr>
                                <w:rFonts w:eastAsia="Times New Roman"/>
                              </w:rPr>
                              <w:t>строительство</w:t>
                            </w:r>
                            <w:r w:rsidRPr="007223F6">
                              <w:rPr>
                                <w:rFonts w:eastAsia="Times New Roman"/>
                              </w:rPr>
                              <w:br/>
                            </w:r>
                            <w:r w:rsidRPr="007223F6">
                              <w:rPr>
                                <w:rFonts w:eastAsia="Times New Roman"/>
                                <w:i/>
                              </w:rPr>
                              <w:t>(</w:t>
                            </w:r>
                            <w:proofErr w:type="gramEnd"/>
                            <w:r w:rsidRPr="007223F6">
                              <w:rPr>
                                <w:rFonts w:eastAsia="Times New Roman"/>
                                <w:i/>
                              </w:rPr>
                              <w:t>10 календарных дней с момента подачи заявления)</w:t>
                            </w:r>
                          </w:p>
                          <w:p w:rsidR="00E21C01" w:rsidRPr="009949EE" w:rsidRDefault="00E21C01" w:rsidP="009116C9">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68567" id="AutoShape 123" o:spid="_x0000_s1033" style="position:absolute;margin-left:263.55pt;margin-top:2pt;width:118.8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">
                <v:textbox>
                  <w:txbxContent>
                    <w:p w:rsidR="00E21C01" w:rsidRPr="007223F6" w:rsidRDefault="00E21C01" w:rsidP="009116C9">
                      <w:pPr>
                        <w:jc w:val="center"/>
                        <w:rPr>
                          <w:rFonts w:eastAsia="Times New Roman"/>
                          <w:i/>
                        </w:rPr>
                      </w:pPr>
                      <w:r w:rsidRPr="007223F6">
                        <w:rPr>
                          <w:rFonts w:eastAsia="Times New Roman"/>
                        </w:rPr>
                        <w:t xml:space="preserve">внесение изменений в разрешение на </w:t>
                      </w:r>
                      <w:proofErr w:type="gramStart"/>
                      <w:r w:rsidRPr="007223F6">
                        <w:rPr>
                          <w:rFonts w:eastAsia="Times New Roman"/>
                        </w:rPr>
                        <w:t>строительство</w:t>
                      </w:r>
                      <w:r w:rsidRPr="007223F6">
                        <w:rPr>
                          <w:rFonts w:eastAsia="Times New Roman"/>
                        </w:rPr>
                        <w:br/>
                      </w:r>
                      <w:r w:rsidRPr="007223F6">
                        <w:rPr>
                          <w:rFonts w:eastAsia="Times New Roman"/>
                          <w:i/>
                        </w:rPr>
                        <w:t>(</w:t>
                      </w:r>
                      <w:proofErr w:type="gramEnd"/>
                      <w:r w:rsidRPr="007223F6">
                        <w:rPr>
                          <w:rFonts w:eastAsia="Times New Roman"/>
                          <w:i/>
                        </w:rPr>
                        <w:t>10 календарных дней с момента подачи заявления)</w:t>
                      </w:r>
                    </w:p>
                    <w:p w:rsidR="00E21C01" w:rsidRPr="009949EE" w:rsidRDefault="00E21C01" w:rsidP="009116C9">
                      <w:pPr>
                        <w:jc w:val="center"/>
                        <w:rPr>
                          <w:rFonts w:ascii="Times New Roman" w:hAnsi="Times New Roman"/>
                          <w:i/>
                        </w:rPr>
                      </w:pPr>
                    </w:p>
                  </w:txbxContent>
                </v:textbox>
              </v:roundrect>
            </w:pict>
          </mc:Fallback>
        </mc:AlternateContent>
      </w:r>
      <w:r w:rsidRPr="009116C9">
        <w:rPr>
          <w:noProof/>
          <w:sz w:val="20"/>
          <w:lang w:eastAsia="ru-RU"/>
        </w:rPr>
        <mc:AlternateContent>
          <mc:Choice Requires="wps">
            <w:drawing>
              <wp:anchor distT="0" distB="0" distL="114300" distR="114300" simplePos="0" relativeHeight="251665408" behindDoc="0" locked="0" layoutInCell="1" allowOverlap="1" wp14:anchorId="2CCDAAC1" wp14:editId="691C7751">
                <wp:simplePos x="0" y="0"/>
                <wp:positionH relativeFrom="column">
                  <wp:posOffset>1708785</wp:posOffset>
                </wp:positionH>
                <wp:positionV relativeFrom="paragraph">
                  <wp:posOffset>44449</wp:posOffset>
                </wp:positionV>
                <wp:extent cx="1509395" cy="2047875"/>
                <wp:effectExtent l="0" t="0" r="14605" b="28575"/>
                <wp:wrapNone/>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2047875"/>
                        </a:xfrm>
                        <a:prstGeom prst="roundRect">
                          <a:avLst>
                            <a:gd name="adj" fmla="val 16667"/>
                          </a:avLst>
                        </a:prstGeom>
                        <a:solidFill>
                          <a:srgbClr val="FFFFFF"/>
                        </a:solidFill>
                        <a:ln w="9525">
                          <a:solidFill>
                            <a:srgbClr val="000000"/>
                          </a:solidFill>
                          <a:round/>
                          <a:headEnd/>
                          <a:tailEnd/>
                        </a:ln>
                      </wps:spPr>
                      <wps:txbx>
                        <w:txbxContent>
                          <w:p w:rsidR="00E21C01" w:rsidRPr="007223F6" w:rsidRDefault="00E21C01" w:rsidP="009116C9">
                            <w:pPr>
                              <w:jc w:val="center"/>
                              <w:rPr>
                                <w:i/>
                              </w:rPr>
                            </w:pPr>
                            <w:r w:rsidRPr="007223F6">
                              <w:rPr>
                                <w:rFonts w:eastAsia="Times New Roman"/>
                              </w:rPr>
                              <w:t xml:space="preserve">выдача разрешения на строительство для объектов индивидуального жилищного </w:t>
                            </w:r>
                            <w:proofErr w:type="gramStart"/>
                            <w:r w:rsidRPr="007223F6">
                              <w:rPr>
                                <w:rFonts w:eastAsia="Times New Roman"/>
                              </w:rPr>
                              <w:t>строительства</w:t>
                            </w:r>
                            <w:r w:rsidRPr="007223F6">
                              <w:rPr>
                                <w:rFonts w:eastAsia="Times New Roman"/>
                              </w:rPr>
                              <w:br/>
                            </w:r>
                            <w:r w:rsidRPr="007223F6">
                              <w:rPr>
                                <w:rFonts w:eastAsia="Times New Roman"/>
                                <w:i/>
                              </w:rPr>
                              <w:t>(</w:t>
                            </w:r>
                            <w:proofErr w:type="gramEnd"/>
                            <w:r w:rsidRPr="007223F6">
                              <w:rPr>
                                <w:rFonts w:eastAsia="Times New Roman"/>
                                <w:i/>
                              </w:rPr>
                              <w:t>10 календарных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DAAC1" id="AutoShape 122" o:spid="_x0000_s1034" style="position:absolute;margin-left:134.55pt;margin-top:3.5pt;width:118.85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">
                <v:textbox>
                  <w:txbxContent>
                    <w:p w:rsidR="00E21C01" w:rsidRPr="007223F6" w:rsidRDefault="00E21C01" w:rsidP="009116C9">
                      <w:pPr>
                        <w:jc w:val="center"/>
                        <w:rPr>
                          <w:i/>
                        </w:rPr>
                      </w:pPr>
                      <w:r w:rsidRPr="007223F6">
                        <w:rPr>
                          <w:rFonts w:eastAsia="Times New Roman"/>
                        </w:rPr>
                        <w:t xml:space="preserve">выдача разрешения на строительство для объектов индивидуального жилищного </w:t>
                      </w:r>
                      <w:proofErr w:type="gramStart"/>
                      <w:r w:rsidRPr="007223F6">
                        <w:rPr>
                          <w:rFonts w:eastAsia="Times New Roman"/>
                        </w:rPr>
                        <w:t>строительства</w:t>
                      </w:r>
                      <w:r w:rsidRPr="007223F6">
                        <w:rPr>
                          <w:rFonts w:eastAsia="Times New Roman"/>
                        </w:rPr>
                        <w:br/>
                      </w:r>
                      <w:r w:rsidRPr="007223F6">
                        <w:rPr>
                          <w:rFonts w:eastAsia="Times New Roman"/>
                          <w:i/>
                        </w:rPr>
                        <w:t>(</w:t>
                      </w:r>
                      <w:proofErr w:type="gramEnd"/>
                      <w:r w:rsidRPr="007223F6">
                        <w:rPr>
                          <w:rFonts w:eastAsia="Times New Roman"/>
                          <w:i/>
                        </w:rPr>
                        <w:t>10 календарных дней с момента подачи заявления)</w:t>
                      </w:r>
                    </w:p>
                  </w:txbxContent>
                </v:textbox>
              </v:roundrect>
            </w:pict>
          </mc:Fallback>
        </mc:AlternateContent>
      </w: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r w:rsidRPr="009116C9">
        <w:rPr>
          <w:noProof/>
          <w:sz w:val="20"/>
          <w:lang w:eastAsia="ru-RU"/>
        </w:rPr>
        <mc:AlternateContent>
          <mc:Choice Requires="wps">
            <w:drawing>
              <wp:anchor distT="0" distB="0" distL="114300" distR="114300" simplePos="0" relativeHeight="251673600" behindDoc="0" locked="0" layoutInCell="1" allowOverlap="1" wp14:anchorId="27823755" wp14:editId="49917A6A">
                <wp:simplePos x="0" y="0"/>
                <wp:positionH relativeFrom="column">
                  <wp:posOffset>1247140</wp:posOffset>
                </wp:positionH>
                <wp:positionV relativeFrom="paragraph">
                  <wp:posOffset>89535</wp:posOffset>
                </wp:positionV>
                <wp:extent cx="0" cy="166370"/>
                <wp:effectExtent l="8890" t="13335" r="10160" b="10795"/>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F5976" id="AutoShape 130" o:spid="_x0000_s1026" type="#_x0000_t32" style="position:absolute;margin-left:98.2pt;margin-top:7.05pt;width:0;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p>
    <w:p w:rsidR="009116C9" w:rsidRPr="009116C9" w:rsidRDefault="009116C9" w:rsidP="009116C9">
      <w:pPr>
        <w:rPr>
          <w:sz w:val="20"/>
        </w:rPr>
      </w:pPr>
    </w:p>
    <w:p w:rsidR="009116C9" w:rsidRDefault="009116C9" w:rsidP="009116C9">
      <w:pPr>
        <w:rPr>
          <w:b/>
          <w:sz w:val="24"/>
          <w:szCs w:val="24"/>
        </w:rPr>
      </w:pPr>
      <w:r w:rsidRPr="009116C9">
        <w:rPr>
          <w:b/>
          <w:sz w:val="24"/>
          <w:szCs w:val="24"/>
        </w:rPr>
        <w:t xml:space="preserve">             </w:t>
      </w:r>
    </w:p>
    <w:p w:rsidR="0059519F" w:rsidRDefault="0059519F" w:rsidP="009116C9">
      <w:pPr>
        <w:rPr>
          <w:b/>
          <w:sz w:val="24"/>
          <w:szCs w:val="24"/>
        </w:rPr>
      </w:pPr>
    </w:p>
    <w:p w:rsidR="0059519F" w:rsidRDefault="0059519F" w:rsidP="0059519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7</w:t>
      </w:r>
    </w:p>
    <w:p w:rsidR="0059519F" w:rsidRDefault="0059519F" w:rsidP="005951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9519F" w:rsidRDefault="0059519F" w:rsidP="005951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разрешений на строительство</w:t>
      </w:r>
    </w:p>
    <w:p w:rsidR="0059519F" w:rsidRDefault="0059519F" w:rsidP="005951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 исключением случаев, предусмотренных</w:t>
      </w:r>
    </w:p>
    <w:p w:rsidR="0059519F" w:rsidRDefault="0059519F" w:rsidP="005951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Градостроительным кодексом</w:t>
      </w:r>
    </w:p>
    <w:p w:rsidR="0059519F" w:rsidRDefault="0059519F" w:rsidP="005951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иными</w:t>
      </w:r>
    </w:p>
    <w:p w:rsidR="0059519F" w:rsidRDefault="0059519F" w:rsidP="005951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федеральными законами)"</w:t>
      </w:r>
    </w:p>
    <w:p w:rsidR="0059519F" w:rsidRDefault="0059519F" w:rsidP="0059519F">
      <w:pPr>
        <w:autoSpaceDE w:val="0"/>
        <w:autoSpaceDN w:val="0"/>
        <w:adjustRightInd w:val="0"/>
        <w:spacing w:after="0" w:line="240" w:lineRule="auto"/>
        <w:jc w:val="both"/>
        <w:rPr>
          <w:rFonts w:ascii="Arial" w:hAnsi="Arial" w:cs="Arial"/>
          <w:sz w:val="20"/>
          <w:szCs w:val="20"/>
        </w:rPr>
      </w:pPr>
    </w:p>
    <w:p w:rsidR="0059519F" w:rsidRDefault="0059519F" w:rsidP="0059519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РАЗРЕШЕНИЯ НА СТРОИТЕЛЬСТВО</w:t>
      </w:r>
    </w:p>
    <w:p w:rsidR="0059519F" w:rsidRDefault="0059519F" w:rsidP="0059519F">
      <w:pPr>
        <w:autoSpaceDE w:val="0"/>
        <w:autoSpaceDN w:val="0"/>
        <w:adjustRightInd w:val="0"/>
        <w:spacing w:after="0" w:line="240" w:lineRule="auto"/>
        <w:jc w:val="both"/>
        <w:rPr>
          <w:rFonts w:ascii="Arial" w:hAnsi="Arial" w:cs="Arial"/>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застройщика)</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 для граждан,</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 - для</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юридических лиц, их почтовый индекс</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адрес, адрес электронной почты)</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РАЗРЕШЕНИЕ</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СТРОИТЕЛЬСТВО</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                                             N 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уполномоченного федерального органа исполнительной власти,</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органа исполнительной власти субъекта Российской Федерации,</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органа местного самоуправления, осуществляющих выдачу разрешения на</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строительство. Государственная корпорация по атомной энергии "</w:t>
      </w:r>
      <w:proofErr w:type="spellStart"/>
      <w:r>
        <w:rPr>
          <w:rFonts w:ascii="Courier New" w:hAnsi="Courier New" w:cs="Courier New"/>
          <w:sz w:val="20"/>
          <w:szCs w:val="20"/>
        </w:rPr>
        <w:t>Росатом</w:t>
      </w:r>
      <w:proofErr w:type="spellEnd"/>
      <w:r>
        <w:rPr>
          <w:rFonts w:ascii="Courier New" w:hAnsi="Courier New" w:cs="Courier New"/>
          <w:sz w:val="20"/>
          <w:szCs w:val="20"/>
        </w:rPr>
        <w:t>")</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w:t>
      </w:r>
      <w:proofErr w:type="gramStart"/>
      <w:r>
        <w:rPr>
          <w:rFonts w:ascii="Courier New" w:hAnsi="Courier New" w:cs="Courier New"/>
          <w:sz w:val="20"/>
          <w:szCs w:val="20"/>
        </w:rPr>
        <w:t xml:space="preserve">со  </w:t>
      </w:r>
      <w:hyperlink r:id="rId72" w:history="1">
        <w:r>
          <w:rPr>
            <w:rFonts w:ascii="Courier New" w:hAnsi="Courier New" w:cs="Courier New"/>
            <w:color w:val="0000FF"/>
            <w:sz w:val="20"/>
            <w:szCs w:val="20"/>
          </w:rPr>
          <w:t>статьей</w:t>
        </w:r>
        <w:proofErr w:type="gramEnd"/>
        <w:r>
          <w:rPr>
            <w:rFonts w:ascii="Courier New" w:hAnsi="Courier New" w:cs="Courier New"/>
            <w:color w:val="0000FF"/>
            <w:sz w:val="20"/>
            <w:szCs w:val="20"/>
          </w:rPr>
          <w:t xml:space="preserve">  51</w:t>
        </w:r>
      </w:hyperlink>
      <w:r>
        <w:rPr>
          <w:rFonts w:ascii="Courier New" w:hAnsi="Courier New" w:cs="Courier New"/>
          <w:sz w:val="20"/>
          <w:szCs w:val="20"/>
        </w:rPr>
        <w:t xml:space="preserve">  Градостроительного  кодекса  Российской</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разрешает:</w:t>
      </w:r>
    </w:p>
    <w:p w:rsidR="0059519F" w:rsidRDefault="0059519F" w:rsidP="0059519F">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4819"/>
        <w:gridCol w:w="1191"/>
        <w:gridCol w:w="1474"/>
        <w:gridCol w:w="558"/>
        <w:gridCol w:w="1050"/>
      </w:tblGrid>
      <w:tr w:rsidR="0059519F">
        <w:tc>
          <w:tcPr>
            <w:tcW w:w="510" w:type="dxa"/>
            <w:vMerge w:val="restart"/>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8042" w:type="dxa"/>
            <w:gridSpan w:val="4"/>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объекта капитального строительства</w:t>
            </w:r>
          </w:p>
        </w:tc>
        <w:tc>
          <w:tcPr>
            <w:tcW w:w="1050"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8042" w:type="dxa"/>
            <w:gridSpan w:val="4"/>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Реконструкцию объекта капитального строительства</w:t>
            </w:r>
          </w:p>
        </w:tc>
        <w:tc>
          <w:tcPr>
            <w:tcW w:w="1050"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8042" w:type="dxa"/>
            <w:gridSpan w:val="4"/>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050"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8042" w:type="dxa"/>
            <w:gridSpan w:val="4"/>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линейного объекта (объекта капитального строительства, входящего в состав линейного объекта)</w:t>
            </w:r>
          </w:p>
        </w:tc>
        <w:tc>
          <w:tcPr>
            <w:tcW w:w="1050" w:type="dxa"/>
            <w:vMerge w:val="restart"/>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8042" w:type="dxa"/>
            <w:gridSpan w:val="4"/>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Реконструкцию линейного объекта (объекта капитального строительства, входящего в состав линейного объекта)</w:t>
            </w:r>
          </w:p>
        </w:tc>
        <w:tc>
          <w:tcPr>
            <w:tcW w:w="105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капитального строительства (этапа) в соответствии с проектной документацией</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val="restart"/>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val="restart"/>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bottom"/>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реконструируемого объекта капитального строительства</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градостроительном плане земельного участка</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bottom"/>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проекте планировки и проекте межевания территории</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bottom"/>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проектной документации объекта капитального строительства, планируемого к строительству, реконструкции, проведению работ по сохранению объекта культурного наследия, при которых затрагиваются конструктивные и другие характеристики надежности и безопасности объекта</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val="restart"/>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9092" w:type="dxa"/>
            <w:gridSpan w:val="5"/>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9092" w:type="dxa"/>
            <w:gridSpan w:val="5"/>
            <w:tcBorders>
              <w:top w:val="single" w:sz="4" w:space="0" w:color="auto"/>
              <w:left w:val="single" w:sz="4" w:space="0" w:color="auto"/>
              <w:bottom w:val="single" w:sz="4" w:space="0" w:color="auto"/>
              <w:right w:val="single" w:sz="4" w:space="0" w:color="auto"/>
            </w:tcBorders>
            <w:vAlign w:val="bottom"/>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площадь (</w:t>
            </w:r>
            <w:proofErr w:type="spellStart"/>
            <w:r>
              <w:rPr>
                <w:rFonts w:ascii="Arial" w:hAnsi="Arial" w:cs="Arial"/>
                <w:sz w:val="20"/>
                <w:szCs w:val="20"/>
              </w:rPr>
              <w:t>кв.м</w:t>
            </w:r>
            <w:proofErr w:type="spellEnd"/>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участка (</w:t>
            </w:r>
            <w:proofErr w:type="spellStart"/>
            <w:r>
              <w:rPr>
                <w:rFonts w:ascii="Arial" w:hAnsi="Arial" w:cs="Arial"/>
                <w:sz w:val="20"/>
                <w:szCs w:val="20"/>
              </w:rPr>
              <w:t>кв.м</w:t>
            </w:r>
            <w:proofErr w:type="spellEnd"/>
            <w:r>
              <w:rPr>
                <w:rFonts w:ascii="Arial" w:hAnsi="Arial" w:cs="Arial"/>
                <w:sz w:val="20"/>
                <w:szCs w:val="20"/>
              </w:rPr>
              <w:t>):</w:t>
            </w:r>
          </w:p>
        </w:tc>
        <w:tc>
          <w:tcPr>
            <w:tcW w:w="1608" w:type="dxa"/>
            <w:gridSpan w:val="2"/>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Объем (</w:t>
            </w:r>
            <w:proofErr w:type="spellStart"/>
            <w:r>
              <w:rPr>
                <w:rFonts w:ascii="Arial" w:hAnsi="Arial" w:cs="Arial"/>
                <w:sz w:val="20"/>
                <w:szCs w:val="20"/>
              </w:rPr>
              <w:t>куб.м</w:t>
            </w:r>
            <w:proofErr w:type="spellEnd"/>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bottom"/>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подземной части (куб.):</w:t>
            </w:r>
          </w:p>
        </w:tc>
        <w:tc>
          <w:tcPr>
            <w:tcW w:w="1608" w:type="dxa"/>
            <w:gridSpan w:val="2"/>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 (шт.):</w:t>
            </w:r>
          </w:p>
        </w:tc>
        <w:tc>
          <w:tcPr>
            <w:tcW w:w="1191"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Высота (м):</w:t>
            </w:r>
          </w:p>
        </w:tc>
        <w:tc>
          <w:tcPr>
            <w:tcW w:w="1608" w:type="dxa"/>
            <w:gridSpan w:val="2"/>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подземных этажей (шт.):</w:t>
            </w:r>
          </w:p>
        </w:tc>
        <w:tc>
          <w:tcPr>
            <w:tcW w:w="1191"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Вместимость (чел.):</w:t>
            </w:r>
          </w:p>
        </w:tc>
        <w:tc>
          <w:tcPr>
            <w:tcW w:w="1608" w:type="dxa"/>
            <w:gridSpan w:val="2"/>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val="restart"/>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застройки (</w:t>
            </w:r>
            <w:proofErr w:type="spellStart"/>
            <w:r>
              <w:rPr>
                <w:rFonts w:ascii="Arial" w:hAnsi="Arial" w:cs="Arial"/>
                <w:sz w:val="20"/>
                <w:szCs w:val="20"/>
              </w:rPr>
              <w:t>кв.м</w:t>
            </w:r>
            <w:proofErr w:type="spellEnd"/>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1608" w:type="dxa"/>
            <w:gridSpan w:val="2"/>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Иные показатели:</w:t>
            </w:r>
          </w:p>
        </w:tc>
        <w:tc>
          <w:tcPr>
            <w:tcW w:w="4273" w:type="dxa"/>
            <w:gridSpan w:val="4"/>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tcBorders>
              <w:top w:val="single" w:sz="4" w:space="0" w:color="auto"/>
              <w:left w:val="single" w:sz="4" w:space="0" w:color="auto"/>
              <w:bottom w:val="single" w:sz="4" w:space="0" w:color="auto"/>
              <w:right w:val="single" w:sz="4" w:space="0" w:color="auto"/>
            </w:tcBorders>
            <w:vAlign w:val="bottom"/>
          </w:tcPr>
          <w:p w:rsidR="0059519F" w:rsidRDefault="0059519F">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6010" w:type="dxa"/>
            <w:gridSpan w:val="2"/>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(местоположение) объекта:</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c>
          <w:tcPr>
            <w:tcW w:w="9092" w:type="dxa"/>
            <w:gridSpan w:val="5"/>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Краткие проектные характеристики линейного объекта</w:t>
            </w:r>
          </w:p>
        </w:tc>
      </w:tr>
      <w:tr w:rsidR="0059519F">
        <w:tc>
          <w:tcPr>
            <w:tcW w:w="510" w:type="dxa"/>
            <w:vMerge w:val="restart"/>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Категория (класс):</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Протяженность:</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Мощность (пропускная способность, грузооборот, интенсивность движения):</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bottom"/>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Тип (КЛ, ВЛ, КВЛ), уровень напряжения линий электропередачи</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конструктивных элементов, оказывающих влияние на безопасность:</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r w:rsidR="0059519F">
        <w:tc>
          <w:tcPr>
            <w:tcW w:w="510" w:type="dxa"/>
            <w:vMerge/>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jc w:val="both"/>
              <w:rPr>
                <w:rFonts w:ascii="Arial" w:hAnsi="Arial" w:cs="Arial"/>
                <w:sz w:val="20"/>
                <w:szCs w:val="20"/>
              </w:rPr>
            </w:pPr>
          </w:p>
        </w:tc>
        <w:tc>
          <w:tcPr>
            <w:tcW w:w="6010" w:type="dxa"/>
            <w:gridSpan w:val="2"/>
            <w:tcBorders>
              <w:top w:val="single" w:sz="4" w:space="0" w:color="auto"/>
              <w:left w:val="single" w:sz="4" w:space="0" w:color="auto"/>
              <w:bottom w:val="single" w:sz="4" w:space="0" w:color="auto"/>
              <w:right w:val="single" w:sz="4" w:space="0" w:color="auto"/>
            </w:tcBorders>
            <w:vAlign w:val="center"/>
          </w:tcPr>
          <w:p w:rsidR="0059519F" w:rsidRDefault="0059519F">
            <w:pPr>
              <w:autoSpaceDE w:val="0"/>
              <w:autoSpaceDN w:val="0"/>
              <w:adjustRightInd w:val="0"/>
              <w:spacing w:after="0" w:line="240" w:lineRule="auto"/>
              <w:rPr>
                <w:rFonts w:ascii="Arial" w:hAnsi="Arial" w:cs="Arial"/>
                <w:sz w:val="20"/>
                <w:szCs w:val="20"/>
              </w:rPr>
            </w:pPr>
            <w:r>
              <w:rPr>
                <w:rFonts w:ascii="Arial" w:hAnsi="Arial" w:cs="Arial"/>
                <w:sz w:val="20"/>
                <w:szCs w:val="20"/>
              </w:rPr>
              <w:t>Иные показатели:</w:t>
            </w:r>
          </w:p>
        </w:tc>
        <w:tc>
          <w:tcPr>
            <w:tcW w:w="3082" w:type="dxa"/>
            <w:gridSpan w:val="3"/>
            <w:tcBorders>
              <w:top w:val="single" w:sz="4" w:space="0" w:color="auto"/>
              <w:left w:val="single" w:sz="4" w:space="0" w:color="auto"/>
              <w:bottom w:val="single" w:sz="4" w:space="0" w:color="auto"/>
              <w:right w:val="single" w:sz="4" w:space="0" w:color="auto"/>
            </w:tcBorders>
          </w:tcPr>
          <w:p w:rsidR="0059519F" w:rsidRDefault="0059519F">
            <w:pPr>
              <w:autoSpaceDE w:val="0"/>
              <w:autoSpaceDN w:val="0"/>
              <w:adjustRightInd w:val="0"/>
              <w:spacing w:after="0" w:line="240" w:lineRule="auto"/>
              <w:rPr>
                <w:rFonts w:ascii="Arial" w:hAnsi="Arial" w:cs="Arial"/>
                <w:sz w:val="20"/>
                <w:szCs w:val="20"/>
              </w:rPr>
            </w:pPr>
          </w:p>
        </w:tc>
      </w:tr>
    </w:tbl>
    <w:p w:rsidR="0059519F" w:rsidRDefault="0059519F" w:rsidP="0059519F">
      <w:pPr>
        <w:autoSpaceDE w:val="0"/>
        <w:autoSpaceDN w:val="0"/>
        <w:adjustRightInd w:val="0"/>
        <w:spacing w:after="0" w:line="240" w:lineRule="auto"/>
        <w:jc w:val="both"/>
        <w:rPr>
          <w:rFonts w:ascii="Arial" w:hAnsi="Arial" w:cs="Arial"/>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Срок   </w:t>
      </w:r>
      <w:proofErr w:type="gramStart"/>
      <w:r>
        <w:rPr>
          <w:rFonts w:ascii="Courier New" w:hAnsi="Courier New" w:cs="Courier New"/>
          <w:sz w:val="20"/>
          <w:szCs w:val="20"/>
        </w:rPr>
        <w:t>действия  настоящего</w:t>
      </w:r>
      <w:proofErr w:type="gramEnd"/>
      <w:r>
        <w:rPr>
          <w:rFonts w:ascii="Courier New" w:hAnsi="Courier New" w:cs="Courier New"/>
          <w:sz w:val="20"/>
          <w:szCs w:val="20"/>
        </w:rPr>
        <w:t xml:space="preserve">   разрешения   до  "__"  ____________ 20__ г. в</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____________________________________________________________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    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лица</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подпись)        (расшифровка подписи)</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осуществляющего выдачу</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разрешения на строительство)</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 20__ г.</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Действие настоящего разрешения продлено до "___" ________________ 20____ г.</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   ______________    __________________________</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лица</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подпись)        (расшифровка подписи)</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осуществляющего выдачу</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разрешения на строительство)</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 20__ г.</w:t>
      </w:r>
    </w:p>
    <w:p w:rsidR="0059519F" w:rsidRDefault="0059519F" w:rsidP="005951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59519F" w:rsidRDefault="0059519F" w:rsidP="0059519F">
      <w:pPr>
        <w:autoSpaceDE w:val="0"/>
        <w:autoSpaceDN w:val="0"/>
        <w:adjustRightInd w:val="0"/>
        <w:spacing w:after="0" w:line="240" w:lineRule="auto"/>
        <w:jc w:val="both"/>
        <w:rPr>
          <w:rFonts w:ascii="Arial" w:hAnsi="Arial" w:cs="Arial"/>
          <w:sz w:val="20"/>
          <w:szCs w:val="20"/>
        </w:rPr>
      </w:pPr>
    </w:p>
    <w:p w:rsidR="0059519F" w:rsidRPr="009116C9" w:rsidRDefault="0059519F" w:rsidP="009116C9"/>
    <w:p w:rsidR="009116C9" w:rsidRDefault="009116C9" w:rsidP="00292DC5">
      <w:pPr>
        <w:widowControl w:val="0"/>
        <w:autoSpaceDE w:val="0"/>
        <w:autoSpaceDN w:val="0"/>
        <w:adjustRightInd w:val="0"/>
        <w:jc w:val="right"/>
        <w:rPr>
          <w:rFonts w:ascii="Times New Roman" w:hAnsi="Times New Roman"/>
          <w:sz w:val="20"/>
        </w:rPr>
      </w:pPr>
    </w:p>
    <w:sectPr w:rsidR="009116C9" w:rsidSect="009116C9">
      <w:pgSz w:w="11906" w:h="16838"/>
      <w:pgMar w:top="1134" w:right="567" w:bottom="28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01" w:rsidRDefault="00E21C01">
      <w:pPr>
        <w:spacing w:after="0" w:line="240" w:lineRule="auto"/>
      </w:pPr>
      <w:r>
        <w:separator/>
      </w:r>
    </w:p>
  </w:endnote>
  <w:endnote w:type="continuationSeparator" w:id="0">
    <w:p w:rsidR="00E21C01" w:rsidRDefault="00E2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01" w:rsidRDefault="00E21C01">
      <w:pPr>
        <w:spacing w:after="0" w:line="240" w:lineRule="auto"/>
      </w:pPr>
      <w:r>
        <w:separator/>
      </w:r>
    </w:p>
  </w:footnote>
  <w:footnote w:type="continuationSeparator" w:id="0">
    <w:p w:rsidR="00E21C01" w:rsidRDefault="00E21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926237"/>
      <w:docPartObj>
        <w:docPartGallery w:val="Page Numbers (Top of Page)"/>
        <w:docPartUnique/>
      </w:docPartObj>
    </w:sdtPr>
    <w:sdtContent>
      <w:p w:rsidR="00E21C01" w:rsidRPr="006B57F6" w:rsidRDefault="00E21C01" w:rsidP="009116C9">
        <w:pPr>
          <w:pStyle w:val="a6"/>
          <w:jc w:val="center"/>
        </w:pPr>
        <w:r>
          <w:fldChar w:fldCharType="begin"/>
        </w:r>
        <w:r>
          <w:instrText>PAGE   \* MERGEFORMAT</w:instrText>
        </w:r>
        <w:r>
          <w:fldChar w:fldCharType="separate"/>
        </w:r>
        <w:r w:rsidR="00613803">
          <w:rPr>
            <w:noProof/>
          </w:rPr>
          <w:t>27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05553"/>
      <w:docPartObj>
        <w:docPartGallery w:val="Page Numbers (Top of Page)"/>
        <w:docPartUnique/>
      </w:docPartObj>
    </w:sdtPr>
    <w:sdtContent>
      <w:p w:rsidR="00E21C01" w:rsidRPr="006B57F6" w:rsidRDefault="00E21C01" w:rsidP="009116C9">
        <w:pPr>
          <w:pStyle w:val="a6"/>
          <w:jc w:val="center"/>
        </w:pPr>
        <w:r>
          <w:fldChar w:fldCharType="begin"/>
        </w:r>
        <w:r>
          <w:instrText>PAGE   \* MERGEFORMAT</w:instrText>
        </w:r>
        <w:r>
          <w:fldChar w:fldCharType="separate"/>
        </w:r>
        <w:r w:rsidR="00613803">
          <w:rPr>
            <w:noProof/>
          </w:rPr>
          <w:t>28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56514"/>
      <w:docPartObj>
        <w:docPartGallery w:val="Page Numbers (Top of Page)"/>
        <w:docPartUnique/>
      </w:docPartObj>
    </w:sdtPr>
    <w:sdtContent>
      <w:p w:rsidR="00E21C01" w:rsidRPr="006B57F6" w:rsidRDefault="00E21C01" w:rsidP="009116C9">
        <w:pPr>
          <w:pStyle w:val="a6"/>
          <w:jc w:val="center"/>
        </w:pPr>
        <w:r>
          <w:fldChar w:fldCharType="begin"/>
        </w:r>
        <w:r>
          <w:instrText>PAGE   \* MERGEFORMAT</w:instrText>
        </w:r>
        <w:r>
          <w:fldChar w:fldCharType="separate"/>
        </w:r>
        <w:r w:rsidR="00613803">
          <w:rPr>
            <w:noProof/>
          </w:rPr>
          <w:t>29</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88417"/>
      <w:docPartObj>
        <w:docPartGallery w:val="Page Numbers (Top of Page)"/>
        <w:docPartUnique/>
      </w:docPartObj>
    </w:sdtPr>
    <w:sdtContent>
      <w:p w:rsidR="00E21C01" w:rsidRPr="006B57F6" w:rsidRDefault="00E21C01" w:rsidP="009116C9">
        <w:pPr>
          <w:pStyle w:val="a6"/>
          <w:jc w:val="center"/>
        </w:pPr>
        <w:r>
          <w:fldChar w:fldCharType="begin"/>
        </w:r>
        <w:r>
          <w:instrText>PAGE   \* MERGEFORMAT</w:instrText>
        </w:r>
        <w:r>
          <w:fldChar w:fldCharType="separate"/>
        </w:r>
        <w:r w:rsidR="00613803">
          <w:rPr>
            <w:noProof/>
          </w:rPr>
          <w:t>33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AB"/>
    <w:rsid w:val="00046ECA"/>
    <w:rsid w:val="001361AB"/>
    <w:rsid w:val="001B5209"/>
    <w:rsid w:val="001E236B"/>
    <w:rsid w:val="00212C40"/>
    <w:rsid w:val="00292DC5"/>
    <w:rsid w:val="002B170F"/>
    <w:rsid w:val="003E2EA8"/>
    <w:rsid w:val="003E3DCA"/>
    <w:rsid w:val="00486D38"/>
    <w:rsid w:val="004D1E18"/>
    <w:rsid w:val="0059519F"/>
    <w:rsid w:val="00613803"/>
    <w:rsid w:val="007223F6"/>
    <w:rsid w:val="00811A63"/>
    <w:rsid w:val="009116C9"/>
    <w:rsid w:val="009A6C68"/>
    <w:rsid w:val="009B2455"/>
    <w:rsid w:val="009F60C5"/>
    <w:rsid w:val="00A17860"/>
    <w:rsid w:val="00A81BA2"/>
    <w:rsid w:val="00AF111F"/>
    <w:rsid w:val="00CF266E"/>
    <w:rsid w:val="00DF3686"/>
    <w:rsid w:val="00E21C01"/>
    <w:rsid w:val="00E33559"/>
    <w:rsid w:val="00E5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1791-572B-4E81-81C3-0DDF88C7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6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361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E236B"/>
    <w:rPr>
      <w:color w:val="0000FF"/>
      <w:u w:val="single"/>
    </w:rPr>
  </w:style>
  <w:style w:type="paragraph" w:styleId="a4">
    <w:name w:val="Body Text"/>
    <w:basedOn w:val="a"/>
    <w:link w:val="a5"/>
    <w:rsid w:val="00CF266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CF266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92DC5"/>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7">
    <w:name w:val="Верхний колонтитул Знак"/>
    <w:basedOn w:val="a0"/>
    <w:link w:val="a6"/>
    <w:uiPriority w:val="99"/>
    <w:rsid w:val="00292DC5"/>
    <w:rPr>
      <w:rFonts w:ascii="Tms Rmn" w:eastAsiaTheme="minorEastAsia" w:hAnsi="Tms Rmn" w:cs="Times New Roman"/>
      <w:sz w:val="28"/>
      <w:szCs w:val="20"/>
      <w:lang w:eastAsia="ru-RU"/>
    </w:rPr>
  </w:style>
  <w:style w:type="paragraph" w:styleId="a8">
    <w:name w:val="Balloon Text"/>
    <w:basedOn w:val="a"/>
    <w:link w:val="a9"/>
    <w:uiPriority w:val="99"/>
    <w:semiHidden/>
    <w:unhideWhenUsed/>
    <w:rsid w:val="009B2455"/>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9B2455"/>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57AD4E1C0EB4BCE2C0A1260FC618042DF397DA70C15E4D428A03D42F6864A077C47BE8B6t4f1H" TargetMode="External"/><Relationship Id="rId21" Type="http://schemas.openxmlformats.org/officeDocument/2006/relationships/hyperlink" Target="consultantplus://offline/ref=CF57AD4E1C0EB4BCE2C0A1260FC618042EF193D678C05E4D428A03D42Ft6f8H" TargetMode="External"/><Relationship Id="rId42" Type="http://schemas.openxmlformats.org/officeDocument/2006/relationships/hyperlink" Target="consultantplus://offline/ref=CF57AD4E1C0EB4BCE2C0A1260FC618042DF397DA70C15E4D428A03D42F6864A077C47BEEBF48t7fCH" TargetMode="External"/><Relationship Id="rId47" Type="http://schemas.openxmlformats.org/officeDocument/2006/relationships/hyperlink" Target="consultantplus://offline/ref=CF57AD4E1C0EB4BCE2C0A1260FC618042DF397DA70C15E4D428A03D42F6864A077C47BECBAt4fAH" TargetMode="External"/><Relationship Id="rId63" Type="http://schemas.openxmlformats.org/officeDocument/2006/relationships/hyperlink" Target="consultantplus://offline/ref=435DE045F64D29FB22E08BC77C79DC85B2EDAC2C1EB1CE933CF40F3269E34E15D3A2333BAB65DD08bEC0H" TargetMode="External"/><Relationship Id="rId6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CF57AD4E1C0EB4BCE2C0A1260FC618042DF397DB7AC35E4D428A03D42F6864A077C47BE9BFt4fCH" TargetMode="External"/><Relationship Id="rId29" Type="http://schemas.openxmlformats.org/officeDocument/2006/relationships/hyperlink" Target="consultantplus://offline/ref=CF57AD4E1C0EB4BCE2C0A1260FC618042DF397DA70C15E4D428A03D42F6864A077C47BEEBE4972A3t4f4H" TargetMode="External"/><Relationship Id="rId11" Type="http://schemas.openxmlformats.org/officeDocument/2006/relationships/hyperlink" Target="consultantplus://offline/ref=CF57AD4E1C0EB4BCE2C0A1260FC618042DF397DA70C15E4D428A03D42F6864A077C47BEEBF49t7fAH" TargetMode="External"/><Relationship Id="rId24" Type="http://schemas.openxmlformats.org/officeDocument/2006/relationships/hyperlink" Target="consultantplus://offline/ref=A3B6612B520133359CFE5989B7E7CD222E529A001585E6AFEFEC464044DB6CB7C1744A64EBE5DE45tDc9C" TargetMode="External"/><Relationship Id="rId32" Type="http://schemas.openxmlformats.org/officeDocument/2006/relationships/hyperlink" Target="consultantplus://offline/ref=CF57AD4E1C0EB4BCE2C0A1260FC618042DF397DA70C15E4D428A03D42F6864A077C47BECBAt4fAH" TargetMode="External"/><Relationship Id="rId37" Type="http://schemas.openxmlformats.org/officeDocument/2006/relationships/hyperlink" Target="consultantplus://offline/ref=CF57AD4E1C0EB4BCE2C0A1260FC618042DF397DA70C15E4D428A03D42F6864A077C47BECBAt4fAH" TargetMode="External"/><Relationship Id="rId40" Type="http://schemas.openxmlformats.org/officeDocument/2006/relationships/hyperlink" Target="consultantplus://offline/ref=CF57AD4E1C0EB4BCE2C0A1260FC618042DF397DA70C15E4D428A03D42F6864A077C47BE8B6t4f1H" TargetMode="External"/><Relationship Id="rId45" Type="http://schemas.openxmlformats.org/officeDocument/2006/relationships/hyperlink" Target="consultantplus://offline/ref=CF57AD4E1C0EB4BCE2C0A1260FC618042DF397DA70C15E4D428A03D42F6864A077C47BEEBE487CA0t4fEH" TargetMode="External"/><Relationship Id="rId53" Type="http://schemas.openxmlformats.org/officeDocument/2006/relationships/hyperlink" Target="consultantplus://offline/ref=CF57AD4E1C0EB4BCE2C0A1260FC618042DF397DA70C15E4D428A03D42F6864A077C47BE8B6t4f1H" TargetMode="External"/><Relationship Id="rId58" Type="http://schemas.openxmlformats.org/officeDocument/2006/relationships/hyperlink" Target="consultantplus://offline/ref=CF57AD4E1C0EB4BCE2C0A1260FC618042DF397DA70C15E4D428A03D42F6864A077C47BEBBDt4f1H" TargetMode="External"/><Relationship Id="rId66" Type="http://schemas.openxmlformats.org/officeDocument/2006/relationships/hyperlink" Target="consultantplus://offline/ref=CF57AD4E1C0EB4BCE2C0A1260FC618042DF397DA70C15E4D428A03D42Ft6f8H"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CF57AD4E1C0EB4BCE2C0A1260FC618042DF397DA70C15E4D428A03D42F6864A077C47BEEBE487DA5t4f5H" TargetMode="External"/><Relationship Id="rId19" Type="http://schemas.openxmlformats.org/officeDocument/2006/relationships/hyperlink" Target="consultantplus://offline/ref=CF57AD4E1C0EB4BCE2C0A1260FC618042EF490DA7FC55E4D428A03D42Ft6f8H" TargetMode="External"/><Relationship Id="rId14" Type="http://schemas.openxmlformats.org/officeDocument/2006/relationships/hyperlink" Target="consultantplus://offline/ref=CF57AD4E1C0EB4BCE2C0A1260FC618042EF490DA7FC55E4D428A03D42F6864A077C47BEEBE487AABt4f1H" TargetMode="External"/><Relationship Id="rId22" Type="http://schemas.openxmlformats.org/officeDocument/2006/relationships/hyperlink" Target="consultantplus://offline/ref=CF57AD4E1C0EB4BCE2C0BF2B19AA42082EF8C9DE79C5511A1CDA0583703862F537847DBBFD0C77A346A09BC8t0fFH" TargetMode="External"/><Relationship Id="rId27" Type="http://schemas.openxmlformats.org/officeDocument/2006/relationships/hyperlink" Target="consultantplus://offline/ref=CF57AD4E1C0EB4BCE2C0A1260FC618042DF397DA70C15E4D428A03D42F6864A077C47BEABEt4f8H" TargetMode="External"/><Relationship Id="rId30" Type="http://schemas.openxmlformats.org/officeDocument/2006/relationships/hyperlink" Target="consultantplus://offline/ref=56A35D795CA221AE4C00D09232C4A14B342A8D15FAAE01E77D14B69DA961D7CCF1C4EE4E9E2EDFq2C" TargetMode="External"/><Relationship Id="rId35" Type="http://schemas.openxmlformats.org/officeDocument/2006/relationships/hyperlink" Target="consultantplus://offline/ref=CF57AD4E1C0EB4BCE2C0A1260FC618042DF397DA70C15E4D428A03D42F6864A077C47BECBAt4f9H" TargetMode="External"/><Relationship Id="rId43" Type="http://schemas.openxmlformats.org/officeDocument/2006/relationships/hyperlink" Target="consultantplus://offline/ref=B6028CAFDF6EF82DAC811E2D666F0FD082E9FEF01C0E0670D202921DD7DC7A40D415A0E1941BA7EA24wEF" TargetMode="External"/><Relationship Id="rId48" Type="http://schemas.openxmlformats.org/officeDocument/2006/relationships/hyperlink" Target="consultantplus://offline/ref=CF57AD4E1C0EB4BCE2C0A1260FC618042DF397DA70C15E4D428A03D42F6864A077C47BECBAt4fAH" TargetMode="External"/><Relationship Id="rId56" Type="http://schemas.openxmlformats.org/officeDocument/2006/relationships/hyperlink" Target="consultantplus://offline/ref=CF57AD4E1C0EB4BCE2C0A1260FC618042EF49FD47CCE5E4D428A03D42F6864A077C47BEEBE4878A7t4f1H" TargetMode="External"/><Relationship Id="rId64" Type="http://schemas.openxmlformats.org/officeDocument/2006/relationships/hyperlink" Target="consultantplus://offline/ref=435DE045F64D29FB22E08BC77C79DC85B2EDAC2C1EB1CE933CF40F3269E34E15D3A2333BAE6CbDC3H" TargetMode="External"/><Relationship Id="rId69" Type="http://schemas.openxmlformats.org/officeDocument/2006/relationships/header" Target="header2.xml"/><Relationship Id="rId8" Type="http://schemas.openxmlformats.org/officeDocument/2006/relationships/hyperlink" Target="consultantplus://offline/ref=CF57AD4E1C0EB4BCE2C0A1260FC618042DF397DA70C15E4D428A03D42Ft6f8H" TargetMode="External"/><Relationship Id="rId51" Type="http://schemas.openxmlformats.org/officeDocument/2006/relationships/hyperlink" Target="consultantplus://offline/ref=CF57AD4E1C0EB4BCE2C0A1260FC618042DF397DA70C15E4D428A03D42F6864A077C47BECBAt4fAH" TargetMode="External"/><Relationship Id="rId72" Type="http://schemas.openxmlformats.org/officeDocument/2006/relationships/hyperlink" Target="consultantplus://offline/ref=039F4A32C6B55DD821525D052F89C0A3419CC55CCBC9FD7035E84626BA1563233D0C35D9EEq9Q2C" TargetMode="External"/><Relationship Id="rId3" Type="http://schemas.openxmlformats.org/officeDocument/2006/relationships/webSettings" Target="webSettings.xml"/><Relationship Id="rId12" Type="http://schemas.openxmlformats.org/officeDocument/2006/relationships/hyperlink" Target="consultantplus://offline/ref=CF57AD4E1C0EB4BCE2C0A1260FC618042DF397DA70C15E4D428A03D42Ft6f8H" TargetMode="External"/><Relationship Id="rId17" Type="http://schemas.openxmlformats.org/officeDocument/2006/relationships/hyperlink" Target="consultantplus://offline/ref=CF57AD4E1C0EB4BCE2C0A1260FC618042DF397DA70C15E4D428A03D42Ft6f8H" TargetMode="External"/><Relationship Id="rId25" Type="http://schemas.openxmlformats.org/officeDocument/2006/relationships/hyperlink" Target="consultantplus://offline/ref=CF57AD4E1C0EB4BCE2C0A1260FC618042DF397DA70C15E4D428A03D42F6864A077C47BEBBAt4f0H" TargetMode="External"/><Relationship Id="rId33" Type="http://schemas.openxmlformats.org/officeDocument/2006/relationships/hyperlink" Target="consultantplus://offline/ref=CF57AD4E1C0EB4BCE2C0A1260FC618042DF397DA70C15E4D428A03D42F6864A077C47BECBAt4fCH" TargetMode="External"/><Relationship Id="rId38" Type="http://schemas.openxmlformats.org/officeDocument/2006/relationships/hyperlink" Target="consultantplus://offline/ref=CF57AD4E1C0EB4BCE2C0A1260FC618042DF397DA70C15E4D428A03D42F6864A077C47BECBAt4fCH" TargetMode="External"/><Relationship Id="rId46" Type="http://schemas.openxmlformats.org/officeDocument/2006/relationships/hyperlink" Target="consultantplus://offline/ref=CF57AD4E1C0EB4BCE2C0A1260FC618042DF397DA70C15E4D428A03D42F6864A077C47BECBAt4f9H" TargetMode="External"/><Relationship Id="rId59" Type="http://schemas.openxmlformats.org/officeDocument/2006/relationships/hyperlink" Target="consultantplus://offline/ref=CF57AD4E1C0EB4BCE2C0A1260FC618042DF397DA70C15E4D428A03D42F6864A077C47BEEBE487DA4t4f3H" TargetMode="External"/><Relationship Id="rId67" Type="http://schemas.openxmlformats.org/officeDocument/2006/relationships/hyperlink" Target="consultantplus://offline/ref=CF57AD4E1C0EB4BCE2C0A1260FC618042DF397DA70C15E4D428A03D42Ft6f8H" TargetMode="External"/><Relationship Id="rId20" Type="http://schemas.openxmlformats.org/officeDocument/2006/relationships/hyperlink" Target="http://www.pravo.gov.ru" TargetMode="External"/><Relationship Id="rId41" Type="http://schemas.openxmlformats.org/officeDocument/2006/relationships/hyperlink" Target="consultantplus://offline/ref=CF57AD4E1C0EB4BCE2C0A1260FC618042DF397DA70C15E4D428A03D42F6864A077C47BEABEt4f8H" TargetMode="External"/><Relationship Id="rId54" Type="http://schemas.openxmlformats.org/officeDocument/2006/relationships/hyperlink" Target="consultantplus://offline/ref=CF57AD4E1C0EB4BCE2C0A1260FC618042DF397DA70C15E4D428A03D42F6864A077C47BEABEt4f8H" TargetMode="External"/><Relationship Id="rId62" Type="http://schemas.openxmlformats.org/officeDocument/2006/relationships/hyperlink" Target="consultantplus://offline/ref=CF57AD4E1C0EB4BCE2C0A1260FC618042DF397DA70C15E4D428A03D42F6864A077C47BEEBE497EA2t4f5H" TargetMode="External"/><Relationship Id="rId7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CF57AD4E1C0EB4BCE2C0A1260FC618042DF397DA70C15E4D428A03D42Ft6f8H" TargetMode="External"/><Relationship Id="rId15" Type="http://schemas.openxmlformats.org/officeDocument/2006/relationships/hyperlink" Target="consultantplus://offline/ref=CF57AD4E1C0EB4BCE2C0A1260FC618042DFB90D67391094F13DF0DtDf1H" TargetMode="External"/><Relationship Id="rId23" Type="http://schemas.openxmlformats.org/officeDocument/2006/relationships/hyperlink" Target="consultantplus://offline/ref=CF57AD4E1C0EB4BCE2C0BF2B19AA42082EF8C9DE79C654131EDC0583703862F537t8f4H" TargetMode="External"/><Relationship Id="rId28" Type="http://schemas.openxmlformats.org/officeDocument/2006/relationships/hyperlink" Target="consultantplus://offline/ref=CF57AD4E1C0EB4BCE2C0A1260FC618042DF397DA70C15E4D428A03D42F6864A077C47BEEBC4At7fAH" TargetMode="External"/><Relationship Id="rId36" Type="http://schemas.openxmlformats.org/officeDocument/2006/relationships/hyperlink" Target="consultantplus://offline/ref=CF57AD4E1C0EB4BCE2C0A1260FC618042DF397DA70C15E4D428A03D42F6864A077C47BECBAt4fAH" TargetMode="External"/><Relationship Id="rId49" Type="http://schemas.openxmlformats.org/officeDocument/2006/relationships/hyperlink" Target="consultantplus://offline/ref=CF57AD4E1C0EB4BCE2C0A1260FC618042DF397DA70C15E4D428A03D42F6864A077C47BECBAt4fCH" TargetMode="External"/><Relationship Id="rId57" Type="http://schemas.openxmlformats.org/officeDocument/2006/relationships/hyperlink" Target="consultantplus://offline/ref=CF57AD4E1C0EB4BCE2C0A1260FC618042DF396D27CC15E4D428A03D42F6864A077C47BE7tBf8H" TargetMode="External"/><Relationship Id="rId10" Type="http://schemas.openxmlformats.org/officeDocument/2006/relationships/hyperlink" Target="consultantplus://offline/ref=CF57AD4E1C0EB4BCE2C0A1260FC618042DF397DA70C15E4D428A03D42F6864A077C47BECBFt4f9H" TargetMode="External"/><Relationship Id="rId31" Type="http://schemas.openxmlformats.org/officeDocument/2006/relationships/hyperlink" Target="consultantplus://offline/ref=CF57AD4E1C0EB4BCE2C0A1260FC618042DF397DA70C15E4D428A03D42F6864A077C47BECBAt4f8H" TargetMode="External"/><Relationship Id="rId44" Type="http://schemas.openxmlformats.org/officeDocument/2006/relationships/hyperlink" Target="consultantplus://offline/ref=B6028CAFDF6EF82DAC811E2D666F0FD082E9FEF01C0E0670D202921DD7DC7A40D415A0E191122Aw9F" TargetMode="External"/><Relationship Id="rId52" Type="http://schemas.openxmlformats.org/officeDocument/2006/relationships/hyperlink" Target="consultantplus://offline/ref=CF57AD4E1C0EB4BCE2C0A1260FC618042DF397DA70C15E4D428A03D42F6864A077C47BEBBAt4f0H" TargetMode="External"/><Relationship Id="rId60" Type="http://schemas.openxmlformats.org/officeDocument/2006/relationships/hyperlink" Target="consultantplus://offline/ref=CF57AD4E1C0EB4BCE2C0A1260FC618042DF397DA70C15E4D428A03D42F6864A077C47BEEBE487DA5t4f7H" TargetMode="External"/><Relationship Id="rId65" Type="http://schemas.openxmlformats.org/officeDocument/2006/relationships/hyperlink" Target="consultantplus://offline/ref=CF57AD4E1C0EB4BCE2C0A1260FC618042DF397DA70C15E4D428A03D42Ft6f8H"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F57AD4E1C0EB4BCE2C0A1260FC618042DF397DA70C15E4D428A03D42F6864A077C47BECBEt4fEH" TargetMode="External"/><Relationship Id="rId13" Type="http://schemas.openxmlformats.org/officeDocument/2006/relationships/hyperlink" Target="consultantplus://offline/ref=CF57AD4E1C0EB4BCE2C0A1260FC618042DF397DA70C15E4D428A03D42F6864A077C47BEEBC4Ct7f9H" TargetMode="External"/><Relationship Id="rId18" Type="http://schemas.openxmlformats.org/officeDocument/2006/relationships/hyperlink" Target="consultantplus://offline/ref=CF57AD4E1C0EB4BCE2C0A1260FC618042DF396D27CC15E4D428A03D42F6864A077C47BEEBE487AABt4f2H" TargetMode="External"/><Relationship Id="rId39" Type="http://schemas.openxmlformats.org/officeDocument/2006/relationships/hyperlink" Target="consultantplus://offline/ref=CF57AD4E1C0EB4BCE2C0A1260FC618042DF397DA70C15E4D428A03D42F6864A077C47BEBBAt4f0H" TargetMode="External"/><Relationship Id="rId34" Type="http://schemas.openxmlformats.org/officeDocument/2006/relationships/hyperlink" Target="consultantplus://offline/ref=CF57AD4E1C0EB4BCE2C0A1260FC618042DF397DA70C15E4D428A03D42F6864A077C47BECBAt4f8H" TargetMode="External"/><Relationship Id="rId50" Type="http://schemas.openxmlformats.org/officeDocument/2006/relationships/hyperlink" Target="consultantplus://offline/ref=CF57AD4E1C0EB4BCE2C0A1260FC618042DF396D27CC15E4D428A03D42F6864A077C47BEBtBfDH" TargetMode="External"/><Relationship Id="rId55" Type="http://schemas.openxmlformats.org/officeDocument/2006/relationships/hyperlink" Target="consultantplus://offline/ref=CF57AD4E1C0EB4BCE2C0A1260FC618042DF397DA70C15E4D428A03D42F6864A077C47BEEBF48t7fCH" TargetMode="External"/><Relationship Id="rId7" Type="http://schemas.openxmlformats.org/officeDocument/2006/relationships/hyperlink" Target="http://www.mfc38.ru." TargetMode="External"/><Relationship Id="rId7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34</Pages>
  <Words>18389</Words>
  <Characters>104823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11</cp:revision>
  <cp:lastPrinted>2016-11-25T08:26:00Z</cp:lastPrinted>
  <dcterms:created xsi:type="dcterms:W3CDTF">2016-10-24T07:31:00Z</dcterms:created>
  <dcterms:modified xsi:type="dcterms:W3CDTF">2017-06-16T01:37:00Z</dcterms:modified>
</cp:coreProperties>
</file>